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F7" w:rsidRDefault="005723F7">
      <w:pPr>
        <w:rPr>
          <w:sz w:val="24"/>
        </w:rPr>
        <w:sectPr w:rsidR="005723F7" w:rsidSect="00B46963">
          <w:type w:val="continuous"/>
          <w:pgSz w:w="11900" w:h="16850"/>
          <w:pgMar w:top="284" w:right="740" w:bottom="280" w:left="1300" w:header="720" w:footer="720" w:gutter="0"/>
          <w:cols w:num="2" w:space="720" w:equalWidth="0">
            <w:col w:w="4581" w:space="738"/>
            <w:col w:w="4541"/>
          </w:cols>
        </w:sectPr>
      </w:pPr>
    </w:p>
    <w:p w:rsidR="00FE35E2" w:rsidRPr="00725A4E" w:rsidRDefault="00FE35E2" w:rsidP="00FE35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25A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Муниципальное бюджетное общеобразовательное учреждение</w:t>
      </w:r>
    </w:p>
    <w:p w:rsidR="00FE35E2" w:rsidRDefault="00FE35E2" w:rsidP="00FE35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25A4E">
        <w:rPr>
          <w:rFonts w:ascii="Times New Roman" w:hAnsi="Times New Roman" w:cs="Times New Roman"/>
          <w:b/>
          <w:sz w:val="24"/>
          <w:szCs w:val="24"/>
        </w:rPr>
        <w:t xml:space="preserve">                              «</w:t>
      </w:r>
      <w:proofErr w:type="spellStart"/>
      <w:r w:rsidRPr="00725A4E">
        <w:rPr>
          <w:rFonts w:ascii="Times New Roman" w:hAnsi="Times New Roman" w:cs="Times New Roman"/>
          <w:b/>
          <w:sz w:val="24"/>
          <w:szCs w:val="24"/>
        </w:rPr>
        <w:t>Уярская</w:t>
      </w:r>
      <w:proofErr w:type="spellEnd"/>
      <w:r w:rsidRPr="00725A4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3»</w:t>
      </w:r>
    </w:p>
    <w:p w:rsidR="00B46963" w:rsidRDefault="00B46963" w:rsidP="00FE35E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20150" w:type="dxa"/>
        <w:tblLook w:val="04A0"/>
      </w:tblPr>
      <w:tblGrid>
        <w:gridCol w:w="3358"/>
        <w:gridCol w:w="3358"/>
        <w:gridCol w:w="3358"/>
        <w:gridCol w:w="3358"/>
        <w:gridCol w:w="3359"/>
        <w:gridCol w:w="3359"/>
      </w:tblGrid>
      <w:tr w:rsidR="00FE35E2" w:rsidTr="00FE35E2">
        <w:tc>
          <w:tcPr>
            <w:tcW w:w="3358" w:type="dxa"/>
          </w:tcPr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Заседание                                   педагогического совета  МБОУ «</w:t>
            </w:r>
            <w:proofErr w:type="spellStart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СОШ №3»                                </w:t>
            </w:r>
          </w:p>
          <w:p w:rsidR="00FE35E2" w:rsidRPr="007B3755" w:rsidRDefault="00FE35E2" w:rsidP="00F0448C">
            <w:r w:rsidRPr="007B3755">
              <w:rPr>
                <w:sz w:val="24"/>
                <w:szCs w:val="24"/>
              </w:rPr>
              <w:t xml:space="preserve"> протокол №1                                                                                                                         о</w:t>
            </w:r>
            <w:r>
              <w:rPr>
                <w:sz w:val="24"/>
                <w:szCs w:val="24"/>
              </w:rPr>
              <w:t>т « 25</w:t>
            </w:r>
            <w:r w:rsidRPr="007B3755">
              <w:rPr>
                <w:sz w:val="24"/>
                <w:szCs w:val="24"/>
              </w:rPr>
              <w:t xml:space="preserve"> »  августа</w:t>
            </w:r>
            <w:r>
              <w:rPr>
                <w:sz w:val="24"/>
                <w:szCs w:val="24"/>
              </w:rPr>
              <w:t xml:space="preserve"> </w:t>
            </w:r>
            <w:r w:rsidRPr="007B3755">
              <w:rPr>
                <w:sz w:val="24"/>
                <w:szCs w:val="24"/>
              </w:rPr>
              <w:t>2023г.</w:t>
            </w:r>
          </w:p>
        </w:tc>
        <w:tc>
          <w:tcPr>
            <w:tcW w:w="3358" w:type="dxa"/>
          </w:tcPr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Управляющего Совета МБОУ 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СОШ №3»                                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 25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»  августа2023г.</w:t>
            </w:r>
          </w:p>
          <w:p w:rsidR="00FE35E2" w:rsidRPr="007B3755" w:rsidRDefault="00FE35E2" w:rsidP="00F0448C"/>
        </w:tc>
        <w:tc>
          <w:tcPr>
            <w:tcW w:w="3358" w:type="dxa"/>
          </w:tcPr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_______ Минакова С.А.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03-02-060</w:t>
            </w:r>
          </w:p>
          <w:p w:rsidR="00FE35E2" w:rsidRPr="007B3755" w:rsidRDefault="00FE35E2" w:rsidP="00F04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«25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» августа 2023г</w:t>
            </w:r>
          </w:p>
          <w:p w:rsidR="00FE35E2" w:rsidRPr="007B3755" w:rsidRDefault="00FE35E2" w:rsidP="00F0448C"/>
        </w:tc>
        <w:tc>
          <w:tcPr>
            <w:tcW w:w="3358" w:type="dxa"/>
          </w:tcPr>
          <w:p w:rsidR="00FE35E2" w:rsidRDefault="00FE35E2" w:rsidP="00FE35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FE35E2" w:rsidRDefault="00FE35E2" w:rsidP="00FE35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:rsidR="00FE35E2" w:rsidRDefault="00FE35E2" w:rsidP="00FE35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5E2" w:rsidRPr="00725A4E" w:rsidRDefault="00FE35E2" w:rsidP="00FE35E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E35E2" w:rsidRPr="00725A4E" w:rsidRDefault="00FE35E2" w:rsidP="00FE35E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23F7" w:rsidRDefault="005723F7">
      <w:pPr>
        <w:pStyle w:val="a3"/>
        <w:spacing w:before="7" w:after="1"/>
        <w:ind w:left="0" w:right="0"/>
        <w:jc w:val="left"/>
        <w:rPr>
          <w:sz w:val="22"/>
        </w:rPr>
      </w:pPr>
    </w:p>
    <w:p w:rsidR="005723F7" w:rsidRDefault="005723F7">
      <w:pPr>
        <w:pStyle w:val="a3"/>
        <w:ind w:left="6139" w:right="0"/>
        <w:jc w:val="left"/>
        <w:rPr>
          <w:sz w:val="20"/>
        </w:rPr>
      </w:pPr>
    </w:p>
    <w:p w:rsidR="005723F7" w:rsidRDefault="005723F7">
      <w:pPr>
        <w:pStyle w:val="a3"/>
        <w:spacing w:before="1"/>
        <w:ind w:left="0" w:right="0"/>
        <w:jc w:val="left"/>
        <w:rPr>
          <w:sz w:val="24"/>
        </w:rPr>
      </w:pPr>
    </w:p>
    <w:p w:rsidR="005723F7" w:rsidRDefault="008E0F50">
      <w:pPr>
        <w:pStyle w:val="Heading1"/>
        <w:spacing w:before="89" w:line="322" w:lineRule="exact"/>
        <w:ind w:left="4168" w:right="4222" w:firstLine="0"/>
        <w:jc w:val="center"/>
      </w:pPr>
      <w:r>
        <w:t>Положение</w:t>
      </w:r>
    </w:p>
    <w:p w:rsidR="005723F7" w:rsidRDefault="008E0F50">
      <w:pPr>
        <w:spacing w:line="322" w:lineRule="exact"/>
        <w:ind w:left="2256" w:right="225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723F7" w:rsidRDefault="005723F7">
      <w:pPr>
        <w:pStyle w:val="a3"/>
        <w:ind w:left="0" w:right="0"/>
        <w:jc w:val="left"/>
        <w:rPr>
          <w:b/>
          <w:sz w:val="30"/>
        </w:rPr>
      </w:pPr>
    </w:p>
    <w:p w:rsidR="005723F7" w:rsidRDefault="005723F7">
      <w:pPr>
        <w:pStyle w:val="a3"/>
        <w:spacing w:before="10"/>
        <w:ind w:left="0" w:right="0"/>
        <w:jc w:val="left"/>
        <w:rPr>
          <w:b/>
          <w:sz w:val="25"/>
        </w:rPr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400"/>
        </w:tabs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1"/>
        </w:tabs>
        <w:spacing w:line="319" w:lineRule="exact"/>
        <w:ind w:right="0" w:hanging="493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723F7" w:rsidRDefault="008E0F50">
      <w:pPr>
        <w:pStyle w:val="a4"/>
        <w:numPr>
          <w:ilvl w:val="0"/>
          <w:numId w:val="1"/>
        </w:numPr>
        <w:tabs>
          <w:tab w:val="left" w:pos="308"/>
        </w:tabs>
        <w:spacing w:line="242" w:lineRule="auto"/>
        <w:ind w:right="117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29</w:t>
      </w:r>
      <w:r>
        <w:rPr>
          <w:spacing w:val="2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4"/>
          <w:sz w:val="28"/>
        </w:rPr>
        <w:t xml:space="preserve"> </w:t>
      </w:r>
      <w:r>
        <w:rPr>
          <w:sz w:val="28"/>
        </w:rPr>
        <w:t>2012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2023 года,</w:t>
      </w:r>
    </w:p>
    <w:p w:rsidR="005723F7" w:rsidRDefault="008E0F50">
      <w:pPr>
        <w:pStyle w:val="a4"/>
        <w:numPr>
          <w:ilvl w:val="0"/>
          <w:numId w:val="1"/>
        </w:numPr>
        <w:tabs>
          <w:tab w:val="left" w:pos="289"/>
        </w:tabs>
        <w:ind w:right="113" w:firstLine="0"/>
        <w:rPr>
          <w:sz w:val="28"/>
        </w:rPr>
      </w:pPr>
      <w:r>
        <w:rPr>
          <w:sz w:val="28"/>
        </w:rPr>
        <w:t>Федеральными государственными образовательными стандартами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Приказами </w:t>
      </w:r>
      <w:proofErr w:type="spellStart"/>
      <w:r>
        <w:rPr>
          <w:sz w:val="28"/>
        </w:rPr>
        <w:t>Минросвещения</w:t>
      </w:r>
      <w:proofErr w:type="spellEnd"/>
      <w:r>
        <w:rPr>
          <w:sz w:val="28"/>
        </w:rPr>
        <w:t xml:space="preserve"> Российской Федерации № 286 и № 287 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июля 2022 года,</w:t>
      </w:r>
    </w:p>
    <w:p w:rsidR="005723F7" w:rsidRDefault="008E0F50">
      <w:pPr>
        <w:pStyle w:val="a4"/>
        <w:numPr>
          <w:ilvl w:val="0"/>
          <w:numId w:val="1"/>
        </w:numPr>
        <w:tabs>
          <w:tab w:val="left" w:pos="465"/>
        </w:tabs>
        <w:ind w:right="11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 от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мая 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</w:p>
    <w:p w:rsidR="005723F7" w:rsidRDefault="008E0F50">
      <w:pPr>
        <w:pStyle w:val="a4"/>
        <w:numPr>
          <w:ilvl w:val="0"/>
          <w:numId w:val="1"/>
        </w:numPr>
        <w:tabs>
          <w:tab w:val="left" w:pos="333"/>
        </w:tabs>
        <w:ind w:firstLine="0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от 5 июля 2022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 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рекомендаций»,</w:t>
      </w:r>
    </w:p>
    <w:p w:rsidR="005723F7" w:rsidRDefault="008E0F50">
      <w:pPr>
        <w:pStyle w:val="a4"/>
        <w:numPr>
          <w:ilvl w:val="0"/>
          <w:numId w:val="1"/>
        </w:numPr>
        <w:tabs>
          <w:tab w:val="left" w:pos="289"/>
        </w:tabs>
        <w:ind w:firstLine="0"/>
        <w:rPr>
          <w:sz w:val="28"/>
        </w:rPr>
      </w:pPr>
      <w:r>
        <w:rPr>
          <w:sz w:val="28"/>
        </w:rPr>
        <w:t xml:space="preserve">Письмами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17 июня 2022 года № 03-871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03-1190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рекомендаций»,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4"/>
          <w:sz w:val="28"/>
        </w:rPr>
        <w:t xml:space="preserve"> </w:t>
      </w:r>
      <w:r>
        <w:rPr>
          <w:sz w:val="28"/>
        </w:rPr>
        <w:t>СП</w:t>
      </w:r>
      <w:r>
        <w:rPr>
          <w:spacing w:val="13"/>
          <w:sz w:val="28"/>
        </w:rPr>
        <w:t xml:space="preserve"> </w:t>
      </w:r>
      <w:r>
        <w:rPr>
          <w:sz w:val="28"/>
        </w:rPr>
        <w:t>2.4.3648-20</w:t>
      </w:r>
    </w:p>
    <w:p w:rsidR="005723F7" w:rsidRDefault="008E0F50">
      <w:pPr>
        <w:pStyle w:val="a3"/>
        <w:ind w:right="112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 оздоровления детей и молодежи», а та</w:t>
      </w:r>
      <w:r>
        <w:t>кже в 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053C2C">
        <w:t>МБОУ «</w:t>
      </w:r>
      <w:proofErr w:type="spellStart"/>
      <w:r w:rsidR="00053C2C">
        <w:t>Уярская</w:t>
      </w:r>
      <w:proofErr w:type="spellEnd"/>
      <w:r w:rsidR="00053C2C">
        <w:t xml:space="preserve"> СОШ № 3»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16"/>
        </w:tabs>
        <w:ind w:right="116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определяет ответственных лиц за проведение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66"/>
        </w:tabs>
        <w:ind w:right="114"/>
        <w:rPr>
          <w:sz w:val="28"/>
        </w:rPr>
      </w:pPr>
      <w:r>
        <w:rPr>
          <w:sz w:val="28"/>
        </w:rPr>
        <w:t>Образовательные прог</w:t>
      </w:r>
      <w:r>
        <w:rPr>
          <w:sz w:val="28"/>
        </w:rPr>
        <w:t>раммы начального общего образования,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деятельность</w:t>
      </w:r>
    </w:p>
    <w:p w:rsidR="005723F7" w:rsidRDefault="005723F7">
      <w:pPr>
        <w:jc w:val="both"/>
        <w:rPr>
          <w:sz w:val="28"/>
        </w:rPr>
        <w:sectPr w:rsidR="005723F7">
          <w:type w:val="continuous"/>
          <w:pgSz w:w="11900" w:h="16850"/>
          <w:pgMar w:top="920" w:right="740" w:bottom="280" w:left="1300" w:header="720" w:footer="720" w:gutter="0"/>
          <w:cols w:space="720"/>
        </w:sectPr>
      </w:pPr>
    </w:p>
    <w:p w:rsidR="005723F7" w:rsidRDefault="008E0F50">
      <w:pPr>
        <w:pStyle w:val="a3"/>
        <w:spacing w:before="65" w:line="242" w:lineRule="auto"/>
        <w:ind w:right="116"/>
      </w:pPr>
      <w:r>
        <w:lastRenderedPageBreak/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6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нормативов.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64"/>
        </w:tabs>
        <w:ind w:right="114"/>
        <w:rPr>
          <w:sz w:val="28"/>
        </w:rPr>
      </w:pPr>
      <w:r>
        <w:rPr>
          <w:sz w:val="28"/>
        </w:rPr>
        <w:t>Внеурочная деятельность является неотъемлемой и обязательной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</w:t>
      </w:r>
      <w:r>
        <w:rPr>
          <w:sz w:val="28"/>
        </w:rPr>
        <w:t>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урочных.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23"/>
        </w:tabs>
        <w:ind w:right="114" w:hanging="1"/>
        <w:rPr>
          <w:sz w:val="28"/>
        </w:rPr>
      </w:pPr>
      <w:r>
        <w:rPr>
          <w:sz w:val="28"/>
        </w:rPr>
        <w:t>Общеобразовательная организация определяет объем часов, отведенных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 деятельность в соответствии с содержательной и 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 реализуемых ООП с учетом в</w:t>
      </w:r>
      <w:r>
        <w:rPr>
          <w:sz w:val="28"/>
        </w:rPr>
        <w:t>ремени, отводимого на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42" w:lineRule="exact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1320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42" w:lineRule="exact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1750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42" w:lineRule="exact"/>
        <w:ind w:left="826" w:right="0" w:hanging="349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 700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2"/>
        </w:tabs>
        <w:ind w:right="114"/>
        <w:rPr>
          <w:sz w:val="28"/>
        </w:rPr>
      </w:pPr>
      <w:r>
        <w:rPr>
          <w:sz w:val="28"/>
        </w:rPr>
        <w:t>План внеурочной деятельности общеобразовательной организации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98"/>
        </w:tabs>
        <w:ind w:right="112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Положением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внеурочной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работникам </w:t>
      </w:r>
      <w:proofErr w:type="gramStart"/>
      <w:r>
        <w:rPr>
          <w:sz w:val="28"/>
        </w:rPr>
        <w:t>квалификационными</w:t>
      </w:r>
      <w:proofErr w:type="gramEnd"/>
      <w:r>
        <w:rPr>
          <w:sz w:val="28"/>
        </w:rPr>
        <w:t xml:space="preserve"> характеристикам по должности,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99"/>
        </w:tabs>
        <w:ind w:right="11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общеобразовательной организации, ведущие 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в</w:t>
      </w:r>
      <w:r>
        <w:rPr>
          <w:sz w:val="28"/>
        </w:rPr>
        <w:t>неурочной деятельности, должны пройти повышение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СОО.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57"/>
        </w:tabs>
        <w:spacing w:line="242" w:lineRule="auto"/>
        <w:ind w:right="113"/>
        <w:rPr>
          <w:sz w:val="28"/>
        </w:rPr>
      </w:pPr>
      <w:r>
        <w:rPr>
          <w:sz w:val="28"/>
        </w:rPr>
        <w:t>Объем (часы) реализуемой рабочей программы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реализующую.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80"/>
        </w:tabs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5723F7" w:rsidRDefault="005723F7">
      <w:pPr>
        <w:pStyle w:val="a3"/>
        <w:spacing w:before="2"/>
        <w:ind w:left="0" w:right="0"/>
        <w:jc w:val="left"/>
        <w:rPr>
          <w:sz w:val="27"/>
        </w:rPr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400"/>
        </w:tabs>
        <w:ind w:hanging="28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29"/>
        </w:tabs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путем предоставления выбора широкого 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29"/>
        </w:tabs>
        <w:ind w:right="114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достижения обучающимися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</w:t>
      </w:r>
      <w:r>
        <w:rPr>
          <w:sz w:val="28"/>
        </w:rPr>
        <w:t>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26"/>
          <w:sz w:val="28"/>
        </w:rPr>
        <w:t xml:space="preserve"> </w:t>
      </w:r>
      <w:r>
        <w:rPr>
          <w:sz w:val="28"/>
        </w:rPr>
        <w:t>ее</w:t>
      </w:r>
    </w:p>
    <w:p w:rsidR="005723F7" w:rsidRDefault="005723F7">
      <w:pPr>
        <w:jc w:val="both"/>
        <w:rPr>
          <w:sz w:val="28"/>
        </w:rPr>
        <w:sectPr w:rsidR="005723F7">
          <w:pgSz w:w="11900" w:h="16850"/>
          <w:pgMar w:top="1060" w:right="740" w:bottom="280" w:left="1300" w:header="720" w:footer="720" w:gutter="0"/>
          <w:cols w:space="720"/>
        </w:sectPr>
      </w:pPr>
    </w:p>
    <w:p w:rsidR="005723F7" w:rsidRDefault="008E0F50">
      <w:pPr>
        <w:pStyle w:val="a3"/>
        <w:spacing w:before="65"/>
        <w:ind w:right="0"/>
        <w:jc w:val="left"/>
      </w:pPr>
      <w:r>
        <w:lastRenderedPageBreak/>
        <w:t>организации.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1"/>
        </w:tabs>
        <w:spacing w:before="2" w:line="322" w:lineRule="exact"/>
        <w:ind w:right="0" w:hanging="493"/>
        <w:rPr>
          <w:sz w:val="28"/>
        </w:rPr>
      </w:pPr>
      <w:r>
        <w:rPr>
          <w:sz w:val="28"/>
          <w:u w:val="single"/>
        </w:rPr>
        <w:t>Участие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внеурочной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должно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обеспечить: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1"/>
          <w:tab w:val="left" w:pos="1112"/>
        </w:tabs>
        <w:spacing w:line="322" w:lineRule="exact"/>
        <w:ind w:left="1112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удовлетворение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1"/>
          <w:tab w:val="left" w:pos="1112"/>
        </w:tabs>
        <w:ind w:left="1111" w:right="116" w:hanging="360"/>
        <w:jc w:val="left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3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 на основе сформированных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основ их гражданственности,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ориентаций;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2"/>
        </w:tabs>
        <w:ind w:left="1111" w:right="114" w:hanging="360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2"/>
        </w:tabs>
        <w:ind w:left="1111" w:right="114" w:hanging="360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и безопасного для человека и окружающей его среды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723F7" w:rsidRDefault="005723F7">
      <w:pPr>
        <w:pStyle w:val="a3"/>
        <w:spacing w:before="4"/>
        <w:ind w:left="0" w:right="0"/>
        <w:jc w:val="left"/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399"/>
        </w:tabs>
        <w:spacing w:before="1"/>
        <w:ind w:left="398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1"/>
        </w:tabs>
        <w:spacing w:line="319" w:lineRule="exact"/>
        <w:ind w:right="0" w:hanging="493"/>
        <w:rPr>
          <w:sz w:val="28"/>
        </w:rPr>
      </w:pPr>
      <w:r>
        <w:rPr>
          <w:sz w:val="28"/>
        </w:rPr>
        <w:t>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Pr="00053C2C">
        <w:rPr>
          <w:sz w:val="28"/>
          <w:szCs w:val="28"/>
        </w:rPr>
        <w:t>базе</w:t>
      </w:r>
      <w:r w:rsidRPr="00053C2C">
        <w:rPr>
          <w:spacing w:val="-2"/>
          <w:sz w:val="28"/>
          <w:szCs w:val="28"/>
        </w:rPr>
        <w:t xml:space="preserve"> </w:t>
      </w:r>
      <w:r w:rsidR="00053C2C" w:rsidRPr="00053C2C">
        <w:rPr>
          <w:sz w:val="28"/>
          <w:szCs w:val="28"/>
        </w:rPr>
        <w:t>МБОУ «</w:t>
      </w:r>
      <w:proofErr w:type="spellStart"/>
      <w:r w:rsidR="00053C2C" w:rsidRPr="00053C2C">
        <w:rPr>
          <w:sz w:val="28"/>
          <w:szCs w:val="28"/>
        </w:rPr>
        <w:t>Уярская</w:t>
      </w:r>
      <w:proofErr w:type="spellEnd"/>
      <w:r w:rsidR="00053C2C" w:rsidRPr="00053C2C">
        <w:rPr>
          <w:sz w:val="28"/>
          <w:szCs w:val="28"/>
        </w:rPr>
        <w:t xml:space="preserve"> СОШ № 3»</w:t>
      </w:r>
      <w:r w:rsidRPr="00053C2C">
        <w:rPr>
          <w:sz w:val="28"/>
          <w:szCs w:val="28"/>
        </w:rPr>
        <w:t>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23"/>
        </w:tabs>
        <w:ind w:right="114"/>
        <w:rPr>
          <w:sz w:val="28"/>
        </w:rPr>
      </w:pPr>
      <w:proofErr w:type="gramStart"/>
      <w:r>
        <w:rPr>
          <w:sz w:val="28"/>
        </w:rPr>
        <w:t>Формы проведения внеурочной деятельности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пр.</w:t>
      </w:r>
      <w:proofErr w:type="gramEnd"/>
    </w:p>
    <w:p w:rsidR="005723F7" w:rsidRDefault="008E0F50">
      <w:pPr>
        <w:pStyle w:val="a4"/>
        <w:numPr>
          <w:ilvl w:val="1"/>
          <w:numId w:val="2"/>
        </w:numPr>
        <w:tabs>
          <w:tab w:val="left" w:pos="877"/>
        </w:tabs>
        <w:ind w:left="117" w:right="1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уровня образования.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67"/>
        </w:tabs>
        <w:ind w:left="117" w:right="116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определяется учебным планом 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73"/>
        </w:tabs>
        <w:ind w:left="117" w:right="112"/>
        <w:rPr>
          <w:sz w:val="28"/>
        </w:rPr>
      </w:pPr>
      <w:r>
        <w:rPr>
          <w:sz w:val="28"/>
        </w:rPr>
        <w:t>Количество часов зависит от образовательных потребностей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основной образовательной программы и возможностями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3"/>
        </w:tabs>
        <w:ind w:left="117" w:right="114"/>
        <w:rPr>
          <w:sz w:val="28"/>
        </w:rPr>
      </w:pPr>
      <w:r>
        <w:rPr>
          <w:sz w:val="28"/>
        </w:rPr>
        <w:t>Часы внеурочной деятельности рекоменд</w:t>
      </w:r>
      <w:r>
        <w:rPr>
          <w:sz w:val="28"/>
        </w:rPr>
        <w:t>уется использовать на социальное,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ими</w:t>
      </w:r>
    </w:p>
    <w:p w:rsidR="005723F7" w:rsidRDefault="005723F7">
      <w:pPr>
        <w:jc w:val="both"/>
        <w:rPr>
          <w:sz w:val="28"/>
        </w:rPr>
        <w:sectPr w:rsidR="005723F7">
          <w:pgSz w:w="11900" w:h="16850"/>
          <w:pgMar w:top="1060" w:right="740" w:bottom="280" w:left="1300" w:header="720" w:footer="720" w:gutter="0"/>
          <w:cols w:space="720"/>
        </w:sectPr>
      </w:pPr>
    </w:p>
    <w:p w:rsidR="005723F7" w:rsidRDefault="008E0F50">
      <w:pPr>
        <w:pStyle w:val="a3"/>
        <w:spacing w:before="65"/>
        <w:ind w:right="116"/>
      </w:pPr>
      <w:r>
        <w:lastRenderedPageBreak/>
        <w:t>трудностей в обучении и социализации. Обязательным условием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908"/>
        </w:tabs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90"/>
        </w:tabs>
        <w:rPr>
          <w:sz w:val="28"/>
        </w:rPr>
      </w:pPr>
      <w:r w:rsidRPr="00053C2C">
        <w:rPr>
          <w:sz w:val="28"/>
        </w:rPr>
        <w:t>Кажды</w:t>
      </w:r>
      <w:r w:rsidRPr="00053C2C">
        <w:rPr>
          <w:spacing w:val="1"/>
          <w:sz w:val="28"/>
        </w:rPr>
        <w:t>й</w:t>
      </w:r>
      <w:r w:rsidRPr="00053C2C">
        <w:rPr>
          <w:spacing w:val="1"/>
          <w:sz w:val="28"/>
        </w:rPr>
        <w:t xml:space="preserve"> </w:t>
      </w:r>
      <w:r w:rsidRPr="00053C2C">
        <w:rPr>
          <w:sz w:val="28"/>
        </w:rPr>
        <w:t>обучающийс</w:t>
      </w:r>
      <w:r w:rsidRPr="00053C2C">
        <w:rPr>
          <w:spacing w:val="1"/>
          <w:sz w:val="28"/>
        </w:rPr>
        <w:t>я</w:t>
      </w:r>
      <w:r w:rsidRPr="00053C2C">
        <w:rPr>
          <w:spacing w:val="1"/>
          <w:sz w:val="28"/>
        </w:rPr>
        <w:t xml:space="preserve"> </w:t>
      </w:r>
      <w:r w:rsidRPr="00053C2C">
        <w:rPr>
          <w:sz w:val="28"/>
        </w:rPr>
        <w:t>имее</w:t>
      </w:r>
      <w:r w:rsidRPr="00053C2C">
        <w:rPr>
          <w:spacing w:val="1"/>
          <w:sz w:val="28"/>
        </w:rPr>
        <w:t>т</w:t>
      </w:r>
      <w:r w:rsidRPr="00053C2C">
        <w:rPr>
          <w:spacing w:val="1"/>
          <w:sz w:val="28"/>
        </w:rPr>
        <w:t xml:space="preserve"> </w:t>
      </w:r>
      <w:r w:rsidRPr="00053C2C">
        <w:rPr>
          <w:sz w:val="28"/>
        </w:rPr>
        <w:t>прав</w:t>
      </w:r>
      <w:r w:rsidRPr="00053C2C">
        <w:rPr>
          <w:spacing w:val="1"/>
          <w:sz w:val="28"/>
        </w:rPr>
        <w:t>о</w:t>
      </w:r>
      <w:r w:rsidRPr="00053C2C">
        <w:rPr>
          <w:spacing w:val="1"/>
          <w:sz w:val="28"/>
        </w:rPr>
        <w:t xml:space="preserve"> </w:t>
      </w:r>
      <w:r w:rsidRPr="00053C2C">
        <w:rPr>
          <w:sz w:val="28"/>
        </w:rPr>
        <w:t>заниматьс</w:t>
      </w:r>
      <w:r w:rsidRPr="00053C2C">
        <w:rPr>
          <w:spacing w:val="1"/>
          <w:sz w:val="28"/>
        </w:rPr>
        <w:t>я</w:t>
      </w:r>
      <w:r w:rsidRPr="00053C2C">
        <w:rPr>
          <w:spacing w:val="1"/>
          <w:sz w:val="28"/>
        </w:rPr>
        <w:t xml:space="preserve"> </w:t>
      </w:r>
      <w:r w:rsidRPr="00053C2C">
        <w:rPr>
          <w:spacing w:val="1"/>
          <w:sz w:val="28"/>
        </w:rPr>
        <w:t>в</w:t>
      </w:r>
      <w:r w:rsidRPr="00053C2C">
        <w:rPr>
          <w:spacing w:val="1"/>
          <w:sz w:val="28"/>
        </w:rPr>
        <w:t xml:space="preserve"> </w:t>
      </w:r>
      <w:r w:rsidRPr="00053C2C">
        <w:rPr>
          <w:sz w:val="28"/>
        </w:rPr>
        <w:t>объединения</w:t>
      </w:r>
      <w:r w:rsidRPr="00053C2C">
        <w:rPr>
          <w:spacing w:val="1"/>
          <w:sz w:val="28"/>
        </w:rPr>
        <w:t>х</w:t>
      </w:r>
      <w:r w:rsidRPr="00053C2C">
        <w:rPr>
          <w:spacing w:val="1"/>
          <w:sz w:val="28"/>
        </w:rPr>
        <w:t xml:space="preserve"> </w:t>
      </w:r>
      <w:r w:rsidRPr="00053C2C">
        <w:rPr>
          <w:sz w:val="28"/>
        </w:rPr>
        <w:t>разно</w:t>
      </w:r>
      <w:r w:rsidRPr="00053C2C">
        <w:rPr>
          <w:spacing w:val="-67"/>
          <w:sz w:val="28"/>
        </w:rPr>
        <w:t>й</w:t>
      </w:r>
      <w:r w:rsidRPr="00053C2C">
        <w:rPr>
          <w:spacing w:val="-67"/>
          <w:sz w:val="28"/>
        </w:rPr>
        <w:t xml:space="preserve"> </w:t>
      </w:r>
      <w:r w:rsidRPr="00053C2C">
        <w:rPr>
          <w:sz w:val="28"/>
        </w:rPr>
        <w:t>направле</w:t>
      </w:r>
      <w:r w:rsidRPr="00053C2C">
        <w:rPr>
          <w:sz w:val="28"/>
        </w:rPr>
        <w:t>нности, а также изменять направление обучения, в том числе в течени</w:t>
      </w:r>
      <w:r w:rsidRPr="00053C2C">
        <w:rPr>
          <w:spacing w:val="-67"/>
          <w:sz w:val="28"/>
        </w:rPr>
        <w:t>е</w:t>
      </w:r>
      <w:r w:rsidRPr="00053C2C">
        <w:rPr>
          <w:spacing w:val="-67"/>
          <w:sz w:val="28"/>
        </w:rPr>
        <w:t xml:space="preserve"> </w:t>
      </w:r>
      <w:r w:rsidRPr="00053C2C">
        <w:rPr>
          <w:sz w:val="28"/>
        </w:rPr>
        <w:t>учебног</w:t>
      </w:r>
      <w:r w:rsidRPr="00053C2C">
        <w:rPr>
          <w:spacing w:val="47"/>
          <w:sz w:val="28"/>
        </w:rPr>
        <w:t>о</w:t>
      </w:r>
      <w:r w:rsidRPr="00053C2C">
        <w:rPr>
          <w:spacing w:val="47"/>
          <w:sz w:val="28"/>
        </w:rPr>
        <w:t xml:space="preserve"> </w:t>
      </w:r>
      <w:r w:rsidRPr="00053C2C">
        <w:rPr>
          <w:sz w:val="28"/>
        </w:rPr>
        <w:t>года</w:t>
      </w:r>
      <w:r w:rsidRPr="00053C2C">
        <w:rPr>
          <w:spacing w:val="45"/>
          <w:sz w:val="28"/>
        </w:rPr>
        <w:t>.</w:t>
      </w:r>
      <w:r w:rsidRPr="00053C2C">
        <w:rPr>
          <w:spacing w:val="45"/>
          <w:sz w:val="28"/>
        </w:rPr>
        <w:t xml:space="preserve"> </w:t>
      </w:r>
      <w:r w:rsidRPr="00053C2C">
        <w:rPr>
          <w:sz w:val="28"/>
        </w:rPr>
        <w:t>Пр</w:t>
      </w:r>
      <w:r w:rsidRPr="00053C2C">
        <w:rPr>
          <w:spacing w:val="47"/>
          <w:sz w:val="28"/>
        </w:rPr>
        <w:t>и</w:t>
      </w:r>
      <w:r w:rsidRPr="00053C2C">
        <w:rPr>
          <w:spacing w:val="47"/>
          <w:sz w:val="28"/>
        </w:rPr>
        <w:t xml:space="preserve"> </w:t>
      </w:r>
      <w:r w:rsidRPr="00053C2C">
        <w:rPr>
          <w:sz w:val="28"/>
        </w:rPr>
        <w:t>это</w:t>
      </w:r>
      <w:r w:rsidRPr="00053C2C">
        <w:rPr>
          <w:spacing w:val="43"/>
          <w:sz w:val="28"/>
        </w:rPr>
        <w:t>м</w:t>
      </w:r>
      <w:r w:rsidRPr="00053C2C">
        <w:rPr>
          <w:spacing w:val="43"/>
          <w:sz w:val="28"/>
        </w:rPr>
        <w:t xml:space="preserve"> </w:t>
      </w:r>
      <w:r w:rsidRPr="00053C2C">
        <w:rPr>
          <w:sz w:val="28"/>
        </w:rPr>
        <w:t>фамили</w:t>
      </w:r>
      <w:r w:rsidRPr="00053C2C">
        <w:rPr>
          <w:spacing w:val="44"/>
          <w:sz w:val="28"/>
        </w:rPr>
        <w:t>я</w:t>
      </w:r>
      <w:r w:rsidRPr="00053C2C">
        <w:rPr>
          <w:spacing w:val="44"/>
          <w:sz w:val="28"/>
        </w:rPr>
        <w:t xml:space="preserve"> </w:t>
      </w:r>
      <w:proofErr w:type="gramStart"/>
      <w:r w:rsidRPr="00053C2C">
        <w:rPr>
          <w:sz w:val="28"/>
        </w:rPr>
        <w:t>данног</w:t>
      </w:r>
      <w:r w:rsidRPr="00053C2C">
        <w:rPr>
          <w:spacing w:val="44"/>
          <w:sz w:val="28"/>
        </w:rPr>
        <w:t>о</w:t>
      </w:r>
      <w:proofErr w:type="gramEnd"/>
      <w:r w:rsidRPr="00053C2C">
        <w:rPr>
          <w:spacing w:val="44"/>
          <w:sz w:val="28"/>
        </w:rPr>
        <w:t xml:space="preserve"> </w:t>
      </w:r>
      <w:r w:rsidRPr="00053C2C">
        <w:rPr>
          <w:sz w:val="28"/>
        </w:rPr>
        <w:t>обучающегос</w:t>
      </w:r>
      <w:r w:rsidRPr="00053C2C">
        <w:rPr>
          <w:spacing w:val="46"/>
          <w:sz w:val="28"/>
        </w:rPr>
        <w:t>я</w:t>
      </w:r>
      <w:r w:rsidRPr="00053C2C">
        <w:rPr>
          <w:spacing w:val="46"/>
          <w:sz w:val="28"/>
        </w:rPr>
        <w:t xml:space="preserve"> </w:t>
      </w:r>
      <w:r w:rsidRPr="00053C2C">
        <w:rPr>
          <w:sz w:val="28"/>
        </w:rPr>
        <w:t>вписываетс</w:t>
      </w:r>
      <w:r w:rsidRPr="00053C2C">
        <w:rPr>
          <w:spacing w:val="44"/>
          <w:sz w:val="28"/>
        </w:rPr>
        <w:t>я</w:t>
      </w:r>
      <w:r w:rsidRPr="00053C2C">
        <w:rPr>
          <w:spacing w:val="44"/>
          <w:sz w:val="28"/>
        </w:rPr>
        <w:t xml:space="preserve"> </w:t>
      </w:r>
      <w:r w:rsidRPr="00053C2C">
        <w:rPr>
          <w:sz w:val="28"/>
        </w:rPr>
        <w:t>в</w:t>
      </w:r>
    </w:p>
    <w:p w:rsidR="005723F7" w:rsidRDefault="008E0F50">
      <w:pPr>
        <w:pStyle w:val="a3"/>
        <w:spacing w:line="322" w:lineRule="exact"/>
        <w:ind w:right="0"/>
      </w:pPr>
      <w:r>
        <w:t>«Списочный</w:t>
      </w:r>
      <w:r>
        <w:rPr>
          <w:spacing w:val="-4"/>
        </w:rPr>
        <w:t xml:space="preserve"> </w:t>
      </w:r>
      <w:r>
        <w:t>состав»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объединения.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62"/>
        </w:tabs>
        <w:rPr>
          <w:sz w:val="28"/>
        </w:rPr>
      </w:pPr>
      <w:r>
        <w:rPr>
          <w:sz w:val="28"/>
        </w:rPr>
        <w:t>Организация внеурочной деятельности обеспечивает возможность 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двигательно-активных,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посещение не более 2-х внеурочных занятий в день, одно из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двигательно-активным.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1139"/>
        </w:tabs>
        <w:ind w:right="117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91"/>
        </w:tabs>
        <w:ind w:right="113"/>
        <w:rPr>
          <w:sz w:val="28"/>
        </w:rPr>
      </w:pPr>
      <w:r>
        <w:rPr>
          <w:sz w:val="28"/>
        </w:rPr>
        <w:t>Планы внеурочной деятельности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942"/>
        </w:tabs>
        <w:spacing w:before="1"/>
        <w:ind w:right="113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рабочие программы внеурочной деятельно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963"/>
        </w:tabs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 формы организации, объем внеурочной деятельности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</w:t>
      </w:r>
      <w:r>
        <w:rPr>
          <w:sz w:val="28"/>
        </w:rPr>
        <w:t>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32"/>
        </w:tabs>
        <w:ind w:right="114"/>
        <w:rPr>
          <w:sz w:val="28"/>
        </w:rPr>
      </w:pPr>
      <w:r>
        <w:rPr>
          <w:sz w:val="28"/>
        </w:rPr>
        <w:t>Согласно,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</w:t>
      </w:r>
      <w:r>
        <w:rPr>
          <w:spacing w:val="1"/>
          <w:sz w:val="28"/>
        </w:rPr>
        <w:t xml:space="preserve"> </w:t>
      </w:r>
      <w:r>
        <w:rPr>
          <w:sz w:val="28"/>
        </w:rPr>
        <w:t>1290/03,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начального общего и основного общего образования 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предусмотреть, рекомендуемые к включению в план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обучающихся</w:t>
      </w:r>
      <w:r>
        <w:rPr>
          <w:sz w:val="28"/>
        </w:rPr>
        <w:t>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60"/>
        </w:tabs>
        <w:ind w:right="112"/>
        <w:rPr>
          <w:sz w:val="28"/>
        </w:rPr>
      </w:pPr>
      <w:r>
        <w:rPr>
          <w:sz w:val="28"/>
        </w:rPr>
        <w:t>Рабочие программы внеурочной деятельности для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</w:t>
      </w:r>
      <w:r>
        <w:rPr>
          <w:sz w:val="28"/>
        </w:rPr>
        <w:t>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52"/>
        </w:tabs>
        <w:spacing w:before="1"/>
        <w:ind w:right="116"/>
        <w:rPr>
          <w:sz w:val="28"/>
        </w:rPr>
      </w:pPr>
      <w:r>
        <w:rPr>
          <w:sz w:val="28"/>
        </w:rPr>
        <w:t>Рабочие программы внеурочной деятельности включают в себя титульный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и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547"/>
          <w:tab w:val="left" w:pos="3514"/>
          <w:tab w:val="left" w:pos="5227"/>
          <w:tab w:val="left" w:pos="7130"/>
          <w:tab w:val="left" w:pos="7560"/>
          <w:tab w:val="left" w:pos="9103"/>
        </w:tabs>
        <w:ind w:left="826" w:hanging="360"/>
        <w:jc w:val="left"/>
        <w:rPr>
          <w:rFonts w:ascii="Symbol" w:hAnsi="Symbol"/>
          <w:sz w:val="18"/>
        </w:rPr>
      </w:pPr>
      <w:r>
        <w:rPr>
          <w:sz w:val="28"/>
        </w:rPr>
        <w:t>содержание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z w:val="28"/>
        </w:rPr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pacing w:val="-1"/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1" w:lineRule="exact"/>
        <w:ind w:left="826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before="2" w:line="322" w:lineRule="exact"/>
        <w:ind w:left="826" w:right="0" w:hanging="361"/>
        <w:jc w:val="left"/>
        <w:rPr>
          <w:rFonts w:ascii="Symbol" w:hAnsi="Symbol"/>
          <w:sz w:val="1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61"/>
        <w:jc w:val="left"/>
        <w:rPr>
          <w:rFonts w:ascii="Symbol" w:hAnsi="Symbol"/>
          <w:sz w:val="18"/>
        </w:rPr>
      </w:pPr>
      <w:r>
        <w:rPr>
          <w:sz w:val="28"/>
        </w:rPr>
        <w:lastRenderedPageBreak/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8"/>
        </w:rPr>
      </w:pPr>
      <w:r>
        <w:rPr>
          <w:sz w:val="28"/>
        </w:rPr>
        <w:t>Требования к оформлению рабочих программ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99"/>
        </w:tabs>
        <w:ind w:right="114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НОО,</w:t>
      </w:r>
      <w:r>
        <w:rPr>
          <w:spacing w:val="-1"/>
          <w:sz w:val="28"/>
        </w:rPr>
        <w:t xml:space="preserve"> </w:t>
      </w:r>
      <w:r>
        <w:rPr>
          <w:sz w:val="28"/>
        </w:rPr>
        <w:t>ООП ООО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ООП СОО.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81"/>
        </w:tabs>
        <w:ind w:right="113"/>
        <w:rPr>
          <w:sz w:val="28"/>
        </w:rPr>
      </w:pPr>
      <w:r>
        <w:rPr>
          <w:sz w:val="28"/>
        </w:rPr>
        <w:t>Образовательная организация самостоятельно определяет порядок 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63"/>
        </w:tabs>
        <w:ind w:right="114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разработанному Положению о порядке зачета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учебных предметов, курсов, дисциплин (модулей),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932"/>
        </w:tabs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75"/>
          <w:tab w:val="left" w:pos="2450"/>
        </w:tabs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инструментарий.</w:t>
      </w:r>
    </w:p>
    <w:p w:rsidR="005723F7" w:rsidRDefault="005723F7">
      <w:pPr>
        <w:jc w:val="both"/>
        <w:rPr>
          <w:sz w:val="28"/>
        </w:rPr>
        <w:sectPr w:rsidR="005723F7">
          <w:pgSz w:w="11900" w:h="16850"/>
          <w:pgMar w:top="1060" w:right="740" w:bottom="280" w:left="1300" w:header="720" w:footer="720" w:gutter="0"/>
          <w:cols w:space="720"/>
        </w:sectPr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637"/>
        </w:tabs>
        <w:spacing w:before="69" w:line="242" w:lineRule="auto"/>
        <w:ind w:left="118" w:right="113" w:firstLine="0"/>
      </w:pPr>
      <w:r>
        <w:lastRenderedPageBreak/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61"/>
        </w:tabs>
        <w:rPr>
          <w:sz w:val="28"/>
        </w:rPr>
      </w:pPr>
      <w:r>
        <w:rPr>
          <w:sz w:val="28"/>
        </w:rPr>
        <w:t>План внеурочной деятельности каждого уровня образования (начального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учебный год в конце текущего года с учетом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обучающимися и их родителями (законных представителями)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053C2C">
      <w:pPr>
        <w:pStyle w:val="a4"/>
        <w:numPr>
          <w:ilvl w:val="1"/>
          <w:numId w:val="2"/>
        </w:numPr>
        <w:tabs>
          <w:tab w:val="left" w:pos="659"/>
        </w:tabs>
        <w:ind w:right="112"/>
        <w:rPr>
          <w:sz w:val="28"/>
        </w:rPr>
      </w:pPr>
      <w:r>
        <w:rPr>
          <w:sz w:val="28"/>
        </w:rPr>
        <w:t xml:space="preserve">Для обучающихся </w:t>
      </w:r>
      <w:r w:rsidR="008E0F50">
        <w:rPr>
          <w:sz w:val="28"/>
        </w:rPr>
        <w:t xml:space="preserve"> набор направлений и программ внеурочной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деятельности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предлагается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для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ознакомления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на родительских собраниях и через официальный сайт общеобразовательной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организации.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79"/>
        </w:tabs>
        <w:ind w:right="11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 групп как из обучающихся одного класса, так и из 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 Наполняемость группы устанавливается от 12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87"/>
        </w:tabs>
        <w:ind w:right="114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интенсивами</w:t>
      </w:r>
      <w:proofErr w:type="spellEnd"/>
      <w:r>
        <w:rPr>
          <w:sz w:val="28"/>
        </w:rPr>
        <w:t>»</w:t>
      </w:r>
      <w:r>
        <w:rPr>
          <w:spacing w:val="7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18"/>
        </w:tabs>
        <w:ind w:left="117" w:right="112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053C2C"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07"/>
        </w:tabs>
        <w:spacing w:line="242" w:lineRule="auto"/>
        <w:ind w:left="117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</w:t>
      </w:r>
      <w:r w:rsidR="00053C2C" w:rsidRPr="00053C2C">
        <w:t xml:space="preserve"> </w:t>
      </w:r>
      <w:r w:rsidR="00053C2C" w:rsidRPr="00053C2C">
        <w:rPr>
          <w:sz w:val="28"/>
          <w:szCs w:val="28"/>
        </w:rPr>
        <w:t>МБОУ «</w:t>
      </w:r>
      <w:proofErr w:type="spellStart"/>
      <w:r w:rsidR="00053C2C" w:rsidRPr="00053C2C">
        <w:rPr>
          <w:sz w:val="28"/>
          <w:szCs w:val="28"/>
        </w:rPr>
        <w:t>Уярская</w:t>
      </w:r>
      <w:proofErr w:type="spellEnd"/>
      <w:r w:rsidR="00053C2C" w:rsidRPr="00053C2C">
        <w:rPr>
          <w:sz w:val="28"/>
          <w:szCs w:val="28"/>
        </w:rPr>
        <w:t xml:space="preserve"> СОШ № 3»</w:t>
      </w:r>
      <w:r w:rsidR="00053C2C">
        <w:rPr>
          <w:spacing w:val="1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5723F7" w:rsidRDefault="00053C2C">
      <w:pPr>
        <w:pStyle w:val="a4"/>
        <w:numPr>
          <w:ilvl w:val="1"/>
          <w:numId w:val="2"/>
        </w:numPr>
        <w:tabs>
          <w:tab w:val="left" w:pos="658"/>
        </w:tabs>
        <w:ind w:left="117"/>
        <w:rPr>
          <w:sz w:val="28"/>
        </w:rPr>
      </w:pPr>
      <w:r>
        <w:rPr>
          <w:sz w:val="28"/>
        </w:rPr>
        <w:t>Занятость</w:t>
      </w:r>
      <w:r w:rsidR="008E0F50">
        <w:rPr>
          <w:sz w:val="28"/>
        </w:rPr>
        <w:t xml:space="preserve"> обучающихся внеурочной деятельностью осуществляется</w:t>
      </w:r>
      <w:r w:rsidR="008E0F50">
        <w:rPr>
          <w:spacing w:val="1"/>
          <w:sz w:val="28"/>
        </w:rPr>
        <w:t xml:space="preserve"> </w:t>
      </w:r>
      <w:r w:rsidR="008E0F50">
        <w:rPr>
          <w:sz w:val="28"/>
        </w:rPr>
        <w:t>педагогическим</w:t>
      </w:r>
      <w:r w:rsidR="008E0F50">
        <w:rPr>
          <w:spacing w:val="-2"/>
          <w:sz w:val="28"/>
        </w:rPr>
        <w:t xml:space="preserve"> </w:t>
      </w:r>
      <w:r w:rsidR="008E0F50">
        <w:rPr>
          <w:sz w:val="28"/>
        </w:rPr>
        <w:t>работником</w:t>
      </w:r>
      <w:r w:rsidR="008E0F50">
        <w:rPr>
          <w:spacing w:val="-1"/>
          <w:sz w:val="28"/>
        </w:rPr>
        <w:t xml:space="preserve"> </w:t>
      </w:r>
      <w:r w:rsidR="008E0F50">
        <w:rPr>
          <w:sz w:val="28"/>
        </w:rPr>
        <w:t>в</w:t>
      </w:r>
      <w:r w:rsidR="008E0F50">
        <w:rPr>
          <w:spacing w:val="-2"/>
          <w:sz w:val="28"/>
        </w:rPr>
        <w:t xml:space="preserve"> </w:t>
      </w:r>
      <w:r w:rsidR="008E0F50">
        <w:rPr>
          <w:spacing w:val="-3"/>
          <w:sz w:val="28"/>
        </w:rPr>
        <w:t xml:space="preserve"> </w:t>
      </w:r>
      <w:r w:rsidR="008E0F50">
        <w:rPr>
          <w:sz w:val="28"/>
        </w:rPr>
        <w:t>классном</w:t>
      </w:r>
      <w:r w:rsidR="008E0F50">
        <w:rPr>
          <w:spacing w:val="-3"/>
          <w:sz w:val="28"/>
        </w:rPr>
        <w:t xml:space="preserve"> </w:t>
      </w:r>
      <w:r w:rsidR="008E0F50">
        <w:rPr>
          <w:sz w:val="28"/>
        </w:rPr>
        <w:t>журнале учета внеурочной деятельностью</w:t>
      </w:r>
      <w:proofErr w:type="gramStart"/>
      <w:r>
        <w:rPr>
          <w:sz w:val="28"/>
        </w:rPr>
        <w:t xml:space="preserve"> </w:t>
      </w:r>
      <w:r w:rsidR="008E0F50">
        <w:rPr>
          <w:sz w:val="28"/>
        </w:rPr>
        <w:t>.</w:t>
      </w:r>
      <w:proofErr w:type="gramEnd"/>
    </w:p>
    <w:p w:rsidR="005723F7" w:rsidRDefault="008E0F50">
      <w:pPr>
        <w:pStyle w:val="a4"/>
        <w:numPr>
          <w:ilvl w:val="1"/>
          <w:numId w:val="2"/>
        </w:numPr>
        <w:tabs>
          <w:tab w:val="left" w:pos="723"/>
        </w:tabs>
        <w:ind w:left="117" w:right="114"/>
        <w:rPr>
          <w:sz w:val="28"/>
        </w:rPr>
      </w:pP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(разделу</w:t>
      </w:r>
      <w:proofErr w:type="gramEnd"/>
    </w:p>
    <w:p w:rsidR="005723F7" w:rsidRDefault="008E0F50">
      <w:pPr>
        <w:pStyle w:val="a3"/>
        <w:spacing w:line="321" w:lineRule="exact"/>
        <w:ind w:left="117" w:right="0"/>
      </w:pPr>
      <w:r>
        <w:t>«тематическое</w:t>
      </w:r>
      <w:r>
        <w:rPr>
          <w:spacing w:val="-5"/>
        </w:rPr>
        <w:t xml:space="preserve"> </w:t>
      </w:r>
      <w:r>
        <w:t>планирование»)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занятия.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76"/>
        </w:tabs>
        <w:ind w:left="117" w:right="113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987"/>
        </w:tabs>
        <w:ind w:left="117" w:right="116"/>
        <w:rPr>
          <w:sz w:val="28"/>
        </w:rPr>
      </w:pP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right="113" w:hanging="361"/>
        <w:jc w:val="left"/>
        <w:rPr>
          <w:rFonts w:ascii="Symbol" w:hAnsi="Symbol"/>
          <w:sz w:val="18"/>
        </w:rPr>
      </w:pPr>
      <w:r>
        <w:rPr>
          <w:sz w:val="28"/>
        </w:rPr>
        <w:t>доводит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813"/>
          <w:tab w:val="left" w:pos="4037"/>
          <w:tab w:val="left" w:pos="6024"/>
          <w:tab w:val="left" w:pos="6626"/>
          <w:tab w:val="left" w:pos="8772"/>
        </w:tabs>
        <w:ind w:hanging="361"/>
        <w:jc w:val="left"/>
        <w:rPr>
          <w:rFonts w:ascii="Symbol" w:hAnsi="Symbol"/>
          <w:sz w:val="18"/>
        </w:rPr>
      </w:pPr>
      <w:r>
        <w:rPr>
          <w:sz w:val="28"/>
        </w:rPr>
        <w:t>координирует</w:t>
      </w:r>
      <w:r>
        <w:rPr>
          <w:sz w:val="28"/>
        </w:rPr>
        <w:tab/>
        <w:t>(вносит</w:t>
      </w:r>
      <w:r>
        <w:rPr>
          <w:sz w:val="28"/>
        </w:rPr>
        <w:tab/>
        <w:t>предложения)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</w:r>
      <w:r>
        <w:rPr>
          <w:spacing w:val="-1"/>
          <w:sz w:val="28"/>
        </w:rPr>
        <w:t>графика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</w:t>
      </w:r>
      <w:r>
        <w:rPr>
          <w:sz w:val="28"/>
        </w:rPr>
        <w:t>очной деятельностью;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right="114" w:hanging="361"/>
        <w:jc w:val="left"/>
        <w:rPr>
          <w:rFonts w:ascii="Symbol" w:hAnsi="Symbol"/>
          <w:sz w:val="18"/>
        </w:rPr>
      </w:pPr>
      <w:r>
        <w:rPr>
          <w:sz w:val="28"/>
        </w:rPr>
        <w:t>осуществляет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расписанием;</w:t>
      </w:r>
    </w:p>
    <w:p w:rsidR="005723F7" w:rsidRDefault="005723F7">
      <w:pPr>
        <w:rPr>
          <w:rFonts w:ascii="Symbol" w:hAnsi="Symbol"/>
          <w:sz w:val="18"/>
        </w:rPr>
        <w:sectPr w:rsidR="005723F7">
          <w:pgSz w:w="11900" w:h="16850"/>
          <w:pgMar w:top="1060" w:right="740" w:bottom="280" w:left="1300" w:header="720" w:footer="720" w:gutter="0"/>
          <w:cols w:space="720"/>
        </w:sectPr>
      </w:pP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spacing w:before="65"/>
        <w:ind w:right="116" w:hanging="361"/>
        <w:rPr>
          <w:rFonts w:ascii="Symbol" w:hAnsi="Symbol"/>
          <w:sz w:val="1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(рабочим)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925"/>
        </w:tabs>
        <w:ind w:right="111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осуществляет заместитель директора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</w:t>
      </w:r>
      <w:r>
        <w:rPr>
          <w:sz w:val="28"/>
        </w:rPr>
        <w:t>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обучающимися.</w:t>
      </w:r>
    </w:p>
    <w:p w:rsidR="005723F7" w:rsidRDefault="005723F7">
      <w:pPr>
        <w:pStyle w:val="a3"/>
        <w:spacing w:before="6"/>
        <w:ind w:left="0" w:right="0"/>
        <w:jc w:val="left"/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400"/>
        </w:tabs>
        <w:ind w:hanging="282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17.06.2022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№03-871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«Разговоры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важном»</w:t>
      </w:r>
      <w:r>
        <w:rPr>
          <w:spacing w:val="-3"/>
          <w:sz w:val="28"/>
        </w:rPr>
        <w:t xml:space="preserve"> </w:t>
      </w:r>
      <w:r>
        <w:rPr>
          <w:sz w:val="28"/>
        </w:rPr>
        <w:t>(36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году).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37"/>
        </w:tabs>
        <w:spacing w:line="242" w:lineRule="auto"/>
        <w:ind w:right="117"/>
        <w:rPr>
          <w:sz w:val="28"/>
        </w:rPr>
      </w:pPr>
      <w:r>
        <w:rPr>
          <w:sz w:val="28"/>
        </w:rPr>
        <w:t>«Ра</w:t>
      </w:r>
      <w:r>
        <w:rPr>
          <w:sz w:val="28"/>
        </w:rPr>
        <w:t xml:space="preserve">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проводятся для обучающихся 1-11 классов 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понедельникам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78"/>
        </w:tabs>
        <w:ind w:left="117"/>
        <w:rPr>
          <w:sz w:val="28"/>
        </w:rPr>
      </w:pPr>
      <w:r>
        <w:rPr>
          <w:sz w:val="28"/>
        </w:rPr>
        <w:t>В целях организации и проведения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является: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spacing w:line="242" w:lineRule="auto"/>
        <w:ind w:hanging="361"/>
        <w:rPr>
          <w:rFonts w:ascii="Symbol" w:hAnsi="Symbol"/>
          <w:sz w:val="1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ind w:right="114" w:hanging="361"/>
        <w:rPr>
          <w:rFonts w:ascii="Symbol" w:hAnsi="Symbol"/>
          <w:sz w:val="1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spacing w:line="321" w:lineRule="exact"/>
        <w:ind w:left="826" w:right="0" w:hanging="349"/>
        <w:rPr>
          <w:rFonts w:ascii="Symbol" w:hAnsi="Symbol"/>
          <w:sz w:val="1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97"/>
        </w:tabs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 на федеральном уровне для обучающихся 1-2, 3-4, 5-7, 8-9,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деятельность».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04"/>
        </w:tabs>
        <w:ind w:right="11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нтерактивн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54"/>
        </w:tabs>
        <w:ind w:right="116"/>
        <w:rPr>
          <w:sz w:val="28"/>
        </w:rPr>
      </w:pPr>
      <w:r>
        <w:rPr>
          <w:sz w:val="28"/>
        </w:rPr>
        <w:t>Основным форматом проведения внеурочного занятия является 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обучающимися.</w:t>
      </w:r>
    </w:p>
    <w:p w:rsidR="005723F7" w:rsidRDefault="005723F7">
      <w:pPr>
        <w:jc w:val="both"/>
        <w:rPr>
          <w:sz w:val="28"/>
        </w:rPr>
        <w:sectPr w:rsidR="005723F7">
          <w:pgSz w:w="11900" w:h="16850"/>
          <w:pgMar w:top="1060" w:right="740" w:bottom="280" w:left="1300" w:header="720" w:footer="720" w:gutter="0"/>
          <w:cols w:space="720"/>
        </w:sectPr>
      </w:pPr>
    </w:p>
    <w:p w:rsidR="005723F7" w:rsidRDefault="008E0F50">
      <w:pPr>
        <w:pStyle w:val="a4"/>
        <w:numPr>
          <w:ilvl w:val="1"/>
          <w:numId w:val="2"/>
        </w:numPr>
        <w:tabs>
          <w:tab w:val="left" w:pos="676"/>
        </w:tabs>
        <w:spacing w:before="65"/>
        <w:rPr>
          <w:sz w:val="28"/>
        </w:rPr>
      </w:pPr>
      <w:r>
        <w:rPr>
          <w:sz w:val="28"/>
        </w:rPr>
        <w:lastRenderedPageBreak/>
        <w:t xml:space="preserve">Основные темы занятий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связаны с 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аспектами жизни человека в современной России: знанием родной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отношением к собственным поступкам ориентацией в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5723F7" w:rsidRDefault="005723F7">
      <w:pPr>
        <w:pStyle w:val="a3"/>
        <w:spacing w:before="10"/>
        <w:ind w:left="0" w:right="0"/>
        <w:jc w:val="left"/>
        <w:rPr>
          <w:sz w:val="27"/>
        </w:rPr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400"/>
        </w:tabs>
        <w:ind w:hanging="282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52"/>
        </w:tabs>
        <w:rPr>
          <w:sz w:val="28"/>
        </w:rPr>
      </w:pPr>
      <w:r>
        <w:rPr>
          <w:sz w:val="28"/>
        </w:rPr>
        <w:t>Оценка достижений результатов внеурочной деятельности происходит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spacing w:line="242" w:lineRule="auto"/>
        <w:ind w:right="116" w:hanging="361"/>
        <w:rPr>
          <w:rFonts w:ascii="Symbol" w:hAnsi="Symbol"/>
          <w:sz w:val="18"/>
        </w:rPr>
      </w:pPr>
      <w:proofErr w:type="gramStart"/>
      <w:r>
        <w:rPr>
          <w:sz w:val="28"/>
        </w:rPr>
        <w:t>оценка результата, полученного группой обучающихся в рамках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направления;</w:t>
      </w:r>
      <w:proofErr w:type="gramEnd"/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ind w:right="116" w:hanging="361"/>
        <w:rPr>
          <w:rFonts w:ascii="Symbol" w:hAnsi="Symbol"/>
          <w:sz w:val="1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8"/>
        </w:rPr>
      </w:pP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суммирования индивидуальных результатов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кол</w:t>
      </w:r>
      <w:r>
        <w:rPr>
          <w:sz w:val="28"/>
        </w:rPr>
        <w:t>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5723F7" w:rsidRDefault="005723F7">
      <w:pPr>
        <w:pStyle w:val="a3"/>
        <w:spacing w:before="7"/>
        <w:ind w:left="0" w:right="0"/>
        <w:jc w:val="left"/>
        <w:rPr>
          <w:sz w:val="27"/>
        </w:rPr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400"/>
        </w:tabs>
        <w:ind w:hanging="282"/>
      </w:pPr>
      <w:r>
        <w:t>Ответственность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1"/>
        </w:tabs>
        <w:spacing w:line="319" w:lineRule="exact"/>
        <w:ind w:right="0" w:hanging="493"/>
        <w:rPr>
          <w:sz w:val="28"/>
        </w:rPr>
      </w:pPr>
      <w:r>
        <w:rPr>
          <w:sz w:val="28"/>
        </w:rPr>
        <w:t>Администрация</w:t>
      </w:r>
      <w:r w:rsidRPr="008E0F50">
        <w:t xml:space="preserve"> </w:t>
      </w:r>
      <w:r w:rsidRPr="008E0F50">
        <w:rPr>
          <w:sz w:val="28"/>
          <w:szCs w:val="28"/>
        </w:rPr>
        <w:t>МБОУ «</w:t>
      </w:r>
      <w:proofErr w:type="spellStart"/>
      <w:r w:rsidRPr="008E0F50">
        <w:rPr>
          <w:sz w:val="28"/>
          <w:szCs w:val="28"/>
        </w:rPr>
        <w:t>Уярская</w:t>
      </w:r>
      <w:proofErr w:type="spellEnd"/>
      <w:r w:rsidRPr="008E0F50">
        <w:rPr>
          <w:sz w:val="28"/>
          <w:szCs w:val="28"/>
        </w:rPr>
        <w:t xml:space="preserve"> СОШ № 3»</w:t>
      </w:r>
      <w:r>
        <w:rPr>
          <w:spacing w:val="1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организует: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100"/>
          <w:tab w:val="left" w:pos="3819"/>
          <w:tab w:val="left" w:pos="6051"/>
          <w:tab w:val="left" w:pos="6521"/>
          <w:tab w:val="left" w:pos="8388"/>
        </w:tabs>
        <w:spacing w:before="3"/>
        <w:ind w:hanging="361"/>
        <w:jc w:val="left"/>
        <w:rPr>
          <w:rFonts w:ascii="Symbol" w:hAnsi="Symbol"/>
          <w:sz w:val="18"/>
        </w:rPr>
      </w:pPr>
      <w:r>
        <w:rPr>
          <w:sz w:val="28"/>
        </w:rPr>
        <w:t>процесс</w:t>
      </w:r>
      <w:r>
        <w:rPr>
          <w:sz w:val="28"/>
        </w:rPr>
        <w:tab/>
        <w:t>разработки,</w:t>
      </w:r>
      <w:r>
        <w:rPr>
          <w:sz w:val="28"/>
        </w:rPr>
        <w:tab/>
        <w:t>рецензирования</w:t>
      </w:r>
      <w:r>
        <w:rPr>
          <w:sz w:val="28"/>
        </w:rPr>
        <w:tab/>
        <w:t>и</w:t>
      </w:r>
      <w:r>
        <w:rPr>
          <w:sz w:val="28"/>
        </w:rPr>
        <w:tab/>
        <w:t>утверждения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1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723F7" w:rsidRDefault="008E0F50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41"/>
        </w:tabs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z w:val="28"/>
        </w:rPr>
        <w:t>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деятельности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 части 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СОО.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67"/>
        </w:tabs>
        <w:ind w:left="117" w:right="114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13"/>
        </w:tabs>
        <w:ind w:left="117"/>
        <w:rPr>
          <w:sz w:val="28"/>
        </w:rPr>
      </w:pPr>
      <w:r>
        <w:rPr>
          <w:sz w:val="28"/>
        </w:rPr>
        <w:t>Родители (законные представители) обучающихся несут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682"/>
        </w:tabs>
        <w:spacing w:before="1"/>
        <w:ind w:left="117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МАОУ СОШ № 67, Правил внутреннего распорядка обучающихся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 организации.</w:t>
      </w:r>
      <w:proofErr w:type="gramEnd"/>
    </w:p>
    <w:p w:rsidR="005723F7" w:rsidRDefault="005723F7">
      <w:pPr>
        <w:jc w:val="both"/>
        <w:rPr>
          <w:sz w:val="28"/>
        </w:rPr>
        <w:sectPr w:rsidR="005723F7">
          <w:pgSz w:w="11900" w:h="16850"/>
          <w:pgMar w:top="1060" w:right="740" w:bottom="280" w:left="1300" w:header="720" w:footer="720" w:gutter="0"/>
          <w:cols w:space="720"/>
        </w:sectPr>
      </w:pPr>
    </w:p>
    <w:p w:rsidR="005723F7" w:rsidRDefault="008E0F50">
      <w:pPr>
        <w:pStyle w:val="Heading1"/>
        <w:numPr>
          <w:ilvl w:val="0"/>
          <w:numId w:val="2"/>
        </w:numPr>
        <w:tabs>
          <w:tab w:val="left" w:pos="400"/>
        </w:tabs>
        <w:spacing w:before="69" w:line="321" w:lineRule="exact"/>
        <w:ind w:hanging="282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34"/>
        </w:tabs>
        <w:ind w:right="112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утверждается 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 w:rsidRPr="008E0F50">
        <w:rPr>
          <w:sz w:val="28"/>
          <w:szCs w:val="28"/>
        </w:rPr>
        <w:t>МБОУ «</w:t>
      </w:r>
      <w:proofErr w:type="spellStart"/>
      <w:r w:rsidRPr="008E0F50">
        <w:rPr>
          <w:sz w:val="28"/>
          <w:szCs w:val="28"/>
        </w:rPr>
        <w:t>Уярская</w:t>
      </w:r>
      <w:proofErr w:type="spellEnd"/>
      <w:r w:rsidRPr="008E0F50">
        <w:rPr>
          <w:sz w:val="28"/>
          <w:szCs w:val="28"/>
        </w:rPr>
        <w:t xml:space="preserve"> СОШ № 3»</w:t>
      </w:r>
      <w:r w:rsidRPr="008E0F50">
        <w:rPr>
          <w:sz w:val="28"/>
          <w:szCs w:val="28"/>
        </w:rPr>
        <w:t>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74"/>
        </w:tabs>
        <w:ind w:right="114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</w:t>
      </w:r>
      <w:r>
        <w:rPr>
          <w:sz w:val="28"/>
        </w:rPr>
        <w:t>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819"/>
        </w:tabs>
        <w:ind w:right="116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п.8.1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5723F7" w:rsidRDefault="008E0F50">
      <w:pPr>
        <w:pStyle w:val="a4"/>
        <w:numPr>
          <w:ilvl w:val="1"/>
          <w:numId w:val="2"/>
        </w:numPr>
        <w:tabs>
          <w:tab w:val="left" w:pos="704"/>
        </w:tabs>
        <w:ind w:right="116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5723F7" w:rsidSect="005723F7">
      <w:pgSz w:w="11900" w:h="1685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DED"/>
    <w:multiLevelType w:val="hybridMultilevel"/>
    <w:tmpl w:val="FB56B57C"/>
    <w:lvl w:ilvl="0" w:tplc="00B6C5FE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C006C6E">
      <w:numFmt w:val="none"/>
      <w:lvlText w:val=""/>
      <w:lvlJc w:val="left"/>
      <w:pPr>
        <w:tabs>
          <w:tab w:val="num" w:pos="360"/>
        </w:tabs>
      </w:pPr>
    </w:lvl>
    <w:lvl w:ilvl="2" w:tplc="446A073E">
      <w:numFmt w:val="bullet"/>
      <w:lvlText w:val=""/>
      <w:lvlJc w:val="left"/>
      <w:pPr>
        <w:ind w:left="838" w:hanging="348"/>
      </w:pPr>
      <w:rPr>
        <w:rFonts w:hint="default"/>
        <w:w w:val="100"/>
        <w:lang w:val="ru-RU" w:eastAsia="en-US" w:bidi="ar-SA"/>
      </w:rPr>
    </w:lvl>
    <w:lvl w:ilvl="3" w:tplc="27D44D20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4" w:tplc="525AAC84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5" w:tplc="B5924CB6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6" w:tplc="6D3CF332">
      <w:numFmt w:val="bullet"/>
      <w:lvlText w:val="•"/>
      <w:lvlJc w:val="left"/>
      <w:pPr>
        <w:ind w:left="2867" w:hanging="348"/>
      </w:pPr>
      <w:rPr>
        <w:rFonts w:hint="default"/>
        <w:lang w:val="ru-RU" w:eastAsia="en-US" w:bidi="ar-SA"/>
      </w:rPr>
    </w:lvl>
    <w:lvl w:ilvl="7" w:tplc="45B25276">
      <w:numFmt w:val="bullet"/>
      <w:lvlText w:val="•"/>
      <w:lvlJc w:val="left"/>
      <w:pPr>
        <w:ind w:left="4615" w:hanging="348"/>
      </w:pPr>
      <w:rPr>
        <w:rFonts w:hint="default"/>
        <w:lang w:val="ru-RU" w:eastAsia="en-US" w:bidi="ar-SA"/>
      </w:rPr>
    </w:lvl>
    <w:lvl w:ilvl="8" w:tplc="092656B6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</w:abstractNum>
  <w:abstractNum w:abstractNumId="1">
    <w:nsid w:val="7B820B4B"/>
    <w:multiLevelType w:val="hybridMultilevel"/>
    <w:tmpl w:val="69D68D7A"/>
    <w:lvl w:ilvl="0" w:tplc="E4C04B6A">
      <w:numFmt w:val="bullet"/>
      <w:lvlText w:val="-"/>
      <w:lvlJc w:val="left"/>
      <w:pPr>
        <w:ind w:left="11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ECE12">
      <w:numFmt w:val="bullet"/>
      <w:lvlText w:val="•"/>
      <w:lvlJc w:val="left"/>
      <w:pPr>
        <w:ind w:left="1093" w:hanging="190"/>
      </w:pPr>
      <w:rPr>
        <w:rFonts w:hint="default"/>
        <w:lang w:val="ru-RU" w:eastAsia="en-US" w:bidi="ar-SA"/>
      </w:rPr>
    </w:lvl>
    <w:lvl w:ilvl="2" w:tplc="22A80560">
      <w:numFmt w:val="bullet"/>
      <w:lvlText w:val="•"/>
      <w:lvlJc w:val="left"/>
      <w:pPr>
        <w:ind w:left="2067" w:hanging="190"/>
      </w:pPr>
      <w:rPr>
        <w:rFonts w:hint="default"/>
        <w:lang w:val="ru-RU" w:eastAsia="en-US" w:bidi="ar-SA"/>
      </w:rPr>
    </w:lvl>
    <w:lvl w:ilvl="3" w:tplc="80A82BEE">
      <w:numFmt w:val="bullet"/>
      <w:lvlText w:val="•"/>
      <w:lvlJc w:val="left"/>
      <w:pPr>
        <w:ind w:left="3041" w:hanging="190"/>
      </w:pPr>
      <w:rPr>
        <w:rFonts w:hint="default"/>
        <w:lang w:val="ru-RU" w:eastAsia="en-US" w:bidi="ar-SA"/>
      </w:rPr>
    </w:lvl>
    <w:lvl w:ilvl="4" w:tplc="B240F318">
      <w:numFmt w:val="bullet"/>
      <w:lvlText w:val="•"/>
      <w:lvlJc w:val="left"/>
      <w:pPr>
        <w:ind w:left="4015" w:hanging="190"/>
      </w:pPr>
      <w:rPr>
        <w:rFonts w:hint="default"/>
        <w:lang w:val="ru-RU" w:eastAsia="en-US" w:bidi="ar-SA"/>
      </w:rPr>
    </w:lvl>
    <w:lvl w:ilvl="5" w:tplc="719C044C">
      <w:numFmt w:val="bullet"/>
      <w:lvlText w:val="•"/>
      <w:lvlJc w:val="left"/>
      <w:pPr>
        <w:ind w:left="4989" w:hanging="190"/>
      </w:pPr>
      <w:rPr>
        <w:rFonts w:hint="default"/>
        <w:lang w:val="ru-RU" w:eastAsia="en-US" w:bidi="ar-SA"/>
      </w:rPr>
    </w:lvl>
    <w:lvl w:ilvl="6" w:tplc="15326A28">
      <w:numFmt w:val="bullet"/>
      <w:lvlText w:val="•"/>
      <w:lvlJc w:val="left"/>
      <w:pPr>
        <w:ind w:left="5963" w:hanging="190"/>
      </w:pPr>
      <w:rPr>
        <w:rFonts w:hint="default"/>
        <w:lang w:val="ru-RU" w:eastAsia="en-US" w:bidi="ar-SA"/>
      </w:rPr>
    </w:lvl>
    <w:lvl w:ilvl="7" w:tplc="F144593C">
      <w:numFmt w:val="bullet"/>
      <w:lvlText w:val="•"/>
      <w:lvlJc w:val="left"/>
      <w:pPr>
        <w:ind w:left="6937" w:hanging="190"/>
      </w:pPr>
      <w:rPr>
        <w:rFonts w:hint="default"/>
        <w:lang w:val="ru-RU" w:eastAsia="en-US" w:bidi="ar-SA"/>
      </w:rPr>
    </w:lvl>
    <w:lvl w:ilvl="8" w:tplc="CC2A1572">
      <w:numFmt w:val="bullet"/>
      <w:lvlText w:val="•"/>
      <w:lvlJc w:val="left"/>
      <w:pPr>
        <w:ind w:left="7911" w:hanging="1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3F7"/>
    <w:rsid w:val="00053C2C"/>
    <w:rsid w:val="005723F7"/>
    <w:rsid w:val="008E0F50"/>
    <w:rsid w:val="00B46963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3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3F7"/>
    <w:pPr>
      <w:ind w:left="118" w:right="11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23F7"/>
    <w:pPr>
      <w:spacing w:line="319" w:lineRule="exact"/>
      <w:ind w:left="399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23F7"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  <w:rsid w:val="005723F7"/>
  </w:style>
  <w:style w:type="paragraph" w:styleId="a5">
    <w:name w:val="Balloon Text"/>
    <w:basedOn w:val="a"/>
    <w:link w:val="a6"/>
    <w:uiPriority w:val="99"/>
    <w:semiHidden/>
    <w:unhideWhenUsed/>
    <w:rsid w:val="00FE3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5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FE35E2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FE35E2"/>
    <w:rPr>
      <w:lang w:val="ru-RU"/>
    </w:rPr>
  </w:style>
  <w:style w:type="table" w:styleId="a9">
    <w:name w:val="Table Grid"/>
    <w:basedOn w:val="a1"/>
    <w:uiPriority w:val="59"/>
    <w:rsid w:val="00FE35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546" TargetMode="External"/><Relationship Id="rId5" Type="http://schemas.openxmlformats.org/officeDocument/2006/relationships/hyperlink" Target="https://ohrana-tryda.com/node/4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school3</cp:lastModifiedBy>
  <cp:revision>3</cp:revision>
  <dcterms:created xsi:type="dcterms:W3CDTF">2023-10-16T03:07:00Z</dcterms:created>
  <dcterms:modified xsi:type="dcterms:W3CDTF">2023-10-16T04:23:00Z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2023-10-16T00:00:00Z</vt:filetime>
  </property>
</Properties>
</file>