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B6" w:rsidRPr="00441BB6" w:rsidRDefault="00441BB6" w:rsidP="00441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1BB6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441BB6" w:rsidRPr="00441BB6" w:rsidRDefault="00441BB6" w:rsidP="00441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1B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1BB6">
        <w:rPr>
          <w:rFonts w:ascii="Times New Roman" w:hAnsi="Times New Roman" w:cs="Times New Roman"/>
          <w:sz w:val="24"/>
          <w:szCs w:val="24"/>
        </w:rPr>
        <w:t>Уярская</w:t>
      </w:r>
      <w:proofErr w:type="spellEnd"/>
      <w:r w:rsidRPr="00441BB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3»</w:t>
      </w:r>
    </w:p>
    <w:p w:rsidR="00441BB6" w:rsidRDefault="00441BB6" w:rsidP="00F921BE">
      <w:pPr>
        <w:rPr>
          <w:szCs w:val="28"/>
        </w:rPr>
      </w:pPr>
    </w:p>
    <w:p w:rsidR="00441BB6" w:rsidRDefault="00441BB6" w:rsidP="00F921BE">
      <w:pPr>
        <w:rPr>
          <w:szCs w:val="28"/>
        </w:rPr>
      </w:pPr>
    </w:p>
    <w:p w:rsidR="00F921BE" w:rsidRPr="00441BB6" w:rsidRDefault="00F921BE" w:rsidP="00F921BE">
      <w:pPr>
        <w:rPr>
          <w:rFonts w:ascii="Times New Roman" w:hAnsi="Times New Roman" w:cs="Times New Roman"/>
          <w:sz w:val="24"/>
          <w:szCs w:val="24"/>
        </w:rPr>
      </w:pPr>
      <w:r w:rsidRPr="00441BB6">
        <w:rPr>
          <w:rFonts w:ascii="Times New Roman" w:hAnsi="Times New Roman" w:cs="Times New Roman"/>
          <w:sz w:val="24"/>
          <w:szCs w:val="24"/>
        </w:rPr>
        <w:t xml:space="preserve">Предписание </w:t>
      </w:r>
      <w:r w:rsidR="00441BB6">
        <w:rPr>
          <w:rFonts w:ascii="Times New Roman" w:hAnsi="Times New Roman" w:cs="Times New Roman"/>
          <w:sz w:val="24"/>
          <w:szCs w:val="24"/>
        </w:rPr>
        <w:t xml:space="preserve">ГУ МЧС России по Красноярскому краю   </w:t>
      </w:r>
      <w:r w:rsidRPr="00441BB6">
        <w:rPr>
          <w:rFonts w:ascii="Times New Roman" w:hAnsi="Times New Roman" w:cs="Times New Roman"/>
          <w:sz w:val="24"/>
          <w:szCs w:val="24"/>
        </w:rPr>
        <w:t xml:space="preserve">от </w:t>
      </w:r>
      <w:r w:rsidR="00441BB6">
        <w:rPr>
          <w:rFonts w:ascii="Times New Roman" w:hAnsi="Times New Roman" w:cs="Times New Roman"/>
          <w:sz w:val="24"/>
          <w:szCs w:val="24"/>
        </w:rPr>
        <w:t xml:space="preserve">25.09.2013 </w:t>
      </w:r>
      <w:r w:rsidRPr="00441BB6">
        <w:rPr>
          <w:rFonts w:ascii="Times New Roman" w:hAnsi="Times New Roman" w:cs="Times New Roman"/>
          <w:sz w:val="24"/>
          <w:szCs w:val="24"/>
        </w:rPr>
        <w:t xml:space="preserve">     №   </w:t>
      </w:r>
      <w:r w:rsidR="00441BB6" w:rsidRPr="00441BB6">
        <w:rPr>
          <w:rFonts w:ascii="Times New Roman" w:hAnsi="Times New Roman" w:cs="Times New Roman"/>
          <w:sz w:val="24"/>
          <w:szCs w:val="24"/>
        </w:rPr>
        <w:t>263/1/1-2</w:t>
      </w:r>
      <w:r w:rsidRPr="00441B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533"/>
        <w:gridCol w:w="3686"/>
        <w:gridCol w:w="1276"/>
        <w:gridCol w:w="1417"/>
        <w:gridCol w:w="1134"/>
        <w:gridCol w:w="993"/>
        <w:gridCol w:w="1099"/>
      </w:tblGrid>
      <w:tr w:rsidR="00F921BE" w:rsidRPr="00441BB6" w:rsidTr="00C760B2">
        <w:tc>
          <w:tcPr>
            <w:tcW w:w="533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Пункт предписания</w:t>
            </w:r>
          </w:p>
        </w:tc>
        <w:tc>
          <w:tcPr>
            <w:tcW w:w="1417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93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BE" w:rsidRPr="00441BB6" w:rsidTr="00C760B2">
        <w:trPr>
          <w:trHeight w:val="247"/>
        </w:trPr>
        <w:tc>
          <w:tcPr>
            <w:tcW w:w="533" w:type="dxa"/>
          </w:tcPr>
          <w:p w:rsidR="00F921BE" w:rsidRPr="00441BB6" w:rsidRDefault="00441BB6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921BE" w:rsidRPr="00441BB6" w:rsidRDefault="00441BB6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3» не обеспечивает содержание ограждений на крыша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покрытиях) в исправном состоянии, не предоставил акт испытаний ограждений не крышах (покрытиях)</w:t>
            </w:r>
          </w:p>
        </w:tc>
        <w:tc>
          <w:tcPr>
            <w:tcW w:w="1276" w:type="dxa"/>
          </w:tcPr>
          <w:p w:rsidR="00F921BE" w:rsidRPr="00441BB6" w:rsidRDefault="00441BB6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263/1/1-1</w:t>
            </w:r>
          </w:p>
        </w:tc>
        <w:tc>
          <w:tcPr>
            <w:tcW w:w="1417" w:type="dxa"/>
          </w:tcPr>
          <w:p w:rsidR="00F921BE" w:rsidRPr="00441BB6" w:rsidRDefault="00203D77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F921BE" w:rsidRPr="00441BB6" w:rsidRDefault="00441BB6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01.08.2014</w:t>
            </w:r>
          </w:p>
        </w:tc>
        <w:tc>
          <w:tcPr>
            <w:tcW w:w="993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BE" w:rsidRPr="00441BB6" w:rsidTr="00C760B2">
        <w:tc>
          <w:tcPr>
            <w:tcW w:w="533" w:type="dxa"/>
          </w:tcPr>
          <w:p w:rsidR="00F921BE" w:rsidRPr="00441BB6" w:rsidRDefault="00441BB6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921BE" w:rsidRPr="00441BB6" w:rsidRDefault="00441BB6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  <w:r w:rsidR="00203D7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АПС  отсутствует устройство для передачи сигнала о возникновении пожара на пульт пожарной охраны</w:t>
            </w:r>
          </w:p>
        </w:tc>
        <w:tc>
          <w:tcPr>
            <w:tcW w:w="1276" w:type="dxa"/>
          </w:tcPr>
          <w:p w:rsidR="00F921BE" w:rsidRPr="00441BB6" w:rsidRDefault="00441BB6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263/1/1-2</w:t>
            </w:r>
          </w:p>
        </w:tc>
        <w:tc>
          <w:tcPr>
            <w:tcW w:w="1417" w:type="dxa"/>
          </w:tcPr>
          <w:p w:rsidR="00F921BE" w:rsidRPr="00441BB6" w:rsidRDefault="00203D77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 тыс.руб.</w:t>
            </w:r>
          </w:p>
        </w:tc>
        <w:tc>
          <w:tcPr>
            <w:tcW w:w="1134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921BE" w:rsidRPr="00441BB6" w:rsidRDefault="00F921BE" w:rsidP="00F9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1BE" w:rsidRPr="00441BB6" w:rsidRDefault="00F921BE" w:rsidP="00F921BE">
      <w:pPr>
        <w:rPr>
          <w:rFonts w:ascii="Times New Roman" w:hAnsi="Times New Roman" w:cs="Times New Roman"/>
          <w:sz w:val="24"/>
          <w:szCs w:val="24"/>
        </w:rPr>
      </w:pPr>
    </w:p>
    <w:p w:rsidR="00F921BE" w:rsidRPr="00F921BE" w:rsidRDefault="00F921BE" w:rsidP="00F921BE">
      <w:pPr>
        <w:rPr>
          <w:szCs w:val="28"/>
        </w:rPr>
      </w:pPr>
    </w:p>
    <w:p w:rsidR="00F921BE" w:rsidRDefault="00F921BE" w:rsidP="00F921BE">
      <w:pPr>
        <w:rPr>
          <w:szCs w:val="28"/>
        </w:rPr>
      </w:pPr>
      <w:r w:rsidRPr="00F921BE">
        <w:rPr>
          <w:szCs w:val="28"/>
        </w:rPr>
        <w:tab/>
      </w:r>
    </w:p>
    <w:p w:rsidR="00017C58" w:rsidRDefault="00017C58" w:rsidP="00F921BE">
      <w:pPr>
        <w:rPr>
          <w:szCs w:val="28"/>
        </w:rPr>
      </w:pPr>
    </w:p>
    <w:p w:rsidR="00017C58" w:rsidRDefault="00017C58" w:rsidP="00F921BE">
      <w:pPr>
        <w:rPr>
          <w:szCs w:val="28"/>
        </w:rPr>
      </w:pPr>
    </w:p>
    <w:p w:rsidR="00017C58" w:rsidRDefault="00017C58" w:rsidP="00F921BE">
      <w:pPr>
        <w:rPr>
          <w:szCs w:val="28"/>
        </w:rPr>
      </w:pPr>
    </w:p>
    <w:p w:rsidR="00017C58" w:rsidRDefault="00017C58" w:rsidP="00F921BE">
      <w:pPr>
        <w:rPr>
          <w:szCs w:val="28"/>
        </w:rPr>
      </w:pPr>
    </w:p>
    <w:p w:rsidR="00017C58" w:rsidRDefault="00017C58" w:rsidP="00F921BE">
      <w:pPr>
        <w:rPr>
          <w:szCs w:val="28"/>
        </w:rPr>
      </w:pPr>
    </w:p>
    <w:p w:rsidR="00017C58" w:rsidRDefault="00017C58" w:rsidP="00F921BE">
      <w:pPr>
        <w:rPr>
          <w:szCs w:val="28"/>
        </w:rPr>
      </w:pPr>
    </w:p>
    <w:p w:rsidR="00017C58" w:rsidRDefault="00017C58" w:rsidP="00F921BE">
      <w:pPr>
        <w:rPr>
          <w:szCs w:val="28"/>
        </w:rPr>
      </w:pPr>
    </w:p>
    <w:p w:rsidR="00017C58" w:rsidRDefault="00017C58" w:rsidP="00F921BE">
      <w:pPr>
        <w:rPr>
          <w:szCs w:val="28"/>
        </w:rPr>
      </w:pPr>
    </w:p>
    <w:p w:rsidR="00017C58" w:rsidRPr="00076CF6" w:rsidRDefault="00017C58" w:rsidP="00F921BE">
      <w:pPr>
        <w:rPr>
          <w:szCs w:val="28"/>
          <w:lang w:val="en-US"/>
        </w:rPr>
      </w:pPr>
    </w:p>
    <w:p w:rsidR="00F921BE" w:rsidRPr="00F921BE" w:rsidRDefault="00F921BE" w:rsidP="00F921BE">
      <w:pPr>
        <w:rPr>
          <w:szCs w:val="28"/>
        </w:rPr>
      </w:pPr>
    </w:p>
    <w:p w:rsidR="00F921BE" w:rsidRPr="00F921BE" w:rsidRDefault="00F921BE" w:rsidP="00C760B2">
      <w:pPr>
        <w:rPr>
          <w:szCs w:val="28"/>
        </w:rPr>
      </w:pPr>
      <w:r w:rsidRPr="00F921BE">
        <w:rPr>
          <w:szCs w:val="28"/>
        </w:rPr>
        <w:t xml:space="preserve"> </w:t>
      </w:r>
      <w:r w:rsidRPr="00F921BE">
        <w:rPr>
          <w:szCs w:val="28"/>
        </w:rPr>
        <w:tab/>
      </w:r>
    </w:p>
    <w:p w:rsidR="00F921BE" w:rsidRPr="00F921BE" w:rsidRDefault="00F921BE" w:rsidP="00F921BE">
      <w:pPr>
        <w:rPr>
          <w:szCs w:val="28"/>
        </w:rPr>
      </w:pPr>
      <w:r w:rsidRPr="00F921BE">
        <w:rPr>
          <w:szCs w:val="28"/>
        </w:rPr>
        <w:t xml:space="preserve"> </w:t>
      </w:r>
      <w:r w:rsidRPr="00F921BE">
        <w:rPr>
          <w:szCs w:val="28"/>
        </w:rPr>
        <w:tab/>
      </w:r>
    </w:p>
    <w:p w:rsidR="00C838CE" w:rsidRPr="00B84261" w:rsidRDefault="00C838CE" w:rsidP="00B84261">
      <w:pPr>
        <w:rPr>
          <w:szCs w:val="28"/>
        </w:rPr>
      </w:pPr>
    </w:p>
    <w:sectPr w:rsidR="00C838CE" w:rsidRPr="00B84261" w:rsidSect="00B84261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1BA7"/>
    <w:rsid w:val="00005E59"/>
    <w:rsid w:val="00017C58"/>
    <w:rsid w:val="00074C9F"/>
    <w:rsid w:val="00076CF6"/>
    <w:rsid w:val="00096B8C"/>
    <w:rsid w:val="000E38E4"/>
    <w:rsid w:val="0010128C"/>
    <w:rsid w:val="00203D77"/>
    <w:rsid w:val="00261BA7"/>
    <w:rsid w:val="00335289"/>
    <w:rsid w:val="00441BB6"/>
    <w:rsid w:val="004742E3"/>
    <w:rsid w:val="004F2A73"/>
    <w:rsid w:val="005F0E69"/>
    <w:rsid w:val="006310D8"/>
    <w:rsid w:val="00717301"/>
    <w:rsid w:val="0076679D"/>
    <w:rsid w:val="00A05A89"/>
    <w:rsid w:val="00A56417"/>
    <w:rsid w:val="00B84261"/>
    <w:rsid w:val="00C760B2"/>
    <w:rsid w:val="00C838CE"/>
    <w:rsid w:val="00D66054"/>
    <w:rsid w:val="00E3328F"/>
    <w:rsid w:val="00E46D39"/>
    <w:rsid w:val="00E76DDA"/>
    <w:rsid w:val="00EF63A7"/>
    <w:rsid w:val="00F46CBA"/>
    <w:rsid w:val="00F921BE"/>
    <w:rsid w:val="00F9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1BA7"/>
    <w:pPr>
      <w:spacing w:after="0" w:line="240" w:lineRule="auto"/>
    </w:pPr>
  </w:style>
  <w:style w:type="table" w:styleId="a6">
    <w:name w:val="Table Grid"/>
    <w:basedOn w:val="a1"/>
    <w:uiPriority w:val="59"/>
    <w:rsid w:val="00F92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Юра</cp:lastModifiedBy>
  <cp:revision>19</cp:revision>
  <cp:lastPrinted>2013-10-24T07:52:00Z</cp:lastPrinted>
  <dcterms:created xsi:type="dcterms:W3CDTF">2013-08-22T07:05:00Z</dcterms:created>
  <dcterms:modified xsi:type="dcterms:W3CDTF">2013-11-30T13:16:00Z</dcterms:modified>
</cp:coreProperties>
</file>