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11" w:rsidRPr="005E6711" w:rsidRDefault="005E6711" w:rsidP="005E6711">
      <w:pPr>
        <w:rPr>
          <w:rFonts w:ascii="Times New Roman" w:hAnsi="Times New Roman" w:cs="Times New Roman"/>
          <w:b/>
          <w:sz w:val="28"/>
          <w:szCs w:val="28"/>
        </w:rPr>
      </w:pPr>
    </w:p>
    <w:p w:rsidR="005E6711" w:rsidRDefault="005E6711" w:rsidP="005E6711">
      <w:pPr>
        <w:ind w:firstLine="340"/>
        <w:jc w:val="center"/>
        <w:rPr>
          <w:rFonts w:ascii="Times New Roman" w:hAnsi="Times New Roman" w:cs="Times New Roman"/>
          <w:b/>
          <w:sz w:val="28"/>
          <w:szCs w:val="28"/>
        </w:rPr>
      </w:pPr>
      <w:r w:rsidRPr="005E6711">
        <w:rPr>
          <w:rFonts w:ascii="Times New Roman" w:hAnsi="Times New Roman" w:cs="Times New Roman"/>
          <w:b/>
          <w:sz w:val="28"/>
          <w:szCs w:val="28"/>
        </w:rPr>
        <w:t xml:space="preserve">Муниципальное бюджетное общеобразовательное учреждение </w:t>
      </w:r>
    </w:p>
    <w:p w:rsidR="005E6711" w:rsidRPr="005E6711" w:rsidRDefault="005E6711" w:rsidP="005E6711">
      <w:pPr>
        <w:ind w:firstLine="340"/>
        <w:jc w:val="center"/>
        <w:rPr>
          <w:rFonts w:ascii="Times New Roman" w:hAnsi="Times New Roman" w:cs="Times New Roman"/>
          <w:b/>
          <w:sz w:val="28"/>
          <w:szCs w:val="28"/>
        </w:rPr>
      </w:pPr>
      <w:r w:rsidRPr="005E6711">
        <w:rPr>
          <w:rFonts w:ascii="Times New Roman" w:hAnsi="Times New Roman" w:cs="Times New Roman"/>
          <w:b/>
          <w:sz w:val="28"/>
          <w:szCs w:val="28"/>
        </w:rPr>
        <w:t>«</w:t>
      </w:r>
      <w:proofErr w:type="spellStart"/>
      <w:r w:rsidRPr="005E6711">
        <w:rPr>
          <w:rFonts w:ascii="Times New Roman" w:hAnsi="Times New Roman" w:cs="Times New Roman"/>
          <w:b/>
          <w:sz w:val="28"/>
          <w:szCs w:val="28"/>
        </w:rPr>
        <w:t>Уярская</w:t>
      </w:r>
      <w:proofErr w:type="spellEnd"/>
      <w:r w:rsidRPr="005E6711">
        <w:rPr>
          <w:rFonts w:ascii="Times New Roman" w:hAnsi="Times New Roman" w:cs="Times New Roman"/>
          <w:b/>
          <w:sz w:val="28"/>
          <w:szCs w:val="28"/>
        </w:rPr>
        <w:t xml:space="preserve"> средняя общеобразовательная школа № 3»</w:t>
      </w:r>
    </w:p>
    <w:p w:rsidR="005E6711" w:rsidRPr="005E6711" w:rsidRDefault="005E6711" w:rsidP="005E6711">
      <w:pPr>
        <w:ind w:firstLine="340"/>
        <w:jc w:val="center"/>
        <w:rPr>
          <w:b/>
          <w:sz w:val="28"/>
          <w:szCs w:val="28"/>
        </w:rPr>
      </w:pPr>
    </w:p>
    <w:p w:rsidR="005E6711" w:rsidRPr="005E6711" w:rsidRDefault="005E6711" w:rsidP="005E6711">
      <w:pPr>
        <w:ind w:firstLine="340"/>
        <w:jc w:val="center"/>
        <w:rPr>
          <w:b/>
          <w:sz w:val="28"/>
          <w:szCs w:val="28"/>
        </w:rPr>
      </w:pPr>
    </w:p>
    <w:p w:rsidR="005E6711" w:rsidRPr="005E6711" w:rsidRDefault="005E6711" w:rsidP="005E6711">
      <w:pPr>
        <w:pStyle w:val="aa"/>
        <w:jc w:val="right"/>
        <w:rPr>
          <w:rFonts w:ascii="Times New Roman" w:hAnsi="Times New Roman" w:cs="Times New Roman"/>
          <w:sz w:val="28"/>
          <w:szCs w:val="28"/>
        </w:rPr>
      </w:pPr>
      <w:r w:rsidRPr="005E6711">
        <w:rPr>
          <w:rFonts w:ascii="Times New Roman" w:hAnsi="Times New Roman" w:cs="Times New Roman"/>
          <w:sz w:val="28"/>
          <w:szCs w:val="28"/>
        </w:rPr>
        <w:t>УТВЕРЖДАЮ</w:t>
      </w:r>
    </w:p>
    <w:p w:rsidR="005E6711" w:rsidRPr="005E6711" w:rsidRDefault="005E6711" w:rsidP="005E6711">
      <w:pPr>
        <w:pStyle w:val="aa"/>
        <w:jc w:val="right"/>
        <w:rPr>
          <w:rFonts w:ascii="Times New Roman" w:hAnsi="Times New Roman" w:cs="Times New Roman"/>
          <w:sz w:val="28"/>
          <w:szCs w:val="28"/>
        </w:rPr>
      </w:pPr>
      <w:r w:rsidRPr="005E6711">
        <w:rPr>
          <w:rFonts w:ascii="Times New Roman" w:hAnsi="Times New Roman" w:cs="Times New Roman"/>
          <w:sz w:val="28"/>
          <w:szCs w:val="28"/>
        </w:rPr>
        <w:t xml:space="preserve">Директор </w:t>
      </w:r>
    </w:p>
    <w:p w:rsidR="005E6711" w:rsidRPr="005E6711" w:rsidRDefault="005E6711" w:rsidP="005E6711">
      <w:pPr>
        <w:pStyle w:val="aa"/>
        <w:jc w:val="right"/>
        <w:rPr>
          <w:rFonts w:ascii="Times New Roman" w:hAnsi="Times New Roman" w:cs="Times New Roman"/>
          <w:sz w:val="28"/>
          <w:szCs w:val="28"/>
        </w:rPr>
      </w:pPr>
      <w:r w:rsidRPr="005E6711">
        <w:rPr>
          <w:rFonts w:ascii="Times New Roman" w:hAnsi="Times New Roman" w:cs="Times New Roman"/>
          <w:sz w:val="28"/>
          <w:szCs w:val="28"/>
        </w:rPr>
        <w:t>__________С.А. Минакова</w:t>
      </w:r>
    </w:p>
    <w:p w:rsidR="005E6711" w:rsidRPr="005E6711" w:rsidRDefault="005E6711" w:rsidP="005E6711">
      <w:pPr>
        <w:pStyle w:val="aa"/>
        <w:jc w:val="right"/>
        <w:rPr>
          <w:rFonts w:ascii="Times New Roman" w:hAnsi="Times New Roman" w:cs="Times New Roman"/>
          <w:sz w:val="28"/>
          <w:szCs w:val="28"/>
        </w:rPr>
      </w:pPr>
      <w:r w:rsidRPr="005E6711">
        <w:rPr>
          <w:rFonts w:ascii="Times New Roman" w:hAnsi="Times New Roman" w:cs="Times New Roman"/>
          <w:sz w:val="28"/>
          <w:szCs w:val="28"/>
        </w:rPr>
        <w:t>«</w:t>
      </w:r>
      <w:r w:rsidRPr="005E6711">
        <w:rPr>
          <w:rFonts w:ascii="Times New Roman" w:hAnsi="Times New Roman" w:cs="Times New Roman"/>
          <w:sz w:val="28"/>
          <w:szCs w:val="28"/>
        </w:rPr>
        <w:softHyphen/>
      </w:r>
      <w:r w:rsidRPr="005E6711">
        <w:rPr>
          <w:rFonts w:ascii="Times New Roman" w:hAnsi="Times New Roman" w:cs="Times New Roman"/>
          <w:sz w:val="28"/>
          <w:szCs w:val="28"/>
        </w:rPr>
        <w:softHyphen/>
      </w:r>
      <w:r w:rsidRPr="005E6711">
        <w:rPr>
          <w:rFonts w:ascii="Times New Roman" w:hAnsi="Times New Roman" w:cs="Times New Roman"/>
          <w:sz w:val="28"/>
          <w:szCs w:val="28"/>
        </w:rPr>
        <w:softHyphen/>
      </w:r>
      <w:r w:rsidRPr="005E6711">
        <w:rPr>
          <w:rFonts w:ascii="Times New Roman" w:hAnsi="Times New Roman" w:cs="Times New Roman"/>
          <w:sz w:val="28"/>
          <w:szCs w:val="28"/>
        </w:rPr>
        <w:softHyphen/>
        <w:t>___» _________2023 г.</w:t>
      </w:r>
    </w:p>
    <w:p w:rsidR="008311DB" w:rsidRPr="005E6711" w:rsidRDefault="008311DB" w:rsidP="00FE2325">
      <w:pPr>
        <w:pStyle w:val="a3"/>
        <w:spacing w:before="0" w:beforeAutospacing="0" w:after="0" w:afterAutospacing="0"/>
        <w:ind w:firstLine="900"/>
        <w:rPr>
          <w:b/>
          <w:bCs/>
          <w:sz w:val="28"/>
          <w:szCs w:val="28"/>
        </w:rPr>
      </w:pPr>
    </w:p>
    <w:p w:rsidR="008311DB" w:rsidRPr="005E6711" w:rsidRDefault="008311DB" w:rsidP="00FE2325">
      <w:pPr>
        <w:pStyle w:val="a3"/>
        <w:spacing w:before="0" w:beforeAutospacing="0" w:after="0" w:afterAutospacing="0"/>
        <w:ind w:firstLine="900"/>
        <w:rPr>
          <w:b/>
          <w:bCs/>
          <w:sz w:val="28"/>
          <w:szCs w:val="28"/>
        </w:rPr>
      </w:pPr>
    </w:p>
    <w:p w:rsidR="008311DB" w:rsidRPr="005E6711" w:rsidRDefault="008311DB" w:rsidP="00FE2325">
      <w:pPr>
        <w:pStyle w:val="a3"/>
        <w:spacing w:before="0" w:beforeAutospacing="0" w:after="0" w:afterAutospacing="0"/>
        <w:ind w:firstLine="900"/>
        <w:rPr>
          <w:b/>
          <w:bCs/>
          <w:sz w:val="28"/>
          <w:szCs w:val="28"/>
        </w:rPr>
      </w:pPr>
    </w:p>
    <w:p w:rsidR="008311DB" w:rsidRPr="005E6711" w:rsidRDefault="008311DB" w:rsidP="00FE2325">
      <w:pPr>
        <w:pStyle w:val="a3"/>
        <w:spacing w:before="0" w:beforeAutospacing="0" w:after="0" w:afterAutospacing="0"/>
        <w:ind w:firstLine="900"/>
        <w:rPr>
          <w:b/>
          <w:bCs/>
          <w:sz w:val="28"/>
          <w:szCs w:val="28"/>
        </w:rPr>
      </w:pPr>
    </w:p>
    <w:p w:rsidR="008311DB" w:rsidRPr="005E6711" w:rsidRDefault="008311DB" w:rsidP="00FE2325">
      <w:pPr>
        <w:pStyle w:val="a3"/>
        <w:spacing w:before="0" w:beforeAutospacing="0" w:after="0" w:afterAutospacing="0"/>
        <w:ind w:firstLine="900"/>
        <w:rPr>
          <w:b/>
          <w:bCs/>
          <w:sz w:val="28"/>
          <w:szCs w:val="28"/>
        </w:rPr>
      </w:pPr>
    </w:p>
    <w:p w:rsidR="005E6711" w:rsidRPr="005E6711" w:rsidRDefault="005E6711" w:rsidP="00FE2325">
      <w:pPr>
        <w:pStyle w:val="a3"/>
        <w:spacing w:before="0" w:beforeAutospacing="0" w:after="0" w:afterAutospacing="0"/>
        <w:ind w:firstLine="900"/>
        <w:rPr>
          <w:b/>
          <w:bCs/>
          <w:sz w:val="28"/>
          <w:szCs w:val="28"/>
        </w:rPr>
      </w:pPr>
    </w:p>
    <w:p w:rsidR="005E6711" w:rsidRPr="005E6711" w:rsidRDefault="005E6711" w:rsidP="00FE2325">
      <w:pPr>
        <w:pStyle w:val="a3"/>
        <w:spacing w:before="0" w:beforeAutospacing="0" w:after="0" w:afterAutospacing="0"/>
        <w:ind w:firstLine="900"/>
        <w:rPr>
          <w:b/>
          <w:bCs/>
          <w:sz w:val="28"/>
          <w:szCs w:val="28"/>
        </w:rPr>
      </w:pPr>
    </w:p>
    <w:p w:rsidR="008311DB" w:rsidRPr="005E6711" w:rsidRDefault="008311DB" w:rsidP="00FE2325">
      <w:pPr>
        <w:pStyle w:val="a3"/>
        <w:spacing w:before="0" w:beforeAutospacing="0" w:after="0" w:afterAutospacing="0"/>
        <w:ind w:firstLine="900"/>
        <w:rPr>
          <w:b/>
          <w:bCs/>
          <w:sz w:val="28"/>
          <w:szCs w:val="28"/>
        </w:rPr>
      </w:pPr>
    </w:p>
    <w:p w:rsidR="008311DB" w:rsidRPr="005E6711" w:rsidRDefault="008311DB" w:rsidP="008311DB">
      <w:pPr>
        <w:pStyle w:val="a3"/>
        <w:spacing w:before="0" w:beforeAutospacing="0" w:after="0" w:afterAutospacing="0"/>
        <w:ind w:firstLine="900"/>
        <w:jc w:val="center"/>
        <w:rPr>
          <w:b/>
          <w:bCs/>
          <w:sz w:val="28"/>
          <w:szCs w:val="28"/>
        </w:rPr>
      </w:pPr>
      <w:r w:rsidRPr="005E6711">
        <w:rPr>
          <w:b/>
          <w:bCs/>
          <w:sz w:val="28"/>
          <w:szCs w:val="28"/>
        </w:rPr>
        <w:t>Программа профилактики девиантного поведения детей и подростков</w:t>
      </w: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8311DB" w:rsidRDefault="008311DB" w:rsidP="00FE2325">
      <w:pPr>
        <w:pStyle w:val="a3"/>
        <w:spacing w:before="0" w:beforeAutospacing="0" w:after="0" w:afterAutospacing="0"/>
        <w:ind w:firstLine="900"/>
        <w:rPr>
          <w:b/>
          <w:bCs/>
          <w:sz w:val="28"/>
          <w:szCs w:val="28"/>
        </w:rPr>
      </w:pPr>
    </w:p>
    <w:p w:rsidR="00FC6842" w:rsidRDefault="00FC6842" w:rsidP="00FE2325">
      <w:pPr>
        <w:pStyle w:val="a3"/>
        <w:spacing w:before="0" w:beforeAutospacing="0" w:after="0" w:afterAutospacing="0"/>
        <w:ind w:firstLine="900"/>
        <w:rPr>
          <w:b/>
          <w:bCs/>
          <w:sz w:val="28"/>
          <w:szCs w:val="28"/>
        </w:rPr>
      </w:pPr>
    </w:p>
    <w:p w:rsidR="00FC6842" w:rsidRDefault="00FC6842" w:rsidP="00FE2325">
      <w:pPr>
        <w:pStyle w:val="a3"/>
        <w:spacing w:before="0" w:beforeAutospacing="0" w:after="0" w:afterAutospacing="0"/>
        <w:ind w:firstLine="900"/>
        <w:rPr>
          <w:b/>
          <w:bCs/>
          <w:sz w:val="28"/>
          <w:szCs w:val="28"/>
        </w:rPr>
      </w:pPr>
    </w:p>
    <w:p w:rsidR="00FC6842" w:rsidRDefault="00FC6842" w:rsidP="00FE2325">
      <w:pPr>
        <w:pStyle w:val="a3"/>
        <w:spacing w:before="0" w:beforeAutospacing="0" w:after="0" w:afterAutospacing="0"/>
        <w:ind w:firstLine="900"/>
        <w:rPr>
          <w:b/>
          <w:bCs/>
          <w:sz w:val="28"/>
          <w:szCs w:val="28"/>
        </w:rPr>
      </w:pPr>
    </w:p>
    <w:p w:rsidR="00FC6842" w:rsidRDefault="00FC6842" w:rsidP="00FE2325">
      <w:pPr>
        <w:pStyle w:val="a3"/>
        <w:spacing w:before="0" w:beforeAutospacing="0" w:after="0" w:afterAutospacing="0"/>
        <w:ind w:firstLine="900"/>
        <w:rPr>
          <w:b/>
          <w:bCs/>
          <w:sz w:val="28"/>
          <w:szCs w:val="28"/>
        </w:rPr>
      </w:pPr>
    </w:p>
    <w:p w:rsidR="00FC6842" w:rsidRDefault="00FC6842" w:rsidP="005E6711">
      <w:pPr>
        <w:pStyle w:val="a3"/>
        <w:spacing w:before="0" w:beforeAutospacing="0" w:after="0" w:afterAutospacing="0"/>
        <w:rPr>
          <w:b/>
          <w:bCs/>
          <w:sz w:val="28"/>
          <w:szCs w:val="28"/>
        </w:rPr>
      </w:pPr>
    </w:p>
    <w:p w:rsidR="00FC6842" w:rsidRDefault="00FC6842" w:rsidP="00FE2325">
      <w:pPr>
        <w:pStyle w:val="a3"/>
        <w:spacing w:before="0" w:beforeAutospacing="0" w:after="0" w:afterAutospacing="0"/>
        <w:ind w:firstLine="900"/>
        <w:rPr>
          <w:b/>
          <w:bCs/>
          <w:sz w:val="28"/>
          <w:szCs w:val="28"/>
        </w:rPr>
      </w:pPr>
    </w:p>
    <w:p w:rsidR="00FC6842" w:rsidRDefault="00FC6842" w:rsidP="00FE2325">
      <w:pPr>
        <w:pStyle w:val="a3"/>
        <w:spacing w:before="0" w:beforeAutospacing="0" w:after="0" w:afterAutospacing="0"/>
        <w:ind w:firstLine="900"/>
        <w:rPr>
          <w:b/>
          <w:bCs/>
          <w:sz w:val="28"/>
          <w:szCs w:val="28"/>
        </w:rPr>
      </w:pPr>
    </w:p>
    <w:p w:rsidR="008311DB" w:rsidRPr="005E6711" w:rsidRDefault="005E6711" w:rsidP="005E6711">
      <w:pPr>
        <w:pStyle w:val="a3"/>
        <w:spacing w:before="0" w:beforeAutospacing="0" w:after="0" w:afterAutospacing="0"/>
        <w:ind w:firstLine="900"/>
        <w:jc w:val="right"/>
        <w:rPr>
          <w:bCs/>
          <w:sz w:val="28"/>
          <w:szCs w:val="28"/>
        </w:rPr>
      </w:pPr>
      <w:r w:rsidRPr="005E6711">
        <w:rPr>
          <w:bCs/>
          <w:sz w:val="28"/>
          <w:szCs w:val="28"/>
        </w:rPr>
        <w:t xml:space="preserve">Составитель: </w:t>
      </w:r>
      <w:proofErr w:type="spellStart"/>
      <w:r w:rsidRPr="005E6711">
        <w:rPr>
          <w:bCs/>
          <w:sz w:val="28"/>
          <w:szCs w:val="28"/>
        </w:rPr>
        <w:t>Лисейкина</w:t>
      </w:r>
      <w:proofErr w:type="spellEnd"/>
      <w:r w:rsidRPr="005E6711">
        <w:rPr>
          <w:bCs/>
          <w:sz w:val="28"/>
          <w:szCs w:val="28"/>
        </w:rPr>
        <w:t xml:space="preserve"> А.А. педагог – психолог</w:t>
      </w: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FE2325">
      <w:pPr>
        <w:pStyle w:val="a3"/>
        <w:spacing w:before="0" w:beforeAutospacing="0" w:after="0" w:afterAutospacing="0"/>
        <w:ind w:firstLine="900"/>
        <w:rPr>
          <w:b/>
          <w:bCs/>
          <w:sz w:val="28"/>
          <w:szCs w:val="28"/>
        </w:rPr>
      </w:pPr>
    </w:p>
    <w:p w:rsidR="005E6711" w:rsidRDefault="005E6711" w:rsidP="005E6711">
      <w:pPr>
        <w:pStyle w:val="a3"/>
        <w:spacing w:before="0" w:beforeAutospacing="0" w:after="0" w:afterAutospacing="0"/>
        <w:ind w:firstLine="900"/>
        <w:jc w:val="center"/>
        <w:rPr>
          <w:b/>
          <w:bCs/>
          <w:sz w:val="28"/>
          <w:szCs w:val="28"/>
        </w:rPr>
      </w:pPr>
      <w:proofErr w:type="spellStart"/>
      <w:r>
        <w:rPr>
          <w:b/>
          <w:bCs/>
          <w:sz w:val="28"/>
          <w:szCs w:val="28"/>
        </w:rPr>
        <w:t>г.Уяр</w:t>
      </w:r>
      <w:proofErr w:type="spellEnd"/>
      <w:r>
        <w:rPr>
          <w:b/>
          <w:bCs/>
          <w:sz w:val="28"/>
          <w:szCs w:val="28"/>
        </w:rPr>
        <w:t xml:space="preserve"> 2023</w:t>
      </w:r>
    </w:p>
    <w:p w:rsidR="0052610A" w:rsidRPr="00577940" w:rsidRDefault="0052610A" w:rsidP="00FE2325">
      <w:pPr>
        <w:pStyle w:val="a3"/>
        <w:spacing w:before="0" w:beforeAutospacing="0" w:after="0" w:afterAutospacing="0"/>
        <w:ind w:firstLine="900"/>
        <w:rPr>
          <w:sz w:val="28"/>
          <w:szCs w:val="28"/>
        </w:rPr>
      </w:pPr>
      <w:r w:rsidRPr="00577940">
        <w:rPr>
          <w:b/>
          <w:bCs/>
          <w:sz w:val="28"/>
          <w:szCs w:val="28"/>
        </w:rPr>
        <w:lastRenderedPageBreak/>
        <w:t>Пояснительная записка</w:t>
      </w:r>
    </w:p>
    <w:p w:rsidR="0052610A" w:rsidRPr="00577940" w:rsidRDefault="0052610A" w:rsidP="00FE2325">
      <w:pPr>
        <w:pStyle w:val="a3"/>
        <w:spacing w:before="0" w:beforeAutospacing="0" w:after="0" w:afterAutospacing="0"/>
        <w:ind w:firstLine="900"/>
        <w:rPr>
          <w:sz w:val="28"/>
          <w:szCs w:val="28"/>
        </w:rPr>
      </w:pPr>
      <w:r w:rsidRPr="00577940">
        <w:rPr>
          <w:sz w:val="28"/>
          <w:szCs w:val="28"/>
        </w:rPr>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w:t>
      </w:r>
    </w:p>
    <w:p w:rsidR="000F54B8" w:rsidRPr="00577940" w:rsidRDefault="0052610A" w:rsidP="00803D26">
      <w:pPr>
        <w:pStyle w:val="a3"/>
        <w:numPr>
          <w:ilvl w:val="0"/>
          <w:numId w:val="10"/>
        </w:numPr>
        <w:spacing w:before="0" w:beforeAutospacing="0" w:after="0" w:afterAutospacing="0"/>
        <w:rPr>
          <w:sz w:val="28"/>
          <w:szCs w:val="28"/>
        </w:rPr>
      </w:pPr>
      <w:r w:rsidRPr="00577940">
        <w:rPr>
          <w:sz w:val="28"/>
          <w:szCs w:val="28"/>
        </w:rPr>
        <w:t>Поиск эффективности мер социальной профилактики предполагает определение сущности понятия “отклоняющееся поведение”, его видов, факторов, влияющих на накопление отклоняющегося потенциала обучающихся, причин отклоняющегося поведения детей и подростков, а также роли образовательных институтов в решении задач предупреждения отклонений в поведении. Отклоняющимся (</w:t>
      </w:r>
      <w:proofErr w:type="spellStart"/>
      <w:r w:rsidRPr="00577940">
        <w:rPr>
          <w:sz w:val="28"/>
          <w:szCs w:val="28"/>
        </w:rPr>
        <w:t>девиантным</w:t>
      </w:r>
      <w:proofErr w:type="spellEnd"/>
      <w:r w:rsidRPr="00577940">
        <w:rPr>
          <w:sz w:val="28"/>
          <w:szCs w:val="28"/>
        </w:rPr>
        <w:t xml:space="preserve">) поведением принято называть социальное поведение, не соответствующее установившимся в данном обществе нормам. </w:t>
      </w:r>
      <w:proofErr w:type="spellStart"/>
      <w:r w:rsidRPr="00577940">
        <w:rPr>
          <w:sz w:val="28"/>
          <w:szCs w:val="28"/>
        </w:rPr>
        <w:t>И.С.Кон</w:t>
      </w:r>
      <w:proofErr w:type="spellEnd"/>
      <w:r w:rsidRPr="00577940">
        <w:rPr>
          <w:sz w:val="28"/>
          <w:szCs w:val="28"/>
        </w:rPr>
        <w:t xml:space="preserve"> уточняет определение </w:t>
      </w:r>
      <w:proofErr w:type="spellStart"/>
      <w:r w:rsidRPr="00577940">
        <w:rPr>
          <w:sz w:val="28"/>
          <w:szCs w:val="28"/>
        </w:rPr>
        <w:t>девиантного</w:t>
      </w:r>
      <w:proofErr w:type="spellEnd"/>
      <w:r w:rsidRPr="00577940">
        <w:rPr>
          <w:sz w:val="28"/>
          <w:szCs w:val="28"/>
        </w:rPr>
        <w:t xml:space="preserve"> поведения, рассматривая его как </w:t>
      </w:r>
      <w:r w:rsidRPr="00FE2325">
        <w:rPr>
          <w:bCs/>
          <w:iCs/>
          <w:sz w:val="28"/>
          <w:szCs w:val="28"/>
        </w:rPr>
        <w:t>систему поступков, отклоняющихся от общепринятой или подразумеваемой нормы, будь то нормы психического здоровья, права, культуры и морали.</w:t>
      </w:r>
      <w:r w:rsidR="00FE2325">
        <w:rPr>
          <w:bCs/>
          <w:iCs/>
          <w:sz w:val="28"/>
          <w:szCs w:val="28"/>
        </w:rPr>
        <w:t xml:space="preserve"> </w:t>
      </w:r>
      <w:r w:rsidRPr="00577940">
        <w:rPr>
          <w:sz w:val="28"/>
          <w:szCs w:val="28"/>
        </w:rPr>
        <w:t xml:space="preserve">Существующая на сегодня система мер профилактики </w:t>
      </w:r>
      <w:proofErr w:type="spellStart"/>
      <w:r w:rsidRPr="00577940">
        <w:rPr>
          <w:sz w:val="28"/>
          <w:szCs w:val="28"/>
        </w:rPr>
        <w:t>девиантного</w:t>
      </w:r>
      <w:proofErr w:type="spellEnd"/>
      <w:r w:rsidRPr="00577940">
        <w:rPr>
          <w:sz w:val="28"/>
          <w:szCs w:val="28"/>
        </w:rPr>
        <w:t xml:space="preserve"> поведения неэффективна. </w:t>
      </w:r>
      <w:r w:rsidR="00803D26" w:rsidRPr="00577940">
        <w:rPr>
          <w:sz w:val="28"/>
          <w:szCs w:val="28"/>
        </w:rPr>
        <w:t xml:space="preserve">В настоящее время в нашей школе-интернате  поведение подростков, отклоняющееся от нормы не редкость. В поведении таких детей довольно часто отмечаются грубость, нарушения дисциплины, пропуски учебных занятий, бродяжничество, курение. К личностным особенностям данной категории детей относятся заниженная самооценка личности, нежелание проявлять волевые усилия в трудных ситуациях. </w:t>
      </w:r>
    </w:p>
    <w:p w:rsidR="0052610A" w:rsidRPr="00577940" w:rsidRDefault="0052610A" w:rsidP="00FE2325">
      <w:pPr>
        <w:pStyle w:val="a3"/>
        <w:spacing w:before="0" w:beforeAutospacing="0" w:after="0" w:afterAutospacing="0"/>
        <w:ind w:firstLine="900"/>
        <w:rPr>
          <w:sz w:val="28"/>
          <w:szCs w:val="28"/>
        </w:rPr>
      </w:pPr>
    </w:p>
    <w:p w:rsidR="0052610A" w:rsidRPr="00577940" w:rsidRDefault="0052610A" w:rsidP="00FE2325">
      <w:pPr>
        <w:pStyle w:val="a3"/>
        <w:spacing w:before="0" w:beforeAutospacing="0" w:after="0" w:afterAutospacing="0"/>
        <w:rPr>
          <w:b/>
          <w:sz w:val="28"/>
          <w:szCs w:val="28"/>
        </w:rPr>
      </w:pPr>
      <w:r w:rsidRPr="00577940">
        <w:rPr>
          <w:b/>
          <w:sz w:val="28"/>
          <w:szCs w:val="28"/>
        </w:rPr>
        <w:t>Причины:</w:t>
      </w:r>
    </w:p>
    <w:p w:rsidR="0052610A" w:rsidRPr="00577940" w:rsidRDefault="0052610A" w:rsidP="00FE2325">
      <w:pPr>
        <w:numPr>
          <w:ilvl w:val="0"/>
          <w:numId w:val="1"/>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приоритет учебных задач перед задачами воспитания в работе с детьми и подростками в образовательном учреждении; </w:t>
      </w:r>
    </w:p>
    <w:p w:rsidR="0052610A" w:rsidRPr="00577940" w:rsidRDefault="0052610A" w:rsidP="00FE2325">
      <w:pPr>
        <w:numPr>
          <w:ilvl w:val="0"/>
          <w:numId w:val="1"/>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низкая доступность конкретных технологий профилактической работы для практических работников; </w:t>
      </w:r>
    </w:p>
    <w:p w:rsidR="0052610A" w:rsidRPr="00577940" w:rsidRDefault="0052610A" w:rsidP="00FE2325">
      <w:pPr>
        <w:numPr>
          <w:ilvl w:val="0"/>
          <w:numId w:val="1"/>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осуществление помощи “трудным” преимущественно педагогами-энтузиастами; </w:t>
      </w:r>
    </w:p>
    <w:p w:rsidR="0052610A" w:rsidRPr="00577940" w:rsidRDefault="0052610A" w:rsidP="00FE2325">
      <w:pPr>
        <w:numPr>
          <w:ilvl w:val="0"/>
          <w:numId w:val="1"/>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бессистемность и непоследовательность в реализации мер профилактики и реабилитации. </w:t>
      </w:r>
    </w:p>
    <w:p w:rsidR="0052610A" w:rsidRPr="00577940" w:rsidRDefault="0052610A" w:rsidP="00FE2325">
      <w:pPr>
        <w:pStyle w:val="a3"/>
        <w:spacing w:before="0" w:beforeAutospacing="0" w:after="0" w:afterAutospacing="0"/>
        <w:rPr>
          <w:b/>
          <w:sz w:val="28"/>
          <w:szCs w:val="28"/>
        </w:rPr>
      </w:pPr>
      <w:r w:rsidRPr="00577940">
        <w:rPr>
          <w:b/>
          <w:sz w:val="28"/>
          <w:szCs w:val="28"/>
        </w:rPr>
        <w:t>Для того чтобы меры профилактики были более эффективными, необходимо создание следующих условий:</w:t>
      </w:r>
    </w:p>
    <w:p w:rsidR="0052610A" w:rsidRPr="00577940" w:rsidRDefault="0052610A" w:rsidP="00FE2325">
      <w:pPr>
        <w:pStyle w:val="a3"/>
        <w:numPr>
          <w:ilvl w:val="0"/>
          <w:numId w:val="3"/>
        </w:numPr>
        <w:spacing w:before="0" w:beforeAutospacing="0" w:after="0" w:afterAutospacing="0"/>
        <w:rPr>
          <w:sz w:val="28"/>
          <w:szCs w:val="28"/>
        </w:rPr>
      </w:pPr>
      <w:r w:rsidRPr="00577940">
        <w:rPr>
          <w:sz w:val="28"/>
          <w:szCs w:val="28"/>
        </w:rPr>
        <w:t xml:space="preserve">особое значение в силу негативной возрастной динамики </w:t>
      </w:r>
      <w:proofErr w:type="spellStart"/>
      <w:r w:rsidRPr="00577940">
        <w:rPr>
          <w:sz w:val="28"/>
          <w:szCs w:val="28"/>
        </w:rPr>
        <w:t>девиантного</w:t>
      </w:r>
      <w:proofErr w:type="spellEnd"/>
      <w:r w:rsidRPr="00577940">
        <w:rPr>
          <w:sz w:val="28"/>
          <w:szCs w:val="28"/>
        </w:rPr>
        <w:t xml:space="preserve"> поведения приобретает ранняя профилактика отклонений в поведении детей и подростков.</w:t>
      </w:r>
    </w:p>
    <w:p w:rsidR="0052610A" w:rsidRPr="00577940" w:rsidRDefault="0052610A" w:rsidP="00FE2325">
      <w:pPr>
        <w:numPr>
          <w:ilvl w:val="0"/>
          <w:numId w:val="2"/>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выявление адекватности применяемых мер профилактики на основе данных социально-педагогического мониторинга; </w:t>
      </w:r>
    </w:p>
    <w:p w:rsidR="0052610A" w:rsidRPr="00577940" w:rsidRDefault="0052610A" w:rsidP="00FE2325">
      <w:pPr>
        <w:numPr>
          <w:ilvl w:val="0"/>
          <w:numId w:val="2"/>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научно-методическое оснащение процесса взаимодействия школы, семьи и других социальных институтов по организации работы с детьми с отклоняющимся поведением. </w:t>
      </w:r>
    </w:p>
    <w:p w:rsidR="0052610A" w:rsidRPr="00577940" w:rsidRDefault="0052610A" w:rsidP="00FE2325">
      <w:pPr>
        <w:pStyle w:val="a3"/>
        <w:spacing w:before="0" w:beforeAutospacing="0" w:after="0" w:afterAutospacing="0"/>
        <w:rPr>
          <w:b/>
          <w:sz w:val="28"/>
          <w:szCs w:val="28"/>
        </w:rPr>
      </w:pPr>
      <w:r w:rsidRPr="00577940">
        <w:rPr>
          <w:b/>
          <w:sz w:val="28"/>
          <w:szCs w:val="28"/>
        </w:rPr>
        <w:t xml:space="preserve">Девиантное поведение подразделяется на две категории: </w:t>
      </w:r>
    </w:p>
    <w:p w:rsidR="0052610A" w:rsidRPr="00577940" w:rsidRDefault="0052610A" w:rsidP="00803D26">
      <w:pPr>
        <w:numPr>
          <w:ilvl w:val="0"/>
          <w:numId w:val="4"/>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Поведение, отклоняющееся от норм психологического здоровья, подразумевающее наличие явной или скрытой психопатологии (патологическое). </w:t>
      </w:r>
    </w:p>
    <w:p w:rsidR="0052610A" w:rsidRPr="00577940" w:rsidRDefault="0052610A" w:rsidP="00803D26">
      <w:pPr>
        <w:numPr>
          <w:ilvl w:val="0"/>
          <w:numId w:val="4"/>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lastRenderedPageBreak/>
        <w:t xml:space="preserve">Антисоциальное поведение, нарушающее какие-то социальные, культурные и особенно правовые нормы. </w:t>
      </w:r>
    </w:p>
    <w:p w:rsidR="0052610A" w:rsidRPr="00577940" w:rsidRDefault="0052610A" w:rsidP="00FE2325">
      <w:pPr>
        <w:pStyle w:val="a3"/>
        <w:spacing w:before="0" w:beforeAutospacing="0" w:after="0" w:afterAutospacing="0"/>
        <w:rPr>
          <w:b/>
          <w:sz w:val="28"/>
          <w:szCs w:val="28"/>
        </w:rPr>
      </w:pPr>
      <w:r w:rsidRPr="00577940">
        <w:rPr>
          <w:b/>
          <w:sz w:val="28"/>
          <w:szCs w:val="28"/>
        </w:rPr>
        <w:t xml:space="preserve">Отклонения в поведении детей и подростков могут быть обусловлены следующими причинами: </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 xml:space="preserve">Отклонение от нормы в состоянии </w:t>
      </w:r>
      <w:proofErr w:type="gramStart"/>
      <w:r w:rsidRPr="00577940">
        <w:rPr>
          <w:sz w:val="28"/>
          <w:szCs w:val="28"/>
        </w:rPr>
        <w:t>здоровья ,когда</w:t>
      </w:r>
      <w:proofErr w:type="gramEnd"/>
      <w:r w:rsidRPr="00577940">
        <w:rPr>
          <w:sz w:val="28"/>
          <w:szCs w:val="28"/>
        </w:rPr>
        <w:t xml:space="preserve"> происходят нарушения в физическом и (или)психическом здоровье , несоответствие физическому развитию, отставание в росте, акцентуация в характере.</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 xml:space="preserve">Нарушения в сфере межличностных </w:t>
      </w:r>
      <w:proofErr w:type="gramStart"/>
      <w:r w:rsidRPr="00577940">
        <w:rPr>
          <w:sz w:val="28"/>
          <w:szCs w:val="28"/>
        </w:rPr>
        <w:t>взаимоотношений ,когда</w:t>
      </w:r>
      <w:proofErr w:type="gramEnd"/>
      <w:r w:rsidRPr="00577940">
        <w:rPr>
          <w:sz w:val="28"/>
          <w:szCs w:val="28"/>
        </w:rPr>
        <w:t xml:space="preserve"> не популярен , не принят , пренебрегаем, изолирован в классном коллективе, примыкающей ценой жертв, потер; </w:t>
      </w:r>
      <w:proofErr w:type="spellStart"/>
      <w:r w:rsidRPr="00577940">
        <w:rPr>
          <w:sz w:val="28"/>
          <w:szCs w:val="28"/>
        </w:rPr>
        <w:t>помыкаемый</w:t>
      </w:r>
      <w:proofErr w:type="spellEnd"/>
      <w:r w:rsidRPr="00577940">
        <w:rPr>
          <w:sz w:val="28"/>
          <w:szCs w:val="28"/>
        </w:rPr>
        <w:t xml:space="preserve"> , отвергаемый в группе свободного общения (тусовка) ;конфликтен, отчужден, бесконтролен, исключаемый из семьи.</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 xml:space="preserve">Ошибки педагогов, это превышение педагогической власти; лишение ребенка индивидуальных стимулов; наказание как унижение личности ученика; противоречивость предъявляемых требований; поверхностное знание особенностей </w:t>
      </w:r>
      <w:proofErr w:type="gramStart"/>
      <w:r w:rsidRPr="00577940">
        <w:rPr>
          <w:sz w:val="28"/>
          <w:szCs w:val="28"/>
        </w:rPr>
        <w:t>учащегося ,</w:t>
      </w:r>
      <w:proofErr w:type="gramEnd"/>
      <w:r w:rsidRPr="00577940">
        <w:rPr>
          <w:sz w:val="28"/>
          <w:szCs w:val="28"/>
        </w:rPr>
        <w:t xml:space="preserve"> конфликтные отношения между родителями ученика и учителями или между учеником и учителями и </w:t>
      </w:r>
      <w:proofErr w:type="spellStart"/>
      <w:r w:rsidRPr="00577940">
        <w:rPr>
          <w:sz w:val="28"/>
          <w:szCs w:val="28"/>
        </w:rPr>
        <w:t>тд</w:t>
      </w:r>
      <w:proofErr w:type="spellEnd"/>
      <w:r w:rsidRPr="00577940">
        <w:rPr>
          <w:sz w:val="28"/>
          <w:szCs w:val="28"/>
        </w:rPr>
        <w:t>.</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 xml:space="preserve">Ошибка семейного </w:t>
      </w:r>
      <w:proofErr w:type="gramStart"/>
      <w:r w:rsidRPr="00577940">
        <w:rPr>
          <w:sz w:val="28"/>
          <w:szCs w:val="28"/>
        </w:rPr>
        <w:t>воспитания ,</w:t>
      </w:r>
      <w:proofErr w:type="gramEnd"/>
      <w:r w:rsidRPr="00577940">
        <w:rPr>
          <w:sz w:val="28"/>
          <w:szCs w:val="28"/>
        </w:rPr>
        <w:t xml:space="preserve"> когда «заласканное детство», «задавленное детство», «загубленное детство», «одинокое детство», «равнодушное детство»; отсутствие у родителей элементарных психолога- педагогических знаний, перекладывание забот о воспитании на школу; отстранение подростка от физически домашнего труда; конфликты в семье и </w:t>
      </w:r>
      <w:proofErr w:type="spellStart"/>
      <w:r w:rsidRPr="00577940">
        <w:rPr>
          <w:sz w:val="28"/>
          <w:szCs w:val="28"/>
        </w:rPr>
        <w:t>тд</w:t>
      </w:r>
      <w:proofErr w:type="spellEnd"/>
      <w:r w:rsidRPr="00577940">
        <w:rPr>
          <w:sz w:val="28"/>
          <w:szCs w:val="28"/>
        </w:rPr>
        <w:t>.</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Социальные причины, это противоречие в обществе, в микросоциуме.</w:t>
      </w:r>
    </w:p>
    <w:p w:rsidR="0052610A" w:rsidRPr="00577940" w:rsidRDefault="0052610A" w:rsidP="00803D26">
      <w:pPr>
        <w:pStyle w:val="a3"/>
        <w:numPr>
          <w:ilvl w:val="0"/>
          <w:numId w:val="5"/>
        </w:numPr>
        <w:spacing w:before="0" w:beforeAutospacing="0" w:after="0" w:afterAutospacing="0"/>
        <w:rPr>
          <w:sz w:val="28"/>
          <w:szCs w:val="28"/>
        </w:rPr>
      </w:pPr>
      <w:r w:rsidRPr="00577940">
        <w:rPr>
          <w:sz w:val="28"/>
          <w:szCs w:val="28"/>
        </w:rPr>
        <w:t>Психотравмирующие ситуации, это развод родителей, смерть близких, перемена места жительства и т.д.</w:t>
      </w:r>
    </w:p>
    <w:p w:rsidR="008F403F" w:rsidRPr="00577940" w:rsidRDefault="008F403F" w:rsidP="00FE2325">
      <w:pPr>
        <w:pStyle w:val="a3"/>
        <w:spacing w:before="0" w:beforeAutospacing="0" w:after="0" w:afterAutospacing="0"/>
        <w:ind w:firstLine="900"/>
        <w:rPr>
          <w:sz w:val="28"/>
          <w:szCs w:val="28"/>
        </w:rPr>
      </w:pPr>
      <w:r w:rsidRPr="00577940">
        <w:rPr>
          <w:sz w:val="28"/>
          <w:szCs w:val="28"/>
        </w:rPr>
        <w:t xml:space="preserve">Девиантное поведение подразделяется на две категории: </w:t>
      </w:r>
    </w:p>
    <w:p w:rsidR="008F403F" w:rsidRPr="00577940" w:rsidRDefault="008F403F" w:rsidP="00803D26">
      <w:pPr>
        <w:numPr>
          <w:ilvl w:val="0"/>
          <w:numId w:val="4"/>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Поведение, отклоняющееся от норм психологического здоровья, подразумевающее наличие явной или скрытой психопатологии (патологическое). </w:t>
      </w:r>
    </w:p>
    <w:p w:rsidR="008F403F" w:rsidRPr="00577940" w:rsidRDefault="008F403F" w:rsidP="00803D26">
      <w:pPr>
        <w:numPr>
          <w:ilvl w:val="0"/>
          <w:numId w:val="4"/>
        </w:numPr>
        <w:spacing w:after="0" w:line="240" w:lineRule="auto"/>
        <w:rPr>
          <w:rFonts w:ascii="Times New Roman" w:hAnsi="Times New Roman" w:cs="Times New Roman"/>
          <w:sz w:val="28"/>
          <w:szCs w:val="28"/>
        </w:rPr>
      </w:pPr>
      <w:r w:rsidRPr="00577940">
        <w:rPr>
          <w:rFonts w:ascii="Times New Roman" w:hAnsi="Times New Roman" w:cs="Times New Roman"/>
          <w:sz w:val="28"/>
          <w:szCs w:val="28"/>
        </w:rPr>
        <w:t xml:space="preserve">Антисоциальное поведение, нарушающее какие-то социальные, культурные и особенно правовые нормы. </w:t>
      </w:r>
    </w:p>
    <w:p w:rsidR="008F403F" w:rsidRPr="00577940" w:rsidRDefault="008F403F" w:rsidP="00FE2325">
      <w:pPr>
        <w:pStyle w:val="a3"/>
        <w:spacing w:before="0" w:beforeAutospacing="0" w:after="0" w:afterAutospacing="0"/>
        <w:ind w:firstLine="900"/>
        <w:rPr>
          <w:sz w:val="28"/>
          <w:szCs w:val="28"/>
        </w:rPr>
      </w:pPr>
      <w:r w:rsidRPr="00577940">
        <w:rPr>
          <w:sz w:val="28"/>
          <w:szCs w:val="28"/>
        </w:rPr>
        <w:t xml:space="preserve">Отклонения в поведении детей и подростков могут быть обусловлены следующими причинами: </w:t>
      </w:r>
    </w:p>
    <w:p w:rsidR="008F403F" w:rsidRPr="00577940" w:rsidRDefault="008F403F" w:rsidP="00803D26">
      <w:pPr>
        <w:numPr>
          <w:ilvl w:val="0"/>
          <w:numId w:val="6"/>
        </w:numPr>
        <w:spacing w:after="0" w:line="240" w:lineRule="auto"/>
        <w:rPr>
          <w:rFonts w:ascii="Times New Roman" w:hAnsi="Times New Roman" w:cs="Times New Roman"/>
          <w:i/>
          <w:iCs/>
          <w:sz w:val="28"/>
          <w:szCs w:val="28"/>
        </w:rPr>
      </w:pPr>
      <w:r w:rsidRPr="00577940">
        <w:rPr>
          <w:rFonts w:ascii="Times New Roman" w:hAnsi="Times New Roman" w:cs="Times New Roman"/>
          <w:i/>
          <w:iCs/>
          <w:sz w:val="28"/>
          <w:szCs w:val="28"/>
        </w:rPr>
        <w:t>социально-педагогической запущенностью</w:t>
      </w:r>
      <w:r w:rsidRPr="00577940">
        <w:rPr>
          <w:rFonts w:ascii="Times New Roman" w:hAnsi="Times New Roman" w:cs="Times New Roman"/>
          <w:sz w:val="28"/>
          <w:szCs w:val="28"/>
        </w:rPr>
        <w:t xml:space="preserve">, когда дети или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8F403F" w:rsidRPr="00577940" w:rsidRDefault="008F403F" w:rsidP="00803D26">
      <w:pPr>
        <w:numPr>
          <w:ilvl w:val="0"/>
          <w:numId w:val="6"/>
        </w:numPr>
        <w:spacing w:after="0" w:line="240" w:lineRule="auto"/>
        <w:rPr>
          <w:rFonts w:ascii="Times New Roman" w:hAnsi="Times New Roman" w:cs="Times New Roman"/>
          <w:i/>
          <w:iCs/>
          <w:sz w:val="28"/>
          <w:szCs w:val="28"/>
        </w:rPr>
      </w:pPr>
      <w:r w:rsidRPr="00577940">
        <w:rPr>
          <w:rFonts w:ascii="Times New Roman" w:hAnsi="Times New Roman" w:cs="Times New Roman"/>
          <w:i/>
          <w:iCs/>
          <w:sz w:val="28"/>
          <w:szCs w:val="28"/>
        </w:rPr>
        <w:t>глубоким психологическим дискомфортом</w:t>
      </w:r>
      <w:r w:rsidRPr="00577940">
        <w:rPr>
          <w:rFonts w:ascii="Times New Roman" w:hAnsi="Times New Roman" w:cs="Times New Roman"/>
          <w:sz w:val="28"/>
          <w:szCs w:val="28"/>
        </w:rPr>
        <w:t xml:space="preserve">, вызванным неблагополучием семейных отношений, отрицательным психологическим микроклиматом в семье, систематическими учебными неуспехами, не сложившимися взаимоотношениями со сверстниками в коллективе класса, неправильным (несправедливым, грубым) отношением к нему со стороны родителей, учителей, одноклассников; </w:t>
      </w:r>
    </w:p>
    <w:p w:rsidR="008F403F" w:rsidRPr="00577940" w:rsidRDefault="008F403F" w:rsidP="00803D26">
      <w:pPr>
        <w:numPr>
          <w:ilvl w:val="0"/>
          <w:numId w:val="6"/>
        </w:numPr>
        <w:spacing w:after="0" w:line="240" w:lineRule="auto"/>
        <w:rPr>
          <w:rFonts w:ascii="Times New Roman" w:hAnsi="Times New Roman" w:cs="Times New Roman"/>
          <w:i/>
          <w:iCs/>
          <w:sz w:val="28"/>
          <w:szCs w:val="28"/>
        </w:rPr>
      </w:pPr>
      <w:r w:rsidRPr="00577940">
        <w:rPr>
          <w:rFonts w:ascii="Times New Roman" w:hAnsi="Times New Roman" w:cs="Times New Roman"/>
          <w:i/>
          <w:iCs/>
          <w:sz w:val="28"/>
          <w:szCs w:val="28"/>
        </w:rPr>
        <w:t>отклонениями в состоянии психологического и физического здоровья и развития</w:t>
      </w:r>
      <w:r w:rsidRPr="00577940">
        <w:rPr>
          <w:rFonts w:ascii="Times New Roman" w:hAnsi="Times New Roman" w:cs="Times New Roman"/>
          <w:sz w:val="28"/>
          <w:szCs w:val="28"/>
        </w:rPr>
        <w:t xml:space="preserve">, возрастными кризисами, акцентуациями характера и другими причинами физиологического и психоневрологического свойства; </w:t>
      </w:r>
    </w:p>
    <w:p w:rsidR="008F403F" w:rsidRPr="00577940" w:rsidRDefault="008F403F" w:rsidP="00803D26">
      <w:pPr>
        <w:numPr>
          <w:ilvl w:val="0"/>
          <w:numId w:val="6"/>
        </w:numPr>
        <w:spacing w:after="0" w:line="240" w:lineRule="auto"/>
        <w:rPr>
          <w:rFonts w:ascii="Times New Roman" w:hAnsi="Times New Roman" w:cs="Times New Roman"/>
          <w:sz w:val="28"/>
          <w:szCs w:val="28"/>
        </w:rPr>
      </w:pPr>
      <w:r w:rsidRPr="00577940">
        <w:rPr>
          <w:rFonts w:ascii="Times New Roman" w:hAnsi="Times New Roman" w:cs="Times New Roman"/>
          <w:i/>
          <w:iCs/>
          <w:sz w:val="28"/>
          <w:szCs w:val="28"/>
        </w:rPr>
        <w:lastRenderedPageBreak/>
        <w:t>отсутствием условий для самовыражения</w:t>
      </w:r>
      <w:r w:rsidRPr="00577940">
        <w:rPr>
          <w:rFonts w:ascii="Times New Roman" w:hAnsi="Times New Roman" w:cs="Times New Roman"/>
          <w:sz w:val="28"/>
          <w:szCs w:val="28"/>
        </w:rPr>
        <w:t xml:space="preserve">, незанятостью полезными видами деятельности, отсутствием позитивных и значимых социальных и личностных жизненных целей и планов; </w:t>
      </w:r>
    </w:p>
    <w:p w:rsidR="008F403F" w:rsidRPr="00577940" w:rsidRDefault="008F403F" w:rsidP="00803D26">
      <w:pPr>
        <w:numPr>
          <w:ilvl w:val="0"/>
          <w:numId w:val="6"/>
        </w:numPr>
        <w:spacing w:after="0" w:line="240" w:lineRule="auto"/>
        <w:rPr>
          <w:rFonts w:ascii="Times New Roman" w:hAnsi="Times New Roman" w:cs="Times New Roman"/>
          <w:sz w:val="28"/>
          <w:szCs w:val="28"/>
        </w:rPr>
      </w:pPr>
      <w:r w:rsidRPr="00577940">
        <w:rPr>
          <w:rFonts w:ascii="Times New Roman" w:hAnsi="Times New Roman" w:cs="Times New Roman"/>
          <w:i/>
          <w:iCs/>
          <w:sz w:val="28"/>
          <w:szCs w:val="28"/>
        </w:rPr>
        <w:t>безнадзорностью</w:t>
      </w:r>
      <w:r w:rsidRPr="00577940">
        <w:rPr>
          <w:rFonts w:ascii="Times New Roman" w:hAnsi="Times New Roman" w:cs="Times New Roman"/>
          <w:sz w:val="28"/>
          <w:szCs w:val="28"/>
        </w:rPr>
        <w:t xml:space="preserve">, отрицательным влиянием окружающей среды и развивающейся на этой основе социально-психологической дезадаптацией, смешением социальных и личностных ценностей с позитивных на негативные.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Первым этапом</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деятельности по сопровождению развития ребенка является сбор необходимой информации о нем.</w:t>
      </w:r>
      <w:r w:rsidRPr="00577940">
        <w:rPr>
          <w:rFonts w:ascii="Times New Roman" w:hAnsi="Times New Roman"/>
          <w:color w:val="auto"/>
          <w:sz w:val="28"/>
          <w:szCs w:val="28"/>
        </w:rPr>
        <w:br/>
        <w:t xml:space="preserve">Это первичная диагностика соматического, психического, социального здоровья ребенка. При этом используется широкий спектр различных методов: тестирование, анкетирование родителей и педагогов, наблюдение, беседа и т.д.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Второй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 анализ полученной информации. </w:t>
      </w:r>
      <w:r w:rsidRPr="00577940">
        <w:rPr>
          <w:rFonts w:ascii="Times New Roman" w:hAnsi="Times New Roman"/>
          <w:color w:val="auto"/>
          <w:sz w:val="28"/>
          <w:szCs w:val="28"/>
        </w:rPr>
        <w:br/>
        <w:t xml:space="preserve">На основе анализа определяется, сколько детей нуждаются в неотложной помощи, каким детям необходима психолого-педагогическая поддержка, кому необходима экстренная социальная помощь и т. д.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Третий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 xml:space="preserve">совместная разработка плана решения проблемы: выработка рекомендаций для ребенка, педагога, родителей, специалистов; составление плана комплексной помощи для каждого проблемного учащегося.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Четвертый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консультирование всех участников сопровождения о путях и способах решения проблем ребенка.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Пятый этап</w:t>
      </w:r>
      <w:r w:rsidRPr="00577940">
        <w:rPr>
          <w:rStyle w:val="a4"/>
          <w:rFonts w:ascii="Times New Roman" w:hAnsi="Times New Roman"/>
          <w:color w:val="auto"/>
          <w:sz w:val="28"/>
          <w:szCs w:val="28"/>
        </w:rPr>
        <w:t xml:space="preserve"> </w:t>
      </w:r>
      <w:r w:rsidRPr="00577940">
        <w:rPr>
          <w:rFonts w:ascii="Times New Roman" w:hAnsi="Times New Roman"/>
          <w:color w:val="auto"/>
          <w:sz w:val="28"/>
          <w:szCs w:val="28"/>
        </w:rPr>
        <w:t xml:space="preserve">- решение проблем, то есть выполнение рекомендаций каждым участником сопровождения.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Шестой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анализ выполненных рекомендаций всеми участниками. Что удалось? Что не получилось? Почему?</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Style w:val="a4"/>
          <w:rFonts w:ascii="Times New Roman" w:hAnsi="Times New Roman"/>
          <w:b/>
          <w:color w:val="auto"/>
          <w:sz w:val="28"/>
          <w:szCs w:val="28"/>
        </w:rPr>
        <w:t>Седьмой этап</w:t>
      </w:r>
      <w:r w:rsidRPr="00577940">
        <w:rPr>
          <w:rStyle w:val="a4"/>
          <w:rFonts w:ascii="Times New Roman" w:hAnsi="Times New Roman"/>
          <w:color w:val="auto"/>
          <w:sz w:val="28"/>
          <w:szCs w:val="28"/>
        </w:rPr>
        <w:t xml:space="preserve"> - </w:t>
      </w:r>
      <w:r w:rsidRPr="00577940">
        <w:rPr>
          <w:rFonts w:ascii="Times New Roman" w:hAnsi="Times New Roman"/>
          <w:color w:val="auto"/>
          <w:sz w:val="28"/>
          <w:szCs w:val="28"/>
        </w:rPr>
        <w:t xml:space="preserve">отслеживание и дальнейший анализ результатов выполнения плана решения проблемы, развития ребенка. (Что мы делаем дальше?)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Fonts w:ascii="Times New Roman" w:hAnsi="Times New Roman"/>
          <w:color w:val="auto"/>
          <w:sz w:val="28"/>
          <w:szCs w:val="28"/>
        </w:rPr>
        <w:t xml:space="preserve">Ключевым специалистом "в </w:t>
      </w:r>
      <w:r w:rsidRPr="00577940">
        <w:rPr>
          <w:rFonts w:ascii="Times New Roman" w:hAnsi="Times New Roman"/>
          <w:b/>
          <w:color w:val="auto"/>
          <w:sz w:val="28"/>
          <w:szCs w:val="28"/>
        </w:rPr>
        <w:t>первом круге помощи</w:t>
      </w:r>
      <w:r w:rsidRPr="00577940">
        <w:rPr>
          <w:rFonts w:ascii="Times New Roman" w:hAnsi="Times New Roman"/>
          <w:color w:val="auto"/>
          <w:sz w:val="28"/>
          <w:szCs w:val="28"/>
        </w:rPr>
        <w:t xml:space="preserve">" выступает классный руководитель, оказывающий ребенку педагогическую поддержку. Эффективность помощи на этом уровне возрастает, если к ней подключается педагог-психолог, курирующий конкретный класс или конкретного ребенка.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Fonts w:ascii="Times New Roman" w:hAnsi="Times New Roman"/>
          <w:color w:val="auto"/>
          <w:sz w:val="28"/>
          <w:szCs w:val="28"/>
        </w:rPr>
        <w:t xml:space="preserve">Проблемы, не решенные в первом круге, становятся предметом заботы более специализированных структур: отдельных специалистов системы помощи и сопровождения, их объединений (службы, психолого-педагогические консилиумы и т.д.) в образовательном учреждении.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Fonts w:ascii="Times New Roman" w:hAnsi="Times New Roman"/>
          <w:color w:val="auto"/>
          <w:sz w:val="28"/>
          <w:szCs w:val="28"/>
        </w:rPr>
        <w:t>Если те или иные проблемы не удается решить на уровне образовательного учреждения, то они становятся предметом деятельности иных специализированных центров и служб, чаще всего развивающихся как независимые образовательные учреждения. Таким образом, система комплексной помощи должна выстроиться во взаимодополняющую цепочку от педагогической поддержки к сопровождению, специализированной  помощи.</w:t>
      </w:r>
    </w:p>
    <w:p w:rsidR="008F403F" w:rsidRPr="00577940" w:rsidRDefault="008F403F" w:rsidP="00FE2325">
      <w:pPr>
        <w:pStyle w:val="p3"/>
        <w:spacing w:before="0" w:after="0"/>
        <w:ind w:left="426"/>
        <w:jc w:val="left"/>
        <w:rPr>
          <w:rFonts w:ascii="Times New Roman" w:hAnsi="Times New Roman"/>
          <w:color w:val="auto"/>
          <w:sz w:val="28"/>
          <w:szCs w:val="28"/>
        </w:rPr>
      </w:pPr>
      <w:r w:rsidRPr="00577940">
        <w:rPr>
          <w:rFonts w:ascii="Times New Roman" w:hAnsi="Times New Roman"/>
          <w:color w:val="auto"/>
          <w:sz w:val="28"/>
          <w:szCs w:val="28"/>
        </w:rPr>
        <w:t>Главные педагогические задачи, которые должен выполнять каждый из указанных выше работников, следующие:</w:t>
      </w:r>
    </w:p>
    <w:p w:rsidR="008F403F" w:rsidRPr="00577940" w:rsidRDefault="008F403F" w:rsidP="00803D26">
      <w:pPr>
        <w:pStyle w:val="p3"/>
        <w:numPr>
          <w:ilvl w:val="1"/>
          <w:numId w:val="7"/>
        </w:numPr>
        <w:spacing w:before="0" w:after="0"/>
        <w:ind w:left="426"/>
        <w:jc w:val="left"/>
        <w:rPr>
          <w:rFonts w:ascii="Times New Roman" w:hAnsi="Times New Roman"/>
          <w:color w:val="auto"/>
          <w:sz w:val="28"/>
          <w:szCs w:val="28"/>
        </w:rPr>
      </w:pPr>
      <w:r w:rsidRPr="00577940">
        <w:rPr>
          <w:rFonts w:ascii="Times New Roman" w:hAnsi="Times New Roman"/>
          <w:color w:val="auto"/>
          <w:sz w:val="28"/>
          <w:szCs w:val="28"/>
        </w:rPr>
        <w:lastRenderedPageBreak/>
        <w:t xml:space="preserve">Для </w:t>
      </w:r>
      <w:r w:rsidRPr="00577940">
        <w:rPr>
          <w:rFonts w:ascii="Times New Roman" w:hAnsi="Times New Roman"/>
          <w:i/>
          <w:color w:val="auto"/>
          <w:sz w:val="28"/>
          <w:szCs w:val="28"/>
        </w:rPr>
        <w:t>классного руководителя</w:t>
      </w:r>
      <w:r w:rsidRPr="00577940">
        <w:rPr>
          <w:rFonts w:ascii="Times New Roman" w:hAnsi="Times New Roman"/>
          <w:color w:val="auto"/>
          <w:sz w:val="28"/>
          <w:szCs w:val="28"/>
        </w:rPr>
        <w:t xml:space="preserve"> они заключаются в создании ученического коллектива и в ориентации педагогического коллектива на индивидуальный подход к учащимся. </w:t>
      </w:r>
    </w:p>
    <w:p w:rsidR="008F403F" w:rsidRPr="00577940" w:rsidRDefault="008F403F" w:rsidP="00803D26">
      <w:pPr>
        <w:pStyle w:val="p3"/>
        <w:numPr>
          <w:ilvl w:val="1"/>
          <w:numId w:val="7"/>
        </w:numPr>
        <w:spacing w:before="0" w:after="0"/>
        <w:ind w:left="426"/>
        <w:jc w:val="left"/>
        <w:rPr>
          <w:rFonts w:ascii="Times New Roman" w:hAnsi="Times New Roman"/>
          <w:color w:val="auto"/>
          <w:sz w:val="28"/>
          <w:szCs w:val="28"/>
        </w:rPr>
      </w:pPr>
      <w:r w:rsidRPr="00577940">
        <w:rPr>
          <w:rFonts w:ascii="Times New Roman" w:hAnsi="Times New Roman"/>
          <w:color w:val="auto"/>
          <w:sz w:val="28"/>
          <w:szCs w:val="28"/>
        </w:rPr>
        <w:t xml:space="preserve">Дело </w:t>
      </w:r>
      <w:r w:rsidRPr="00577940">
        <w:rPr>
          <w:rFonts w:ascii="Times New Roman" w:hAnsi="Times New Roman"/>
          <w:i/>
          <w:color w:val="auto"/>
          <w:sz w:val="28"/>
          <w:szCs w:val="28"/>
        </w:rPr>
        <w:t>социального педагога</w:t>
      </w:r>
      <w:r w:rsidRPr="00577940">
        <w:rPr>
          <w:rFonts w:ascii="Times New Roman" w:hAnsi="Times New Roman"/>
          <w:color w:val="auto"/>
          <w:sz w:val="28"/>
          <w:szCs w:val="28"/>
        </w:rPr>
        <w:t xml:space="preserve"> - защита прав учащихся, регулирование их отношений с семьями. </w:t>
      </w:r>
    </w:p>
    <w:p w:rsidR="008F403F" w:rsidRPr="00577940" w:rsidRDefault="008F403F" w:rsidP="00803D26">
      <w:pPr>
        <w:pStyle w:val="p3"/>
        <w:numPr>
          <w:ilvl w:val="1"/>
          <w:numId w:val="7"/>
        </w:numPr>
        <w:spacing w:before="0" w:after="0"/>
        <w:ind w:left="426"/>
        <w:jc w:val="left"/>
        <w:rPr>
          <w:rFonts w:ascii="Times New Roman" w:hAnsi="Times New Roman"/>
          <w:color w:val="auto"/>
          <w:sz w:val="28"/>
          <w:szCs w:val="28"/>
        </w:rPr>
      </w:pPr>
      <w:r w:rsidRPr="00577940">
        <w:rPr>
          <w:rFonts w:ascii="Times New Roman" w:hAnsi="Times New Roman"/>
          <w:color w:val="auto"/>
          <w:sz w:val="28"/>
          <w:szCs w:val="28"/>
        </w:rPr>
        <w:t>Педагог-</w:t>
      </w:r>
      <w:r w:rsidRPr="00577940">
        <w:rPr>
          <w:rFonts w:ascii="Times New Roman" w:hAnsi="Times New Roman"/>
          <w:i/>
          <w:color w:val="auto"/>
          <w:sz w:val="28"/>
          <w:szCs w:val="28"/>
        </w:rPr>
        <w:t>психолог</w:t>
      </w:r>
      <w:r w:rsidRPr="00577940">
        <w:rPr>
          <w:rFonts w:ascii="Times New Roman" w:hAnsi="Times New Roman"/>
          <w:color w:val="auto"/>
          <w:sz w:val="28"/>
          <w:szCs w:val="28"/>
        </w:rPr>
        <w:t xml:space="preserve"> должен помочь учащимся в формировании оптимистической самооценки, в понимании себя и своих проблем.</w:t>
      </w:r>
    </w:p>
    <w:p w:rsidR="008F403F" w:rsidRPr="00577940" w:rsidRDefault="008F403F" w:rsidP="00803D26">
      <w:pPr>
        <w:pStyle w:val="p3"/>
        <w:numPr>
          <w:ilvl w:val="1"/>
          <w:numId w:val="7"/>
        </w:numPr>
        <w:spacing w:before="0" w:after="0"/>
        <w:ind w:left="426"/>
        <w:jc w:val="left"/>
        <w:rPr>
          <w:rFonts w:ascii="Times New Roman" w:hAnsi="Times New Roman"/>
          <w:color w:val="auto"/>
          <w:sz w:val="28"/>
          <w:szCs w:val="28"/>
        </w:rPr>
      </w:pPr>
      <w:r w:rsidRPr="00577940">
        <w:rPr>
          <w:rFonts w:ascii="Times New Roman" w:hAnsi="Times New Roman"/>
          <w:color w:val="auto"/>
          <w:sz w:val="28"/>
          <w:szCs w:val="28"/>
        </w:rPr>
        <w:t xml:space="preserve">Задача </w:t>
      </w:r>
      <w:r w:rsidRPr="00577940">
        <w:rPr>
          <w:rFonts w:ascii="Times New Roman" w:hAnsi="Times New Roman"/>
          <w:i/>
          <w:color w:val="auto"/>
          <w:sz w:val="28"/>
          <w:szCs w:val="28"/>
        </w:rPr>
        <w:t>заместителя директора</w:t>
      </w:r>
      <w:r w:rsidRPr="00577940">
        <w:rPr>
          <w:rFonts w:ascii="Times New Roman" w:hAnsi="Times New Roman"/>
          <w:color w:val="auto"/>
          <w:sz w:val="28"/>
          <w:szCs w:val="28"/>
        </w:rPr>
        <w:t xml:space="preserve"> - создание условий для вовлечения учащихся в занятия спортом, систему дополнительного образования, для организации полноценного досуга. </w:t>
      </w:r>
    </w:p>
    <w:p w:rsidR="008F403F" w:rsidRPr="00577940" w:rsidRDefault="008F403F" w:rsidP="00FE2325">
      <w:pPr>
        <w:pStyle w:val="p3"/>
        <w:spacing w:before="0" w:after="0"/>
        <w:ind w:left="0" w:firstLine="900"/>
        <w:jc w:val="left"/>
        <w:rPr>
          <w:rFonts w:ascii="Times New Roman" w:hAnsi="Times New Roman"/>
          <w:color w:val="auto"/>
          <w:sz w:val="28"/>
          <w:szCs w:val="28"/>
        </w:rPr>
      </w:pPr>
      <w:r w:rsidRPr="00577940">
        <w:rPr>
          <w:rFonts w:ascii="Times New Roman" w:hAnsi="Times New Roman"/>
          <w:color w:val="auto"/>
          <w:sz w:val="28"/>
          <w:szCs w:val="28"/>
        </w:rPr>
        <w:t xml:space="preserve">Важно помнить, что только совместными усилиями всех специалистов будет обеспечена эффективность службы сопровождения учащихся по профилактике </w:t>
      </w:r>
      <w:proofErr w:type="spellStart"/>
      <w:r w:rsidRPr="00577940">
        <w:rPr>
          <w:rFonts w:ascii="Times New Roman" w:hAnsi="Times New Roman"/>
          <w:color w:val="auto"/>
          <w:sz w:val="28"/>
          <w:szCs w:val="28"/>
        </w:rPr>
        <w:t>девиантного</w:t>
      </w:r>
      <w:proofErr w:type="spellEnd"/>
      <w:r w:rsidRPr="00577940">
        <w:rPr>
          <w:rFonts w:ascii="Times New Roman" w:hAnsi="Times New Roman"/>
          <w:color w:val="auto"/>
          <w:sz w:val="28"/>
          <w:szCs w:val="28"/>
        </w:rPr>
        <w:t xml:space="preserve"> (отклоняющегося)  поведения.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Сущность понятия «</w:t>
      </w:r>
      <w:proofErr w:type="spellStart"/>
      <w:r w:rsidRPr="00577940">
        <w:rPr>
          <w:rFonts w:ascii="Times New Roman" w:eastAsia="Times New Roman" w:hAnsi="Times New Roman" w:cs="Times New Roman"/>
          <w:b/>
          <w:bCs/>
          <w:sz w:val="28"/>
          <w:szCs w:val="28"/>
        </w:rPr>
        <w:t>девиантное</w:t>
      </w:r>
      <w:proofErr w:type="spellEnd"/>
      <w:r w:rsidRPr="00577940">
        <w:rPr>
          <w:rFonts w:ascii="Times New Roman" w:eastAsia="Times New Roman" w:hAnsi="Times New Roman" w:cs="Times New Roman"/>
          <w:b/>
          <w:bCs/>
          <w:sz w:val="28"/>
          <w:szCs w:val="28"/>
        </w:rPr>
        <w:t xml:space="preserve"> поведение».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педагогов, медиков, работников правоохранительных органов. Динамизм общественных процессов, быстрое возникновение и смена кризисных ситуаций, обострение противоречий и конфликтов – все это детерминирует интерес теоретиков и практиков к вопросам изучения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Революционные изменения жизненного уклада общества на протяжении последних веков дали большой процент дефективных и трудновоспитуемых детей. Эти категории объединялись под общим названием «дефективные»: каждый дефективный - трудновоспитуем, а каждый трудновоспитуемый оттого и труден, что имеет тот или иной дефект. Однако трудновоспитуемость не всегда означает дефективность.</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«Тот или иной ребенок может оказаться трудным вовсе не в силу какого-либо дефекта, а, наоборот, по причине сложности и богатства своей натуры: сильные и талантливые натуры развиваются зачастую очень бурно, а умеренность и аккуратность, столь милые сердцу многих педагогов, вовсе не всегда говорят о чем-нибудь ценном в духовном отношении» (Сорока-</w:t>
      </w:r>
      <w:proofErr w:type="spellStart"/>
      <w:r w:rsidRPr="00577940">
        <w:rPr>
          <w:rFonts w:ascii="Times New Roman" w:eastAsia="Times New Roman" w:hAnsi="Times New Roman" w:cs="Times New Roman"/>
          <w:sz w:val="28"/>
          <w:szCs w:val="28"/>
        </w:rPr>
        <w:t>Росинский</w:t>
      </w:r>
      <w:proofErr w:type="spellEnd"/>
      <w:r w:rsidRPr="00577940">
        <w:rPr>
          <w:rFonts w:ascii="Times New Roman" w:eastAsia="Times New Roman" w:hAnsi="Times New Roman" w:cs="Times New Roman"/>
          <w:sz w:val="28"/>
          <w:szCs w:val="28"/>
        </w:rPr>
        <w:t xml:space="preserve"> В. Н.). Не случайно Я. Корчак, А. С.Макаренко, В. А.Сухомлинский подчеркивали, что «трудный» подросток – всего лишь неудобный для взрослых.</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Девиантное поведение - словосочетание, которое часто употребляется в педагогике, психологии и юриспруденции. Существуют различные взгляды на определение понятия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i/>
          <w:iCs/>
          <w:sz w:val="28"/>
          <w:szCs w:val="28"/>
        </w:rPr>
        <w:t>Девиантное поведение </w:t>
      </w:r>
      <w:r w:rsidRPr="00577940">
        <w:rPr>
          <w:rFonts w:ascii="Times New Roman" w:eastAsia="Times New Roman" w:hAnsi="Times New Roman" w:cs="Times New Roman"/>
          <w:sz w:val="28"/>
          <w:szCs w:val="28"/>
        </w:rPr>
        <w:t>— поведение, не соответствующее правилам и нормам, установленным в официальном порядке или сложившимся традиционно в обществе (группе). Девиантное поведение проявляется в форме алкоголизма, беспризорности, пьянства, наркомании, преступности несовершеннолетних и т.п. («Педагогический энциклопедический словарь», 2002 г.)</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i/>
          <w:iCs/>
          <w:sz w:val="28"/>
          <w:szCs w:val="28"/>
        </w:rPr>
        <w:t>Девиантное поведение </w:t>
      </w:r>
      <w:r w:rsidRPr="00577940">
        <w:rPr>
          <w:rFonts w:ascii="Times New Roman" w:eastAsia="Times New Roman" w:hAnsi="Times New Roman" w:cs="Times New Roman"/>
          <w:sz w:val="28"/>
          <w:szCs w:val="28"/>
        </w:rPr>
        <w:t xml:space="preserve">- это система поступков, отклоняющихся от общепринятой </w:t>
      </w:r>
      <w:proofErr w:type="spellStart"/>
      <w:r w:rsidRPr="00577940">
        <w:rPr>
          <w:rFonts w:ascii="Times New Roman" w:eastAsia="Times New Roman" w:hAnsi="Times New Roman" w:cs="Times New Roman"/>
          <w:sz w:val="28"/>
          <w:szCs w:val="28"/>
        </w:rPr>
        <w:t>илиподразумеваемой</w:t>
      </w:r>
      <w:proofErr w:type="spellEnd"/>
      <w:r w:rsidRPr="00577940">
        <w:rPr>
          <w:rFonts w:ascii="Times New Roman" w:eastAsia="Times New Roman" w:hAnsi="Times New Roman" w:cs="Times New Roman"/>
          <w:sz w:val="28"/>
          <w:szCs w:val="28"/>
        </w:rPr>
        <w:t xml:space="preserve"> нормы, будь то нормы психического здоровья, права, культуры или морали (И.С. Кон, 1989).</w:t>
      </w:r>
    </w:p>
    <w:p w:rsidR="008F403F" w:rsidRPr="00577940" w:rsidRDefault="008F403F" w:rsidP="00FE2325">
      <w:pPr>
        <w:spacing w:after="0" w:line="240" w:lineRule="atLeast"/>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i/>
          <w:iCs/>
          <w:sz w:val="28"/>
          <w:szCs w:val="28"/>
        </w:rPr>
        <w:t>Девиантное</w:t>
      </w:r>
      <w:proofErr w:type="spellEnd"/>
      <w:r w:rsidRPr="00577940">
        <w:rPr>
          <w:rFonts w:ascii="Times New Roman" w:eastAsia="Times New Roman" w:hAnsi="Times New Roman" w:cs="Times New Roman"/>
          <w:i/>
          <w:iCs/>
          <w:sz w:val="28"/>
          <w:szCs w:val="28"/>
        </w:rPr>
        <w:t xml:space="preserve"> поведение </w:t>
      </w:r>
      <w:r w:rsidRPr="00577940">
        <w:rPr>
          <w:rFonts w:ascii="Times New Roman" w:eastAsia="Times New Roman" w:hAnsi="Times New Roman" w:cs="Times New Roman"/>
          <w:sz w:val="28"/>
          <w:szCs w:val="28"/>
        </w:rPr>
        <w:t xml:space="preserve">- это специфический способ изменения социальных норм и ожиданий посредством демонстрации ценностного отношения к ним (Ю.А. </w:t>
      </w:r>
      <w:proofErr w:type="spellStart"/>
      <w:r w:rsidRPr="00577940">
        <w:rPr>
          <w:rFonts w:ascii="Times New Roman" w:eastAsia="Times New Roman" w:hAnsi="Times New Roman" w:cs="Times New Roman"/>
          <w:sz w:val="28"/>
          <w:szCs w:val="28"/>
        </w:rPr>
        <w:t>Клейберг</w:t>
      </w:r>
      <w:proofErr w:type="spellEnd"/>
      <w:r w:rsidRPr="00577940">
        <w:rPr>
          <w:rFonts w:ascii="Times New Roman" w:eastAsia="Times New Roman" w:hAnsi="Times New Roman" w:cs="Times New Roman"/>
          <w:sz w:val="28"/>
          <w:szCs w:val="28"/>
        </w:rPr>
        <w:t>, 2001).</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Как видно,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называют поведение, которое не соответствует общепринятым нормами ролям.</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Я. И. </w:t>
      </w:r>
      <w:proofErr w:type="spellStart"/>
      <w:r w:rsidRPr="00577940">
        <w:rPr>
          <w:rFonts w:ascii="Times New Roman" w:eastAsia="Times New Roman" w:hAnsi="Times New Roman" w:cs="Times New Roman"/>
          <w:sz w:val="28"/>
          <w:szCs w:val="28"/>
        </w:rPr>
        <w:t>Гилинский</w:t>
      </w:r>
      <w:proofErr w:type="spellEnd"/>
      <w:r w:rsidRPr="00577940">
        <w:rPr>
          <w:rFonts w:ascii="Times New Roman" w:eastAsia="Times New Roman" w:hAnsi="Times New Roman" w:cs="Times New Roman"/>
          <w:sz w:val="28"/>
          <w:szCs w:val="28"/>
        </w:rPr>
        <w:t xml:space="preserve"> ввел в употребление термин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который в настоящее время употребляется наравне с </w:t>
      </w:r>
      <w:proofErr w:type="gramStart"/>
      <w:r w:rsidRPr="00577940">
        <w:rPr>
          <w:rFonts w:ascii="Times New Roman" w:eastAsia="Times New Roman" w:hAnsi="Times New Roman" w:cs="Times New Roman"/>
          <w:sz w:val="28"/>
          <w:szCs w:val="28"/>
        </w:rPr>
        <w:t>термином</w:t>
      </w:r>
      <w:r w:rsidRPr="00577940">
        <w:rPr>
          <w:rFonts w:ascii="Times New Roman" w:eastAsia="Times New Roman" w:hAnsi="Times New Roman" w:cs="Times New Roman"/>
          <w:i/>
          <w:iCs/>
          <w:sz w:val="28"/>
          <w:szCs w:val="28"/>
        </w:rPr>
        <w:t>«</w:t>
      </w:r>
      <w:proofErr w:type="gramEnd"/>
      <w:r w:rsidRPr="00577940">
        <w:rPr>
          <w:rFonts w:ascii="Times New Roman" w:eastAsia="Times New Roman" w:hAnsi="Times New Roman" w:cs="Times New Roman"/>
          <w:i/>
          <w:iCs/>
          <w:sz w:val="28"/>
          <w:szCs w:val="28"/>
        </w:rPr>
        <w:t>отклоняющееся поведение».</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Зарубежные ученые (Э. Дюркгейм, Р. Мертон, Н. </w:t>
      </w:r>
      <w:proofErr w:type="spellStart"/>
      <w:r w:rsidRPr="00577940">
        <w:rPr>
          <w:rFonts w:ascii="Times New Roman" w:eastAsia="Times New Roman" w:hAnsi="Times New Roman" w:cs="Times New Roman"/>
          <w:sz w:val="28"/>
          <w:szCs w:val="28"/>
        </w:rPr>
        <w:t>Смелзер</w:t>
      </w:r>
      <w:proofErr w:type="spellEnd"/>
      <w:r w:rsidRPr="00577940">
        <w:rPr>
          <w:rFonts w:ascii="Times New Roman" w:eastAsia="Times New Roman" w:hAnsi="Times New Roman" w:cs="Times New Roman"/>
          <w:sz w:val="28"/>
          <w:szCs w:val="28"/>
        </w:rPr>
        <w:t xml:space="preserve">, Т. </w:t>
      </w:r>
      <w:proofErr w:type="spellStart"/>
      <w:r w:rsidRPr="00577940">
        <w:rPr>
          <w:rFonts w:ascii="Times New Roman" w:eastAsia="Times New Roman" w:hAnsi="Times New Roman" w:cs="Times New Roman"/>
          <w:sz w:val="28"/>
          <w:szCs w:val="28"/>
        </w:rPr>
        <w:t>Шибутани</w:t>
      </w:r>
      <w:proofErr w:type="spellEnd"/>
      <w:r w:rsidRPr="00577940">
        <w:rPr>
          <w:rFonts w:ascii="Times New Roman" w:eastAsia="Times New Roman" w:hAnsi="Times New Roman" w:cs="Times New Roman"/>
          <w:sz w:val="28"/>
          <w:szCs w:val="28"/>
        </w:rPr>
        <w:t xml:space="preserve">, и др.) определяют </w:t>
      </w:r>
      <w:proofErr w:type="spellStart"/>
      <w:r w:rsidRPr="00577940">
        <w:rPr>
          <w:rFonts w:ascii="Times New Roman" w:eastAsia="Times New Roman" w:hAnsi="Times New Roman" w:cs="Times New Roman"/>
          <w:sz w:val="28"/>
          <w:szCs w:val="28"/>
        </w:rPr>
        <w:t>девиантность</w:t>
      </w:r>
      <w:proofErr w:type="spellEnd"/>
      <w:r w:rsidRPr="00577940">
        <w:rPr>
          <w:rFonts w:ascii="Times New Roman" w:eastAsia="Times New Roman" w:hAnsi="Times New Roman" w:cs="Times New Roman"/>
          <w:sz w:val="28"/>
          <w:szCs w:val="28"/>
        </w:rPr>
        <w:t xml:space="preserve"> соответствием или несоответствием социальным нормам-ожиданиям. Следовательно,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является поведение, не удовлетворяющее социальным ожиданиям данного общества.</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отечественной литературе под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поведением (</w:t>
      </w:r>
      <w:proofErr w:type="spellStart"/>
      <w:r w:rsidRPr="00577940">
        <w:rPr>
          <w:rFonts w:ascii="Times New Roman" w:eastAsia="Times New Roman" w:hAnsi="Times New Roman" w:cs="Times New Roman"/>
          <w:sz w:val="28"/>
          <w:szCs w:val="28"/>
        </w:rPr>
        <w:t>Гилинский</w:t>
      </w:r>
      <w:proofErr w:type="spellEnd"/>
      <w:r w:rsidRPr="00577940">
        <w:rPr>
          <w:rFonts w:ascii="Times New Roman" w:eastAsia="Times New Roman" w:hAnsi="Times New Roman" w:cs="Times New Roman"/>
          <w:sz w:val="28"/>
          <w:szCs w:val="28"/>
        </w:rPr>
        <w:t xml:space="preserve"> Я. И., Кон И. С., Степанов В. Г., Фролов Ю. И. и др.) понимается: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Поступок, действия человека, не соответствующие официально установленным или фактически сложившимся в данном обществе нормам, «будь то нормы психического здоровья, права, культуры или морали».</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3. Поведение, которое рассматривается как отклонение от групповых норм и приводит к изоляции, лечению, исправлению или наказанию нарушителя. </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первом значении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является преимущественно предметом общей и возрастной психологии, педагогики, психиатрии. Во втором и третьем значении – предметом социологии, социальной психологии, криминологии, пенитенциарной педагогики.</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Девиантное поведение является предметом исследования целого ряда отраслей научного знания -социологии, криминологии, психологии, психиатрии, этики, педагогики, </w:t>
      </w:r>
      <w:proofErr w:type="spellStart"/>
      <w:r w:rsidRPr="00577940">
        <w:rPr>
          <w:rFonts w:ascii="Times New Roman" w:eastAsia="Times New Roman" w:hAnsi="Times New Roman" w:cs="Times New Roman"/>
          <w:sz w:val="28"/>
          <w:szCs w:val="28"/>
        </w:rPr>
        <w:t>конфликтологии</w:t>
      </w:r>
      <w:proofErr w:type="spellEnd"/>
      <w:r w:rsidRPr="00577940">
        <w:rPr>
          <w:rFonts w:ascii="Times New Roman" w:eastAsia="Times New Roman" w:hAnsi="Times New Roman" w:cs="Times New Roman"/>
          <w:sz w:val="28"/>
          <w:szCs w:val="28"/>
        </w:rPr>
        <w:t xml:space="preserve"> и др. Хочется познакомить читателей с основными причинами возникновения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и методами их коррекции.</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Семейное воспитание и девиации. </w:t>
      </w:r>
      <w:r w:rsidRPr="00577940">
        <w:rPr>
          <w:rFonts w:ascii="Times New Roman" w:eastAsia="Times New Roman" w:hAnsi="Times New Roman" w:cs="Times New Roman"/>
          <w:sz w:val="28"/>
          <w:szCs w:val="28"/>
        </w:rPr>
        <w:t>Роль семейного воспитания в становлении личности ребенка подчеркивается как в зарубежной, так и в отечественной психологии. Ведь в семье формируются не только социально значимые качества ребенка, но и оценочные критерии – что «хорошо» и что «плохо», закладываются представления о нормах и правилах.</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Не смотря на то, что ребенок проводит значительную часть жизни в различных социальных институтах – детском саду, школе, влияние семьи всегда сильнее влияния общества в целом. Множество исследований раскрывает взаимосвязи между типом неправильного семейного воспитания и особенностями отклонений от нормального развития.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Нередко можно наблюдать такую картину: мать, бегающая вокруг своего ребенка «на цыпочках» и властный, демонстративный ребенок, осознающий силу своего влияния. При этом мать выглядит в этой паре как жертва своего нахального, невоспитанного ребенка. Хотя должно быть ясно, что именно действия и отношение родителей делают этого ребенка таким.</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данном примере, говоря психологическими терминами, существует устойчивая связь между воспитанием по типу </w:t>
      </w:r>
      <w:r w:rsidRPr="00577940">
        <w:rPr>
          <w:rFonts w:ascii="Times New Roman" w:eastAsia="Times New Roman" w:hAnsi="Times New Roman" w:cs="Times New Roman"/>
          <w:i/>
          <w:iCs/>
          <w:sz w:val="28"/>
          <w:szCs w:val="28"/>
        </w:rPr>
        <w:t xml:space="preserve">потворствующей </w:t>
      </w:r>
      <w:proofErr w:type="spellStart"/>
      <w:r w:rsidRPr="00577940">
        <w:rPr>
          <w:rFonts w:ascii="Times New Roman" w:eastAsia="Times New Roman" w:hAnsi="Times New Roman" w:cs="Times New Roman"/>
          <w:i/>
          <w:iCs/>
          <w:sz w:val="28"/>
          <w:szCs w:val="28"/>
        </w:rPr>
        <w:t>гиперпротекции</w:t>
      </w:r>
      <w:proofErr w:type="spellEnd"/>
      <w:r w:rsidRPr="00577940">
        <w:rPr>
          <w:rFonts w:ascii="Times New Roman" w:eastAsia="Times New Roman" w:hAnsi="Times New Roman" w:cs="Times New Roman"/>
          <w:i/>
          <w:iCs/>
          <w:sz w:val="28"/>
          <w:szCs w:val="28"/>
        </w:rPr>
        <w:t xml:space="preserve"> и развитием эгоцентрической </w:t>
      </w:r>
      <w:proofErr w:type="spellStart"/>
      <w:r w:rsidRPr="00577940">
        <w:rPr>
          <w:rFonts w:ascii="Times New Roman" w:eastAsia="Times New Roman" w:hAnsi="Times New Roman" w:cs="Times New Roman"/>
          <w:i/>
          <w:iCs/>
          <w:sz w:val="28"/>
          <w:szCs w:val="28"/>
        </w:rPr>
        <w:t>демонстративности</w:t>
      </w:r>
      <w:proofErr w:type="spellEnd"/>
      <w:r w:rsidRPr="00577940">
        <w:rPr>
          <w:rFonts w:ascii="Times New Roman" w:eastAsia="Times New Roman" w:hAnsi="Times New Roman" w:cs="Times New Roman"/>
          <w:i/>
          <w:iCs/>
          <w:sz w:val="28"/>
          <w:szCs w:val="28"/>
        </w:rPr>
        <w:t xml:space="preserve"> у </w:t>
      </w:r>
      <w:proofErr w:type="spellStart"/>
      <w:proofErr w:type="gramStart"/>
      <w:r w:rsidRPr="00577940">
        <w:rPr>
          <w:rFonts w:ascii="Times New Roman" w:eastAsia="Times New Roman" w:hAnsi="Times New Roman" w:cs="Times New Roman"/>
          <w:i/>
          <w:iCs/>
          <w:sz w:val="28"/>
          <w:szCs w:val="28"/>
        </w:rPr>
        <w:t>детей.</w:t>
      </w:r>
      <w:r w:rsidRPr="00577940">
        <w:rPr>
          <w:rFonts w:ascii="Times New Roman" w:eastAsia="Times New Roman" w:hAnsi="Times New Roman" w:cs="Times New Roman"/>
          <w:sz w:val="28"/>
          <w:szCs w:val="28"/>
        </w:rPr>
        <w:t>Сами</w:t>
      </w:r>
      <w:proofErr w:type="spellEnd"/>
      <w:proofErr w:type="gramEnd"/>
      <w:r w:rsidRPr="00577940">
        <w:rPr>
          <w:rFonts w:ascii="Times New Roman" w:eastAsia="Times New Roman" w:hAnsi="Times New Roman" w:cs="Times New Roman"/>
          <w:sz w:val="28"/>
          <w:szCs w:val="28"/>
        </w:rPr>
        <w:t xml:space="preserve"> родители </w:t>
      </w:r>
      <w:proofErr w:type="spellStart"/>
      <w:r w:rsidRPr="00577940">
        <w:rPr>
          <w:rFonts w:ascii="Times New Roman" w:eastAsia="Times New Roman" w:hAnsi="Times New Roman" w:cs="Times New Roman"/>
          <w:sz w:val="28"/>
          <w:szCs w:val="28"/>
        </w:rPr>
        <w:t>гиперопекой</w:t>
      </w:r>
      <w:proofErr w:type="spellEnd"/>
      <w:r w:rsidRPr="00577940">
        <w:rPr>
          <w:rFonts w:ascii="Times New Roman" w:eastAsia="Times New Roman" w:hAnsi="Times New Roman" w:cs="Times New Roman"/>
          <w:sz w:val="28"/>
          <w:szCs w:val="28"/>
        </w:rPr>
        <w:t xml:space="preserve"> и </w:t>
      </w:r>
      <w:proofErr w:type="spellStart"/>
      <w:r w:rsidRPr="00577940">
        <w:rPr>
          <w:rFonts w:ascii="Times New Roman" w:eastAsia="Times New Roman" w:hAnsi="Times New Roman" w:cs="Times New Roman"/>
          <w:sz w:val="28"/>
          <w:szCs w:val="28"/>
        </w:rPr>
        <w:t>вседозволением</w:t>
      </w:r>
      <w:proofErr w:type="spellEnd"/>
      <w:r w:rsidRPr="00577940">
        <w:rPr>
          <w:rFonts w:ascii="Times New Roman" w:eastAsia="Times New Roman" w:hAnsi="Times New Roman" w:cs="Times New Roman"/>
          <w:sz w:val="28"/>
          <w:szCs w:val="28"/>
        </w:rPr>
        <w:t xml:space="preserve"> порождают ответную реакцию ребенка - крайний эгоцентризм и </w:t>
      </w:r>
      <w:proofErr w:type="spellStart"/>
      <w:r w:rsidRPr="00577940">
        <w:rPr>
          <w:rFonts w:ascii="Times New Roman" w:eastAsia="Times New Roman" w:hAnsi="Times New Roman" w:cs="Times New Roman"/>
          <w:sz w:val="28"/>
          <w:szCs w:val="28"/>
        </w:rPr>
        <w:t>демонстративность</w:t>
      </w:r>
      <w:proofErr w:type="spellEnd"/>
      <w:r w:rsidRPr="00577940">
        <w:rPr>
          <w:rFonts w:ascii="Times New Roman" w:eastAsia="Times New Roman" w:hAnsi="Times New Roman" w:cs="Times New Roman"/>
          <w:sz w:val="28"/>
          <w:szCs w:val="28"/>
        </w:rPr>
        <w:t>.</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Наиболее губительным для психики ребенка условием семейного воспитания, приводящим к сильным нарушениям социализации, </w:t>
      </w:r>
      <w:proofErr w:type="spellStart"/>
      <w:r w:rsidRPr="00577940">
        <w:rPr>
          <w:rFonts w:ascii="Times New Roman" w:eastAsia="Times New Roman" w:hAnsi="Times New Roman" w:cs="Times New Roman"/>
          <w:sz w:val="28"/>
          <w:szCs w:val="28"/>
        </w:rPr>
        <w:t>являются</w:t>
      </w:r>
      <w:r w:rsidRPr="00577940">
        <w:rPr>
          <w:rFonts w:ascii="Times New Roman" w:eastAsia="Times New Roman" w:hAnsi="Times New Roman" w:cs="Times New Roman"/>
          <w:i/>
          <w:iCs/>
          <w:sz w:val="28"/>
          <w:szCs w:val="28"/>
        </w:rPr>
        <w:t>хронические</w:t>
      </w:r>
      <w:proofErr w:type="spellEnd"/>
      <w:r w:rsidRPr="00577940">
        <w:rPr>
          <w:rFonts w:ascii="Times New Roman" w:eastAsia="Times New Roman" w:hAnsi="Times New Roman" w:cs="Times New Roman"/>
          <w:i/>
          <w:iCs/>
          <w:sz w:val="28"/>
          <w:szCs w:val="28"/>
        </w:rPr>
        <w:t xml:space="preserve"> конфликтные отношения с «семейной жестокостью».</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Семейная жестокость может выражаться не только в эмоциональном отвержении детей, но и в систематическом причинении детям побоев, избиений, а также в случаях сексуального насилия. Дети, подвергающиеся насилию, злоупотреблению и пренебрежению больше остальных подвержены ранней алкоголизации и наркотизации в сочетании с нарушениями развития. Ведущим расстройством, которое описывается у большинства жертв семейного насилия, является посттравматическое стрессовое расстройство (ПТСР).</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У пострадавших от жестокого обращения детей отмечаются следующие отклонения: низкий уровень социального функционирования с различными формами агрессивного и </w:t>
      </w:r>
      <w:proofErr w:type="spellStart"/>
      <w:r w:rsidRPr="00577940">
        <w:rPr>
          <w:rFonts w:ascii="Times New Roman" w:eastAsia="Times New Roman" w:hAnsi="Times New Roman" w:cs="Times New Roman"/>
          <w:sz w:val="28"/>
          <w:szCs w:val="28"/>
        </w:rPr>
        <w:t>аддиктивного</w:t>
      </w:r>
      <w:proofErr w:type="spellEnd"/>
      <w:r w:rsidRPr="00577940">
        <w:rPr>
          <w:rFonts w:ascii="Times New Roman" w:eastAsia="Times New Roman" w:hAnsi="Times New Roman" w:cs="Times New Roman"/>
          <w:sz w:val="28"/>
          <w:szCs w:val="28"/>
        </w:rPr>
        <w:t xml:space="preserve"> (зависимого) поведения. Дети, подвергшиеся жестокому обращению, как бы сворачивают обычную для своего возраста деятельность, что тормозит их умственное и эмоционально-волевое развитие. При этом у некоторых детей при первоначальном обследовании выраженной симптоматики ПТСР не выявляется, но в последующем наблюдалось ухудшение состояния.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Социально-материальное положение семьи и девиации. </w:t>
      </w:r>
      <w:r w:rsidRPr="00577940">
        <w:rPr>
          <w:rFonts w:ascii="Times New Roman" w:eastAsia="Times New Roman" w:hAnsi="Times New Roman" w:cs="Times New Roman"/>
          <w:sz w:val="28"/>
          <w:szCs w:val="28"/>
        </w:rPr>
        <w:t>Одним из важных факторов возникновения девиаций является социальное положение семьи и ее материальный статус. Исследования Шурыгиной И.И. доказали, что в семьях, матери которых имеют высшее образование, не было ни одного случая, чтобы 14 – 15-летние школьники проявляли склонность к девиациям. Среди бедных детей малообразованных матерей были и воровство, и суицид.</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Но на практике встречаются дети с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поведением, живущие в </w:t>
      </w:r>
      <w:proofErr w:type="spellStart"/>
      <w:r w:rsidRPr="00577940">
        <w:rPr>
          <w:rFonts w:ascii="Times New Roman" w:eastAsia="Times New Roman" w:hAnsi="Times New Roman" w:cs="Times New Roman"/>
          <w:sz w:val="28"/>
          <w:szCs w:val="28"/>
        </w:rPr>
        <w:t>материальнообеспеченных</w:t>
      </w:r>
      <w:proofErr w:type="spellEnd"/>
      <w:r w:rsidRPr="00577940">
        <w:rPr>
          <w:rFonts w:ascii="Times New Roman" w:eastAsia="Times New Roman" w:hAnsi="Times New Roman" w:cs="Times New Roman"/>
          <w:sz w:val="28"/>
          <w:szCs w:val="28"/>
        </w:rPr>
        <w:t xml:space="preserve"> семьях, где у родителей есть высшее образование. Много жалоб на поведение детей исходит от педагогов частных школ, где учатся дети достаточно обеспеченных родителей.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 сожалению, материальное благополучие семьи не гарантирует нормальное развитие ребенка. Можно сказать, что сегодня понятие «неблагополучная семья» расширилось и включает не только семьи, где родители выпивают или не в ладах с законом, но и материально и социально благополучные, в которых по отношению к ребенку применяются неадекватные методы воспитания.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 xml:space="preserve">Итак, ведущие причины в нарушении развития личности ребенка и появлении у него </w:t>
      </w:r>
      <w:proofErr w:type="spellStart"/>
      <w:r w:rsidRPr="00577940">
        <w:rPr>
          <w:rFonts w:ascii="Times New Roman" w:eastAsia="Times New Roman" w:hAnsi="Times New Roman" w:cs="Times New Roman"/>
          <w:b/>
          <w:bCs/>
          <w:i/>
          <w:iCs/>
          <w:sz w:val="28"/>
          <w:szCs w:val="28"/>
        </w:rPr>
        <w:t>девиантного</w:t>
      </w:r>
      <w:proofErr w:type="spellEnd"/>
      <w:r w:rsidRPr="00577940">
        <w:rPr>
          <w:rFonts w:ascii="Times New Roman" w:eastAsia="Times New Roman" w:hAnsi="Times New Roman" w:cs="Times New Roman"/>
          <w:b/>
          <w:bCs/>
          <w:i/>
          <w:iCs/>
          <w:sz w:val="28"/>
          <w:szCs w:val="28"/>
        </w:rPr>
        <w:t xml:space="preserve"> поведения – это повседневная </w:t>
      </w:r>
      <w:proofErr w:type="spellStart"/>
      <w:r w:rsidRPr="00577940">
        <w:rPr>
          <w:rFonts w:ascii="Times New Roman" w:eastAsia="Times New Roman" w:hAnsi="Times New Roman" w:cs="Times New Roman"/>
          <w:b/>
          <w:bCs/>
          <w:i/>
          <w:iCs/>
          <w:sz w:val="28"/>
          <w:szCs w:val="28"/>
        </w:rPr>
        <w:t>психотравматизация</w:t>
      </w:r>
      <w:proofErr w:type="spellEnd"/>
      <w:r w:rsidRPr="00577940">
        <w:rPr>
          <w:rFonts w:ascii="Times New Roman" w:eastAsia="Times New Roman" w:hAnsi="Times New Roman" w:cs="Times New Roman"/>
          <w:b/>
          <w:bCs/>
          <w:i/>
          <w:iCs/>
          <w:sz w:val="28"/>
          <w:szCs w:val="28"/>
        </w:rPr>
        <w:t xml:space="preserve"> в </w:t>
      </w:r>
      <w:proofErr w:type="spellStart"/>
      <w:r w:rsidRPr="00577940">
        <w:rPr>
          <w:rFonts w:ascii="Times New Roman" w:eastAsia="Times New Roman" w:hAnsi="Times New Roman" w:cs="Times New Roman"/>
          <w:b/>
          <w:bCs/>
          <w:i/>
          <w:iCs/>
          <w:sz w:val="28"/>
          <w:szCs w:val="28"/>
        </w:rPr>
        <w:t>микросоциальной</w:t>
      </w:r>
      <w:proofErr w:type="spellEnd"/>
      <w:r w:rsidRPr="00577940">
        <w:rPr>
          <w:rFonts w:ascii="Times New Roman" w:eastAsia="Times New Roman" w:hAnsi="Times New Roman" w:cs="Times New Roman"/>
          <w:b/>
          <w:bCs/>
          <w:i/>
          <w:iCs/>
          <w:sz w:val="28"/>
          <w:szCs w:val="28"/>
        </w:rPr>
        <w:t xml:space="preserve"> среде (в семье и школе) и неадекватное воспитание. Это означает, что основную ответственность за возникновение и развитие у ребенка </w:t>
      </w:r>
      <w:proofErr w:type="spellStart"/>
      <w:r w:rsidRPr="00577940">
        <w:rPr>
          <w:rFonts w:ascii="Times New Roman" w:eastAsia="Times New Roman" w:hAnsi="Times New Roman" w:cs="Times New Roman"/>
          <w:b/>
          <w:bCs/>
          <w:i/>
          <w:iCs/>
          <w:sz w:val="28"/>
          <w:szCs w:val="28"/>
        </w:rPr>
        <w:t>девиантного</w:t>
      </w:r>
      <w:proofErr w:type="spellEnd"/>
      <w:r w:rsidRPr="00577940">
        <w:rPr>
          <w:rFonts w:ascii="Times New Roman" w:eastAsia="Times New Roman" w:hAnsi="Times New Roman" w:cs="Times New Roman"/>
          <w:b/>
          <w:bCs/>
          <w:i/>
          <w:iCs/>
          <w:sz w:val="28"/>
          <w:szCs w:val="28"/>
        </w:rPr>
        <w:t xml:space="preserve"> поведения несут значимые для него взрослые – родители (и/или субъекты их заменяющие) и учителя.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Типология и причины </w:t>
      </w:r>
      <w:proofErr w:type="spellStart"/>
      <w:r w:rsidRPr="00577940">
        <w:rPr>
          <w:rFonts w:ascii="Times New Roman" w:eastAsia="Times New Roman" w:hAnsi="Times New Roman" w:cs="Times New Roman"/>
          <w:b/>
          <w:bCs/>
          <w:sz w:val="28"/>
          <w:szCs w:val="28"/>
        </w:rPr>
        <w:t>девиантного</w:t>
      </w:r>
      <w:proofErr w:type="spellEnd"/>
      <w:r w:rsidRPr="00577940">
        <w:rPr>
          <w:rFonts w:ascii="Times New Roman" w:eastAsia="Times New Roman" w:hAnsi="Times New Roman" w:cs="Times New Roman"/>
          <w:b/>
          <w:bCs/>
          <w:sz w:val="28"/>
          <w:szCs w:val="28"/>
        </w:rPr>
        <w:t xml:space="preserve"> поведения. </w:t>
      </w:r>
      <w:r w:rsidRPr="00577940">
        <w:rPr>
          <w:rFonts w:ascii="Times New Roman" w:eastAsia="Times New Roman" w:hAnsi="Times New Roman" w:cs="Times New Roman"/>
          <w:sz w:val="28"/>
          <w:szCs w:val="28"/>
        </w:rPr>
        <w:t>Отклонения в поведении проявляются в разнообразной форме. Что является нормой, а что отклонением от нее – не всегда очевидно. Доступным инструментом анализа отклоняющегося поведения школьников является </w:t>
      </w:r>
      <w:r w:rsidRPr="00577940">
        <w:rPr>
          <w:rFonts w:ascii="Times New Roman" w:eastAsia="Times New Roman" w:hAnsi="Times New Roman" w:cs="Times New Roman"/>
          <w:i/>
          <w:iCs/>
          <w:sz w:val="28"/>
          <w:szCs w:val="28"/>
        </w:rPr>
        <w:t xml:space="preserve">типология </w:t>
      </w:r>
      <w:proofErr w:type="spellStart"/>
      <w:r w:rsidRPr="00577940">
        <w:rPr>
          <w:rFonts w:ascii="Times New Roman" w:eastAsia="Times New Roman" w:hAnsi="Times New Roman" w:cs="Times New Roman"/>
          <w:i/>
          <w:iCs/>
          <w:sz w:val="28"/>
          <w:szCs w:val="28"/>
        </w:rPr>
        <w:t>ДП.</w:t>
      </w:r>
      <w:r w:rsidRPr="00577940">
        <w:rPr>
          <w:rFonts w:ascii="Times New Roman" w:eastAsia="Times New Roman" w:hAnsi="Times New Roman" w:cs="Times New Roman"/>
          <w:sz w:val="28"/>
          <w:szCs w:val="28"/>
        </w:rPr>
        <w:t>Эффективная</w:t>
      </w:r>
      <w:proofErr w:type="spellEnd"/>
      <w:r w:rsidRPr="00577940">
        <w:rPr>
          <w:rFonts w:ascii="Times New Roman" w:eastAsia="Times New Roman" w:hAnsi="Times New Roman" w:cs="Times New Roman"/>
          <w:sz w:val="28"/>
          <w:szCs w:val="28"/>
        </w:rPr>
        <w:t xml:space="preserve"> коррекционная работа и дальнейшая судьба ребенка во многом зависят от того, насколько педагоги и психологи осведомлены о характере отклонений в поведении воспитанника.</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С юридической точки зрения обычно выделяют </w:t>
      </w:r>
      <w:proofErr w:type="spellStart"/>
      <w:r w:rsidRPr="00577940">
        <w:rPr>
          <w:rFonts w:ascii="Times New Roman" w:eastAsia="Times New Roman" w:hAnsi="Times New Roman" w:cs="Times New Roman"/>
          <w:sz w:val="28"/>
          <w:szCs w:val="28"/>
        </w:rPr>
        <w:t>отклонения</w:t>
      </w:r>
      <w:r w:rsidRPr="00577940">
        <w:rPr>
          <w:rFonts w:ascii="Times New Roman" w:eastAsia="Times New Roman" w:hAnsi="Times New Roman" w:cs="Times New Roman"/>
          <w:b/>
          <w:bCs/>
          <w:sz w:val="28"/>
          <w:szCs w:val="28"/>
        </w:rPr>
        <w:t>противоправные</w:t>
      </w:r>
      <w:proofErr w:type="spellEnd"/>
      <w:r w:rsidRPr="00577940">
        <w:rPr>
          <w:rFonts w:ascii="Times New Roman" w:eastAsia="Times New Roman" w:hAnsi="Times New Roman" w:cs="Times New Roman"/>
          <w:b/>
          <w:bCs/>
          <w:sz w:val="28"/>
          <w:szCs w:val="28"/>
        </w:rPr>
        <w:t>, </w:t>
      </w:r>
      <w:r w:rsidRPr="00577940">
        <w:rPr>
          <w:rFonts w:ascii="Times New Roman" w:eastAsia="Times New Roman" w:hAnsi="Times New Roman" w:cs="Times New Roman"/>
          <w:sz w:val="28"/>
          <w:szCs w:val="28"/>
        </w:rPr>
        <w:t>связанные с нарушением уголовного законодательства в возрасте, обязывающем несовершеннолетних нести ответственность, </w:t>
      </w:r>
      <w:r w:rsidRPr="00577940">
        <w:rPr>
          <w:rFonts w:ascii="Times New Roman" w:eastAsia="Times New Roman" w:hAnsi="Times New Roman" w:cs="Times New Roman"/>
          <w:b/>
          <w:bCs/>
          <w:sz w:val="28"/>
          <w:szCs w:val="28"/>
        </w:rPr>
        <w:t>и не имеющие противоправного содержания, но игнорирующие этические</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нормы.</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Типология </w:t>
      </w:r>
      <w:proofErr w:type="spellStart"/>
      <w:r w:rsidRPr="00577940">
        <w:rPr>
          <w:rFonts w:ascii="Times New Roman" w:eastAsia="Times New Roman" w:hAnsi="Times New Roman" w:cs="Times New Roman"/>
          <w:b/>
          <w:bCs/>
          <w:sz w:val="28"/>
          <w:szCs w:val="28"/>
        </w:rPr>
        <w:t>девиантного</w:t>
      </w:r>
      <w:proofErr w:type="spellEnd"/>
      <w:r w:rsidRPr="00577940">
        <w:rPr>
          <w:rFonts w:ascii="Times New Roman" w:eastAsia="Times New Roman" w:hAnsi="Times New Roman" w:cs="Times New Roman"/>
          <w:b/>
          <w:bCs/>
          <w:sz w:val="28"/>
          <w:szCs w:val="28"/>
        </w:rPr>
        <w:t xml:space="preserve"> поведения</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Виды ДП, не имеющего противоправного содержания</w:t>
      </w:r>
    </w:p>
    <w:p w:rsidR="008F403F" w:rsidRPr="00577940" w:rsidRDefault="008F403F" w:rsidP="00FE2325">
      <w:pPr>
        <w:spacing w:after="0" w:line="240" w:lineRule="auto"/>
        <w:rPr>
          <w:rFonts w:ascii="Times New Roman" w:eastAsia="Times New Roman" w:hAnsi="Times New Roman" w:cs="Times New Roman"/>
          <w:sz w:val="28"/>
          <w:szCs w:val="28"/>
        </w:rPr>
      </w:pPr>
    </w:p>
    <w:tbl>
      <w:tblPr>
        <w:tblW w:w="9585" w:type="dxa"/>
        <w:tblCellMar>
          <w:left w:w="0" w:type="dxa"/>
          <w:right w:w="0" w:type="dxa"/>
        </w:tblCellMar>
        <w:tblLook w:val="04A0" w:firstRow="1" w:lastRow="0" w:firstColumn="1" w:lastColumn="0" w:noHBand="0" w:noVBand="1"/>
      </w:tblPr>
      <w:tblGrid>
        <w:gridCol w:w="4792"/>
        <w:gridCol w:w="4793"/>
      </w:tblGrid>
      <w:tr w:rsidR="008F403F" w:rsidRPr="00577940" w:rsidTr="0043720A">
        <w:trPr>
          <w:gridAfter w:val="1"/>
          <w:wAfter w:w="4575" w:type="dxa"/>
        </w:trPr>
        <w:tc>
          <w:tcPr>
            <w:tcW w:w="4575" w:type="dxa"/>
            <w:tcBorders>
              <w:top w:val="single" w:sz="6" w:space="0" w:color="000000"/>
              <w:left w:val="single" w:sz="6" w:space="0" w:color="000000"/>
              <w:bottom w:val="single" w:sz="6" w:space="0" w:color="000000"/>
              <w:right w:val="single" w:sz="6" w:space="0" w:color="000000"/>
            </w:tcBorders>
            <w:shd w:val="clear" w:color="auto" w:fill="FDE9D9"/>
            <w:vAlign w:val="center"/>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Виды противоправного (</w:t>
            </w:r>
            <w:proofErr w:type="spellStart"/>
            <w:r w:rsidRPr="00577940">
              <w:rPr>
                <w:rFonts w:ascii="Times New Roman" w:eastAsia="Times New Roman" w:hAnsi="Times New Roman" w:cs="Times New Roman"/>
                <w:b/>
                <w:bCs/>
                <w:sz w:val="28"/>
                <w:szCs w:val="28"/>
              </w:rPr>
              <w:t>делинквентного</w:t>
            </w:r>
            <w:proofErr w:type="spellEnd"/>
            <w:r w:rsidRPr="00577940">
              <w:rPr>
                <w:rFonts w:ascii="Times New Roman" w:eastAsia="Times New Roman" w:hAnsi="Times New Roman" w:cs="Times New Roman"/>
                <w:b/>
                <w:bCs/>
                <w:sz w:val="28"/>
                <w:szCs w:val="28"/>
              </w:rPr>
              <w:t>)поведения</w:t>
            </w:r>
          </w:p>
          <w:p w:rsidR="008F403F" w:rsidRPr="00577940" w:rsidRDefault="008F403F" w:rsidP="00FE2325">
            <w:pPr>
              <w:spacing w:after="0" w:line="240" w:lineRule="auto"/>
              <w:rPr>
                <w:rFonts w:ascii="Times New Roman" w:eastAsia="Times New Roman" w:hAnsi="Times New Roman" w:cs="Times New Roman"/>
                <w:sz w:val="28"/>
                <w:szCs w:val="28"/>
              </w:rPr>
            </w:pPr>
          </w:p>
        </w:tc>
      </w:tr>
      <w:tr w:rsidR="008F403F" w:rsidRPr="00577940" w:rsidTr="0043720A">
        <w:tc>
          <w:tcPr>
            <w:tcW w:w="4560"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побеги детей и подростков из дома, детских воспитательных учреждений;</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бродяжничество как следствие детской безнадзорности;</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злоупотребления алкоголем, наркотиками и другими токсическими средствами</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w:t>
            </w:r>
            <w:proofErr w:type="spellStart"/>
            <w:r w:rsidRPr="00577940">
              <w:rPr>
                <w:rFonts w:ascii="Times New Roman" w:eastAsia="Times New Roman" w:hAnsi="Times New Roman" w:cs="Times New Roman"/>
                <w:sz w:val="28"/>
                <w:szCs w:val="28"/>
              </w:rPr>
              <w:t>аддиктивное</w:t>
            </w:r>
            <w:proofErr w:type="spellEnd"/>
            <w:r w:rsidRPr="00577940">
              <w:rPr>
                <w:rFonts w:ascii="Times New Roman" w:eastAsia="Times New Roman" w:hAnsi="Times New Roman" w:cs="Times New Roman"/>
                <w:sz w:val="28"/>
                <w:szCs w:val="28"/>
              </w:rPr>
              <w:t xml:space="preserve"> поведение);</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аутоагрессивное</w:t>
            </w:r>
            <w:proofErr w:type="spellEnd"/>
            <w:r w:rsidRPr="00577940">
              <w:rPr>
                <w:rFonts w:ascii="Times New Roman" w:eastAsia="Times New Roman" w:hAnsi="Times New Roman" w:cs="Times New Roman"/>
                <w:sz w:val="28"/>
                <w:szCs w:val="28"/>
              </w:rPr>
              <w:t xml:space="preserve"> поведение (покушение на собственный организм, вплоть до крайних проявлений - самоубийства);</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отклонения социально-пассивного </w:t>
            </w:r>
            <w:proofErr w:type="gramStart"/>
            <w:r w:rsidRPr="00577940">
              <w:rPr>
                <w:rFonts w:ascii="Times New Roman" w:eastAsia="Times New Roman" w:hAnsi="Times New Roman" w:cs="Times New Roman"/>
                <w:sz w:val="28"/>
                <w:szCs w:val="28"/>
              </w:rPr>
              <w:t>типа(</w:t>
            </w:r>
            <w:proofErr w:type="gramEnd"/>
            <w:r w:rsidRPr="00577940">
              <w:rPr>
                <w:rFonts w:ascii="Times New Roman" w:eastAsia="Times New Roman" w:hAnsi="Times New Roman" w:cs="Times New Roman"/>
                <w:sz w:val="28"/>
                <w:szCs w:val="28"/>
              </w:rPr>
              <w:t>стремление к уходу от активной жизни, отстранению от обязанностей и долга, работы, учёбы и т. п.).</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4575" w:type="dxa"/>
            <w:tcBorders>
              <w:top w:val="single" w:sz="6" w:space="0" w:color="000000"/>
              <w:left w:val="single" w:sz="6" w:space="0" w:color="000000"/>
              <w:bottom w:val="single" w:sz="6" w:space="0" w:color="000000"/>
              <w:right w:val="single" w:sz="6" w:space="0" w:color="000000"/>
            </w:tcBorders>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i/>
                <w:iCs/>
                <w:sz w:val="28"/>
                <w:szCs w:val="28"/>
              </w:rPr>
              <w:t>- </w:t>
            </w:r>
            <w:r w:rsidRPr="00577940">
              <w:rPr>
                <w:rFonts w:ascii="Times New Roman" w:eastAsia="Times New Roman" w:hAnsi="Times New Roman" w:cs="Times New Roman"/>
                <w:sz w:val="28"/>
                <w:szCs w:val="28"/>
              </w:rPr>
              <w:t>отклонения агрессивной ориентации, проявляющиеся в действиях, направленных против личности: оскорбления; хулиганство; драки; побои;</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тяжкие преступления-изнасилования, убийства.</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отклонения корыстной направленности, связанные со стремлением к криминальному обогащению: кражи; грабежи;</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хищения и т. п.</w:t>
            </w:r>
          </w:p>
          <w:p w:rsidR="008F403F" w:rsidRPr="00577940" w:rsidRDefault="008F403F" w:rsidP="00FE2325">
            <w:pPr>
              <w:spacing w:after="0" w:line="240" w:lineRule="auto"/>
              <w:rPr>
                <w:rFonts w:ascii="Times New Roman" w:eastAsia="Times New Roman" w:hAnsi="Times New Roman" w:cs="Times New Roman"/>
                <w:sz w:val="28"/>
                <w:szCs w:val="28"/>
              </w:rPr>
            </w:pPr>
          </w:p>
        </w:tc>
      </w:tr>
    </w:tbl>
    <w:p w:rsidR="008F403F" w:rsidRPr="00577940" w:rsidRDefault="008F403F" w:rsidP="00FE2325">
      <w:pPr>
        <w:spacing w:after="0" w:line="240" w:lineRule="atLeast"/>
        <w:rPr>
          <w:rFonts w:ascii="Times New Roman" w:eastAsia="Times New Roman" w:hAnsi="Times New Roman" w:cs="Times New Roman"/>
          <w:sz w:val="28"/>
          <w:szCs w:val="28"/>
        </w:rPr>
      </w:pP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ДП оценивается и по дисциплинарным мерам (наказуемое, неодобряемое, порицаемое и т. п. поведение), во многом определяемым субъективными факторами и типом педагогической системы </w:t>
      </w:r>
      <w:proofErr w:type="spellStart"/>
      <w:r w:rsidRPr="00577940">
        <w:rPr>
          <w:rFonts w:ascii="Times New Roman" w:eastAsia="Times New Roman" w:hAnsi="Times New Roman" w:cs="Times New Roman"/>
          <w:sz w:val="28"/>
          <w:szCs w:val="28"/>
        </w:rPr>
        <w:t>вконкретном</w:t>
      </w:r>
      <w:proofErr w:type="spellEnd"/>
      <w:r w:rsidRPr="00577940">
        <w:rPr>
          <w:rFonts w:ascii="Times New Roman" w:eastAsia="Times New Roman" w:hAnsi="Times New Roman" w:cs="Times New Roman"/>
          <w:sz w:val="28"/>
          <w:szCs w:val="28"/>
        </w:rPr>
        <w:t xml:space="preserve"> учреждении (авторитарный, демократический), личными взглядами и склонностями педагогов.</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Оценить отступления от требований норм морали ещё сложнее. Несовершеннолетние, совершившие безнравственные (по мнению взрослых) поступки, не могут быть зачастую признаны аморальными в силу психологических особенностей своего возраста.</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 детям и подросткам нельзя подходить с такими же нравственными критериями, как к взрослым. Обычно и трудные, и неблагополучные дети одинаково положительно оценивают смелость, щедрость, героизм, презирают трусость, жадность, предательство и т. п. Вместе с тем эти нормы могут носить групповой характер и распространяться лишь на ближайшее окружение</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Выделяют пять уровней отклонения поведения: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 - первичный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II - рецидивно-некриминальный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III - асоциальный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lastRenderedPageBreak/>
        <w:t xml:space="preserve">IV - </w:t>
      </w:r>
      <w:proofErr w:type="spellStart"/>
      <w:r w:rsidRPr="00577940">
        <w:rPr>
          <w:rFonts w:ascii="Times New Roman" w:eastAsia="Times New Roman" w:hAnsi="Times New Roman" w:cs="Times New Roman"/>
          <w:b/>
          <w:bCs/>
          <w:i/>
          <w:iCs/>
          <w:sz w:val="28"/>
          <w:szCs w:val="28"/>
        </w:rPr>
        <w:t>предпреступный</w:t>
      </w:r>
      <w:proofErr w:type="spellEnd"/>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V - рецидивно-криминальный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Выделены следующие </w:t>
      </w:r>
      <w:r w:rsidRPr="00577940">
        <w:rPr>
          <w:rFonts w:ascii="Times New Roman" w:eastAsia="Times New Roman" w:hAnsi="Times New Roman" w:cs="Times New Roman"/>
          <w:b/>
          <w:bCs/>
          <w:sz w:val="28"/>
          <w:szCs w:val="28"/>
        </w:rPr>
        <w:t>10 типов семейного воспитания, приводящие к возникновению ДП: </w:t>
      </w:r>
      <w:proofErr w:type="spellStart"/>
      <w:r w:rsidRPr="00577940">
        <w:rPr>
          <w:rFonts w:ascii="Times New Roman" w:eastAsia="Times New Roman" w:hAnsi="Times New Roman" w:cs="Times New Roman"/>
          <w:i/>
          <w:iCs/>
          <w:sz w:val="28"/>
          <w:szCs w:val="28"/>
        </w:rPr>
        <w:t>гипопротекция</w:t>
      </w:r>
      <w:proofErr w:type="spellEnd"/>
      <w:r w:rsidRPr="00577940">
        <w:rPr>
          <w:rFonts w:ascii="Times New Roman" w:eastAsia="Times New Roman" w:hAnsi="Times New Roman" w:cs="Times New Roman"/>
          <w:i/>
          <w:iCs/>
          <w:sz w:val="28"/>
          <w:szCs w:val="28"/>
        </w:rPr>
        <w:t xml:space="preserve">, доминирующая </w:t>
      </w:r>
      <w:proofErr w:type="spellStart"/>
      <w:r w:rsidRPr="00577940">
        <w:rPr>
          <w:rFonts w:ascii="Times New Roman" w:eastAsia="Times New Roman" w:hAnsi="Times New Roman" w:cs="Times New Roman"/>
          <w:i/>
          <w:iCs/>
          <w:sz w:val="28"/>
          <w:szCs w:val="28"/>
        </w:rPr>
        <w:t>гиперпротекция</w:t>
      </w:r>
      <w:proofErr w:type="spellEnd"/>
      <w:r w:rsidRPr="00577940">
        <w:rPr>
          <w:rFonts w:ascii="Times New Roman" w:eastAsia="Times New Roman" w:hAnsi="Times New Roman" w:cs="Times New Roman"/>
          <w:i/>
          <w:iCs/>
          <w:sz w:val="28"/>
          <w:szCs w:val="28"/>
        </w:rPr>
        <w:t xml:space="preserve">, потворствующая </w:t>
      </w:r>
      <w:proofErr w:type="spellStart"/>
      <w:r w:rsidRPr="00577940">
        <w:rPr>
          <w:rFonts w:ascii="Times New Roman" w:eastAsia="Times New Roman" w:hAnsi="Times New Roman" w:cs="Times New Roman"/>
          <w:i/>
          <w:iCs/>
          <w:sz w:val="28"/>
          <w:szCs w:val="28"/>
        </w:rPr>
        <w:t>гиперпротекция</w:t>
      </w:r>
      <w:proofErr w:type="spellEnd"/>
      <w:r w:rsidRPr="00577940">
        <w:rPr>
          <w:rFonts w:ascii="Times New Roman" w:eastAsia="Times New Roman" w:hAnsi="Times New Roman" w:cs="Times New Roman"/>
          <w:i/>
          <w:iCs/>
          <w:sz w:val="28"/>
          <w:szCs w:val="28"/>
        </w:rPr>
        <w:t xml:space="preserve">, потворствующая </w:t>
      </w:r>
      <w:proofErr w:type="spellStart"/>
      <w:r w:rsidRPr="00577940">
        <w:rPr>
          <w:rFonts w:ascii="Times New Roman" w:eastAsia="Times New Roman" w:hAnsi="Times New Roman" w:cs="Times New Roman"/>
          <w:i/>
          <w:iCs/>
          <w:sz w:val="28"/>
          <w:szCs w:val="28"/>
        </w:rPr>
        <w:t>гипопротекция</w:t>
      </w:r>
      <w:proofErr w:type="spellEnd"/>
      <w:r w:rsidRPr="00577940">
        <w:rPr>
          <w:rFonts w:ascii="Times New Roman" w:eastAsia="Times New Roman" w:hAnsi="Times New Roman" w:cs="Times New Roman"/>
          <w:i/>
          <w:iCs/>
          <w:sz w:val="28"/>
          <w:szCs w:val="28"/>
        </w:rPr>
        <w:t>,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w:t>
      </w:r>
    </w:p>
    <w:p w:rsidR="000F54B8" w:rsidRPr="00577940" w:rsidRDefault="008F403F" w:rsidP="00FE2325">
      <w:pPr>
        <w:spacing w:after="0"/>
        <w:rPr>
          <w:rFonts w:ascii="Times New Roman" w:hAnsi="Times New Roman" w:cs="Times New Roman"/>
          <w:sz w:val="28"/>
          <w:szCs w:val="28"/>
        </w:rPr>
      </w:pPr>
      <w:r w:rsidRPr="00577940">
        <w:rPr>
          <w:rFonts w:ascii="Times New Roman" w:hAnsi="Times New Roman" w:cs="Times New Roman"/>
          <w:noProof/>
          <w:sz w:val="28"/>
          <w:szCs w:val="28"/>
        </w:rPr>
        <w:drawing>
          <wp:inline distT="0" distB="0" distL="0" distR="0">
            <wp:extent cx="5829300" cy="4314825"/>
            <wp:effectExtent l="19050" t="0" r="0" b="0"/>
            <wp:docPr id="1" name="Рисунок 2" descr="http://doc4web.ru/uploads/files/93/94532/hello_html_48e15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93/94532/hello_html_48e15337.png"/>
                    <pic:cNvPicPr>
                      <a:picLocks noChangeAspect="1" noChangeArrowheads="1"/>
                    </pic:cNvPicPr>
                  </pic:nvPicPr>
                  <pic:blipFill>
                    <a:blip r:embed="rId5"/>
                    <a:srcRect/>
                    <a:stretch>
                      <a:fillRect/>
                    </a:stretch>
                  </pic:blipFill>
                  <pic:spPr bwMode="auto">
                    <a:xfrm>
                      <a:off x="0" y="0"/>
                      <a:ext cx="5829300" cy="4314825"/>
                    </a:xfrm>
                    <a:prstGeom prst="rect">
                      <a:avLst/>
                    </a:prstGeom>
                    <a:noFill/>
                    <a:ln w="9525">
                      <a:noFill/>
                      <a:miter lim="800000"/>
                      <a:headEnd/>
                      <a:tailEnd/>
                    </a:ln>
                  </pic:spPr>
                </pic:pic>
              </a:graphicData>
            </a:graphic>
          </wp:inline>
        </w:drawing>
      </w:r>
    </w:p>
    <w:p w:rsidR="008F403F" w:rsidRPr="00577940" w:rsidRDefault="008F403F" w:rsidP="00FE2325">
      <w:pPr>
        <w:spacing w:after="0"/>
        <w:rPr>
          <w:rFonts w:ascii="Times New Roman" w:hAnsi="Times New Roman" w:cs="Times New Roman"/>
          <w:sz w:val="28"/>
          <w:szCs w:val="28"/>
        </w:rPr>
      </w:pP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Основные функции по работе с детьми ДП</w:t>
      </w:r>
    </w:p>
    <w:p w:rsidR="008F403F" w:rsidRPr="00577940" w:rsidRDefault="008F403F" w:rsidP="00FE2325">
      <w:pPr>
        <w:spacing w:after="0" w:line="240" w:lineRule="atLeast"/>
        <w:rPr>
          <w:rFonts w:ascii="Times New Roman" w:eastAsia="Times New Roman" w:hAnsi="Times New Roman" w:cs="Times New Roman"/>
          <w:sz w:val="28"/>
          <w:szCs w:val="28"/>
        </w:rPr>
      </w:pP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Школьные</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сотрудники</w:t>
      </w:r>
    </w:p>
    <w:p w:rsidR="008F403F" w:rsidRPr="00577940" w:rsidRDefault="008F403F" w:rsidP="00FE2325">
      <w:pPr>
        <w:spacing w:after="0" w:line="240" w:lineRule="auto"/>
        <w:rPr>
          <w:rFonts w:ascii="Times New Roman" w:eastAsia="Times New Roman" w:hAnsi="Times New Roman" w:cs="Times New Roman"/>
          <w:sz w:val="28"/>
          <w:szCs w:val="28"/>
        </w:rPr>
      </w:pPr>
    </w:p>
    <w:tbl>
      <w:tblPr>
        <w:tblW w:w="9720" w:type="dxa"/>
        <w:tblCellMar>
          <w:left w:w="0" w:type="dxa"/>
          <w:right w:w="0" w:type="dxa"/>
        </w:tblCellMar>
        <w:tblLook w:val="04A0" w:firstRow="1" w:lastRow="0" w:firstColumn="1" w:lastColumn="0" w:noHBand="0" w:noVBand="1"/>
      </w:tblPr>
      <w:tblGrid>
        <w:gridCol w:w="3298"/>
        <w:gridCol w:w="3591"/>
        <w:gridCol w:w="2831"/>
      </w:tblGrid>
      <w:tr w:rsidR="008F403F" w:rsidRPr="00577940" w:rsidTr="0043720A">
        <w:trPr>
          <w:gridAfter w:val="1"/>
          <w:wAfter w:w="3195" w:type="dxa"/>
        </w:trPr>
        <w:tc>
          <w:tcPr>
            <w:tcW w:w="4395" w:type="dxa"/>
            <w:shd w:val="clear" w:color="auto" w:fill="FDE9D9"/>
            <w:vAlign w:val="center"/>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Основные функции</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3195" w:type="dxa"/>
            <w:tcBorders>
              <w:top w:val="single" w:sz="6" w:space="0" w:color="000000"/>
              <w:left w:val="single" w:sz="6" w:space="0" w:color="000000"/>
              <w:bottom w:val="single" w:sz="6" w:space="0" w:color="000000"/>
              <w:right w:val="single" w:sz="6" w:space="0" w:color="000000"/>
            </w:tcBorders>
            <w:shd w:val="clear" w:color="auto" w:fill="FDE9D9"/>
            <w:vAlign w:val="center"/>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НЕ входит в компетенцию</w:t>
            </w:r>
          </w:p>
        </w:tc>
      </w:tr>
      <w:tr w:rsidR="008F403F" w:rsidRPr="00577940" w:rsidTr="0043720A">
        <w:trPr>
          <w:trHeight w:val="690"/>
        </w:trPr>
        <w:tc>
          <w:tcPr>
            <w:tcW w:w="1470"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Учителя</w:t>
            </w:r>
          </w:p>
        </w:tc>
        <w:tc>
          <w:tcPr>
            <w:tcW w:w="4395"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Сигнальная функция (обращаются к психологу с запросом на диагностику, профилактику и коррекцию ДП)</w:t>
            </w:r>
          </w:p>
        </w:tc>
        <w:tc>
          <w:tcPr>
            <w:tcW w:w="3195" w:type="dxa"/>
            <w:tcBorders>
              <w:top w:val="single" w:sz="6" w:space="0" w:color="000000"/>
              <w:left w:val="single" w:sz="6" w:space="0" w:color="000000"/>
              <w:bottom w:val="single" w:sz="6" w:space="0" w:color="000000"/>
              <w:right w:val="single" w:sz="6" w:space="0" w:color="000000"/>
            </w:tcBorders>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Самостоятельная диагностика</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ДП, профилактическая и</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коррекционная работа</w:t>
            </w:r>
          </w:p>
          <w:p w:rsidR="008F403F" w:rsidRPr="00577940" w:rsidRDefault="008F403F" w:rsidP="00FE2325">
            <w:pPr>
              <w:spacing w:after="0" w:line="240" w:lineRule="auto"/>
              <w:rPr>
                <w:rFonts w:ascii="Times New Roman" w:eastAsia="Times New Roman" w:hAnsi="Times New Roman" w:cs="Times New Roman"/>
                <w:sz w:val="28"/>
                <w:szCs w:val="28"/>
              </w:rPr>
            </w:pPr>
          </w:p>
        </w:tc>
      </w:tr>
      <w:tr w:rsidR="008F403F" w:rsidRPr="00577940" w:rsidTr="0043720A">
        <w:trPr>
          <w:trHeight w:val="945"/>
        </w:trPr>
        <w:tc>
          <w:tcPr>
            <w:tcW w:w="1470"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Психологи</w:t>
            </w:r>
          </w:p>
        </w:tc>
        <w:tc>
          <w:tcPr>
            <w:tcW w:w="4395"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Диагностика ДП, разработка программ профилактической и коррекционной работы (групповой и индивидуальной), реализация </w:t>
            </w:r>
            <w:r w:rsidRPr="00577940">
              <w:rPr>
                <w:rFonts w:ascii="Times New Roman" w:eastAsia="Times New Roman" w:hAnsi="Times New Roman" w:cs="Times New Roman"/>
                <w:sz w:val="28"/>
                <w:szCs w:val="28"/>
              </w:rPr>
              <w:lastRenderedPageBreak/>
              <w:t>программ</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3195" w:type="dxa"/>
            <w:tcBorders>
              <w:top w:val="single" w:sz="6" w:space="0" w:color="000000"/>
              <w:left w:val="single" w:sz="6" w:space="0" w:color="000000"/>
              <w:bottom w:val="single" w:sz="6" w:space="0" w:color="000000"/>
              <w:right w:val="single" w:sz="6" w:space="0" w:color="000000"/>
            </w:tcBorders>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lastRenderedPageBreak/>
              <w:t>-</w:t>
            </w:r>
          </w:p>
        </w:tc>
      </w:tr>
      <w:tr w:rsidR="008F403F" w:rsidRPr="00577940" w:rsidTr="0043720A">
        <w:tc>
          <w:tcPr>
            <w:tcW w:w="1470"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Социальные</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работники</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4395"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Проведение профилактической работы</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совместно с психологом</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3195" w:type="dxa"/>
            <w:tcBorders>
              <w:top w:val="single" w:sz="6" w:space="0" w:color="000000"/>
              <w:left w:val="single" w:sz="6" w:space="0" w:color="000000"/>
              <w:bottom w:val="single" w:sz="6" w:space="0" w:color="000000"/>
              <w:right w:val="single" w:sz="6" w:space="0" w:color="000000"/>
            </w:tcBorders>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Самостоятельная диагностика</w:t>
            </w:r>
          </w:p>
          <w:p w:rsidR="008F403F" w:rsidRPr="00577940" w:rsidRDefault="008F403F" w:rsidP="00FE2325">
            <w:pPr>
              <w:spacing w:after="0" w:line="240" w:lineRule="auto"/>
              <w:rPr>
                <w:rFonts w:ascii="Times New Roman" w:eastAsia="Times New Roman" w:hAnsi="Times New Roman" w:cs="Times New Roman"/>
                <w:sz w:val="28"/>
                <w:szCs w:val="28"/>
              </w:rPr>
            </w:pPr>
          </w:p>
        </w:tc>
      </w:tr>
      <w:tr w:rsidR="008F403F" w:rsidRPr="00577940" w:rsidTr="0043720A">
        <w:tc>
          <w:tcPr>
            <w:tcW w:w="1470"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Школьный</w:t>
            </w:r>
          </w:p>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инспектор</w:t>
            </w:r>
          </w:p>
          <w:p w:rsidR="008F403F" w:rsidRPr="00577940" w:rsidRDefault="008F403F" w:rsidP="00FE2325">
            <w:pPr>
              <w:spacing w:after="0" w:line="240" w:lineRule="auto"/>
              <w:rPr>
                <w:rFonts w:ascii="Times New Roman" w:eastAsia="Times New Roman" w:hAnsi="Times New Roman" w:cs="Times New Roman"/>
                <w:sz w:val="28"/>
                <w:szCs w:val="28"/>
              </w:rPr>
            </w:pPr>
          </w:p>
        </w:tc>
        <w:tc>
          <w:tcPr>
            <w:tcW w:w="4395" w:type="dxa"/>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Участие в профилактических мероприятиях</w:t>
            </w:r>
          </w:p>
        </w:tc>
        <w:tc>
          <w:tcPr>
            <w:tcW w:w="3195" w:type="dxa"/>
            <w:tcBorders>
              <w:top w:val="single" w:sz="6" w:space="0" w:color="000000"/>
              <w:left w:val="single" w:sz="6" w:space="0" w:color="000000"/>
              <w:bottom w:val="single" w:sz="6" w:space="0" w:color="000000"/>
              <w:right w:val="single" w:sz="6" w:space="0" w:color="000000"/>
            </w:tcBorders>
            <w:shd w:val="clear" w:color="auto" w:fill="FBD4B4"/>
            <w:hideMark/>
          </w:tcPr>
          <w:p w:rsidR="008F403F" w:rsidRPr="00577940" w:rsidRDefault="008F403F" w:rsidP="00FE2325">
            <w:pPr>
              <w:spacing w:after="0" w:line="240" w:lineRule="auto"/>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Диагностика ДП</w:t>
            </w:r>
          </w:p>
          <w:p w:rsidR="008F403F" w:rsidRPr="00577940" w:rsidRDefault="008F403F" w:rsidP="00FE2325">
            <w:pPr>
              <w:spacing w:after="0" w:line="240" w:lineRule="auto"/>
              <w:rPr>
                <w:rFonts w:ascii="Times New Roman" w:eastAsia="Times New Roman" w:hAnsi="Times New Roman" w:cs="Times New Roman"/>
                <w:sz w:val="28"/>
                <w:szCs w:val="28"/>
              </w:rPr>
            </w:pPr>
          </w:p>
        </w:tc>
      </w:tr>
    </w:tbl>
    <w:p w:rsidR="008F403F" w:rsidRPr="00577940" w:rsidRDefault="008F403F" w:rsidP="00FE2325">
      <w:pPr>
        <w:spacing w:after="0" w:line="240" w:lineRule="atLeast"/>
        <w:rPr>
          <w:rFonts w:ascii="Times New Roman" w:eastAsia="Times New Roman" w:hAnsi="Times New Roman" w:cs="Times New Roman"/>
          <w:sz w:val="28"/>
          <w:szCs w:val="28"/>
        </w:rPr>
      </w:pP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Таким образом, основные функции по диагностике, профилактике и коррекции ДП у школьников возлагаются на школьных психологов. Мы считаем, что школьный психолог должен начинать свою работу с детьми и родителями с первого класса. Приобщение же учителей к профилактической, и тем более к коррекционной работе, которое наблюдается в школах, неэффективно с точки зрения разделения труда.</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Особенностью работы психологов со школьниками с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поведением является то, что они работают с ДП как следствием неправильного семейного воспитания и в большинстве случаев не имеют возможности повлиять на первопричину.</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связи с этим комплекс психолого-педагогических мероприятий должен быть направлен в первую очередь на:</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раннюю диагностику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выделение детей из группы риска и проведение профилактических мероприятий;</w:t>
      </w:r>
    </w:p>
    <w:p w:rsidR="008F403F" w:rsidRPr="00577940" w:rsidRDefault="008F403F"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•регулярную </w:t>
      </w:r>
      <w:proofErr w:type="spellStart"/>
      <w:r w:rsidRPr="00577940">
        <w:rPr>
          <w:rFonts w:ascii="Times New Roman" w:eastAsia="Times New Roman" w:hAnsi="Times New Roman" w:cs="Times New Roman"/>
          <w:sz w:val="28"/>
          <w:szCs w:val="28"/>
        </w:rPr>
        <w:t>психопрофилактику</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в соответствие с возрастными особенностями учащихся.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Стереотипы, касающихся детей с отклоняющимся </w:t>
      </w:r>
      <w:proofErr w:type="spellStart"/>
      <w:proofErr w:type="gramStart"/>
      <w:r w:rsidRPr="00577940">
        <w:rPr>
          <w:rFonts w:ascii="Times New Roman" w:eastAsia="Times New Roman" w:hAnsi="Times New Roman" w:cs="Times New Roman"/>
          <w:b/>
          <w:bCs/>
          <w:sz w:val="28"/>
          <w:szCs w:val="28"/>
        </w:rPr>
        <w:t>поведением.</w:t>
      </w:r>
      <w:r w:rsidRPr="00577940">
        <w:rPr>
          <w:rFonts w:ascii="Times New Roman" w:eastAsia="Times New Roman" w:hAnsi="Times New Roman" w:cs="Times New Roman"/>
          <w:sz w:val="28"/>
          <w:szCs w:val="28"/>
        </w:rPr>
        <w:t>Непонимание</w:t>
      </w:r>
      <w:proofErr w:type="spellEnd"/>
      <w:proofErr w:type="gramEnd"/>
      <w:r w:rsidRPr="00577940">
        <w:rPr>
          <w:rFonts w:ascii="Times New Roman" w:eastAsia="Times New Roman" w:hAnsi="Times New Roman" w:cs="Times New Roman"/>
          <w:sz w:val="28"/>
          <w:szCs w:val="28"/>
        </w:rPr>
        <w:t xml:space="preserve"> истинных причин ДП приводит к появлению ряда стереотипов о детях, проявляющих отклонения в поведении: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1 </w:t>
      </w:r>
      <w:r w:rsidRPr="00577940">
        <w:rPr>
          <w:rFonts w:ascii="Times New Roman" w:eastAsia="Times New Roman" w:hAnsi="Times New Roman" w:cs="Times New Roman"/>
          <w:sz w:val="28"/>
          <w:szCs w:val="28"/>
        </w:rPr>
        <w:t>- дети с отклоняющимся поведением – источник проблем, а не жертва обстоятельств.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дети подвергаются стигматизации или наклеиванию ярлыка «трудного, неблагополучного ребенка», что часто приводит к повторным асоциальным действиям;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внешняя оценка ребенка значимыми взрослыми «ты - плохой» </w:t>
      </w:r>
      <w:proofErr w:type="spellStart"/>
      <w:r w:rsidRPr="00577940">
        <w:rPr>
          <w:rFonts w:ascii="Times New Roman" w:eastAsia="Times New Roman" w:hAnsi="Times New Roman" w:cs="Times New Roman"/>
          <w:sz w:val="28"/>
          <w:szCs w:val="28"/>
        </w:rPr>
        <w:t>интериоризируется</w:t>
      </w:r>
      <w:proofErr w:type="spellEnd"/>
      <w:r w:rsidRPr="00577940">
        <w:rPr>
          <w:rFonts w:ascii="Times New Roman" w:eastAsia="Times New Roman" w:hAnsi="Times New Roman" w:cs="Times New Roman"/>
          <w:sz w:val="28"/>
          <w:szCs w:val="28"/>
        </w:rPr>
        <w:t xml:space="preserve"> и становится внутренней самооценкой;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ребенок оправдывает ожидания окружающих и ведет себя в соответствии с ними;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родители не включены в работу по коррекции и профилактике, так как не воспринимаются как источник ДП;</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взрослые прочат асоциальное, преступное будущее в попытке запугать ребенка, но добиваются обычно обратного результата.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2 – с «трудными детьми» ничего не поделать, они неуправляемы.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детьми не занимаются вообще, перекладывая ответственность на других людей (родители – на школу, школа – на родителей);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учителями используется самая простая с точки зрения вложения энергии мера – неугодного ученика выгоняют из класса;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 школе не предусмотрена профилактическая и коррекционная работа с данной категорией детей.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Это в свою очередь приводит к развитию стадий ДП, и в конечном счете ребенка «переводят» в классы детей, показывающих низкую учебную успеваемость </w:t>
      </w:r>
      <w:proofErr w:type="gramStart"/>
      <w:r w:rsidRPr="00577940">
        <w:rPr>
          <w:rFonts w:ascii="Times New Roman" w:eastAsia="Times New Roman" w:hAnsi="Times New Roman" w:cs="Times New Roman"/>
          <w:sz w:val="28"/>
          <w:szCs w:val="28"/>
        </w:rPr>
        <w:t>или</w:t>
      </w:r>
      <w:proofErr w:type="gramEnd"/>
      <w:r w:rsidRPr="00577940">
        <w:rPr>
          <w:rFonts w:ascii="Times New Roman" w:eastAsia="Times New Roman" w:hAnsi="Times New Roman" w:cs="Times New Roman"/>
          <w:sz w:val="28"/>
          <w:szCs w:val="28"/>
        </w:rPr>
        <w:t xml:space="preserve"> переводят в специальные учреждения (ЦВИАРН). В случаях совершения правонарушений подросток переводится в колонию, где его окружает среда таких же, как и он.</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Стереотип 3 - все дети, демонстрирующие «слишком шумное и буйное», по мнению взрослых, поведение – </w:t>
      </w:r>
      <w:proofErr w:type="spellStart"/>
      <w:r w:rsidRPr="00577940">
        <w:rPr>
          <w:rFonts w:ascii="Times New Roman" w:eastAsia="Times New Roman" w:hAnsi="Times New Roman" w:cs="Times New Roman"/>
          <w:b/>
          <w:bCs/>
          <w:sz w:val="28"/>
          <w:szCs w:val="28"/>
        </w:rPr>
        <w:t>девиантные</w:t>
      </w:r>
      <w:proofErr w:type="spellEnd"/>
      <w:r w:rsidRPr="00577940">
        <w:rPr>
          <w:rFonts w:ascii="Times New Roman" w:eastAsia="Times New Roman" w:hAnsi="Times New Roman" w:cs="Times New Roman"/>
          <w:b/>
          <w:bCs/>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Результаты: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дети, подвижные в силу возраста, получают диагноз, ярлык, и соответствующее отношение;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 эту категорию могут попасть дети, нуждающиеся в помощи врачей, и из-за ярлыка ее не получающие.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Стереотип 4 </w:t>
      </w:r>
      <w:r w:rsidRPr="00577940">
        <w:rPr>
          <w:rFonts w:ascii="Times New Roman" w:eastAsia="Times New Roman" w:hAnsi="Times New Roman" w:cs="Times New Roman"/>
          <w:sz w:val="28"/>
          <w:szCs w:val="28"/>
        </w:rPr>
        <w:t>- </w:t>
      </w:r>
      <w:r w:rsidRPr="00577940">
        <w:rPr>
          <w:rFonts w:ascii="Times New Roman" w:eastAsia="Times New Roman" w:hAnsi="Times New Roman" w:cs="Times New Roman"/>
          <w:b/>
          <w:bCs/>
          <w:sz w:val="28"/>
          <w:szCs w:val="28"/>
        </w:rPr>
        <w:t>к детям с ДП ошибочно относят всех детей, не посещающих школы.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Этика работы с детьми с ДП. </w:t>
      </w:r>
      <w:r w:rsidRPr="00577940">
        <w:rPr>
          <w:rFonts w:ascii="Times New Roman" w:eastAsia="Times New Roman" w:hAnsi="Times New Roman" w:cs="Times New Roman"/>
          <w:sz w:val="28"/>
          <w:szCs w:val="28"/>
        </w:rPr>
        <w:t>На сегодняшний день разработан и внедрен Этический кодекс психолога-консультанта. Этот нормативный документ регламентирует работу психолога в школе с любой категорией детей, родителей и учителей и требует неукоснительного соблюдения по всем пунктам. Вторым важным нормативным документом при работе с детьми является Международная Конвенция по правам ребенка. Особое внимание необходимо обратить на пункты Этического кодекса психолога № 4, 5, 6.2, 6.3,6.4 (см. приложение).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Социальная работа по адаптации детей с ДП. </w:t>
      </w:r>
      <w:r w:rsidRPr="00577940">
        <w:rPr>
          <w:rFonts w:ascii="Times New Roman" w:eastAsia="Times New Roman" w:hAnsi="Times New Roman" w:cs="Times New Roman"/>
          <w:sz w:val="28"/>
          <w:szCs w:val="28"/>
        </w:rPr>
        <w:t>Функции социального работника представляются следующим образом: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помочь людям расширить их компетенцию и способность решать собственные проблемы;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помочь людям реализовать свои возможности;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стимулировать отзывчивость людей;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содействовать взаимодействию между отдельными людьми и их окружением;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влиять на взаимодействие между организациями и институтами;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влиять на социальную политику.</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Для эффективного осуществления данных функций социальный работник в школе должен быть независимым от школьной системы лицом и, прежде всего, представлять интересы ребенка в соответствие с законодательством РФ и Конвенцией о правах ребенка.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 xml:space="preserve">Психолого-педагогическая диагностика </w:t>
      </w:r>
      <w:proofErr w:type="spellStart"/>
      <w:r w:rsidRPr="00577940">
        <w:rPr>
          <w:rFonts w:ascii="Times New Roman" w:eastAsia="Times New Roman" w:hAnsi="Times New Roman" w:cs="Times New Roman"/>
          <w:b/>
          <w:bCs/>
          <w:sz w:val="28"/>
          <w:szCs w:val="28"/>
        </w:rPr>
        <w:t>девиантного</w:t>
      </w:r>
      <w:proofErr w:type="spellEnd"/>
      <w:r w:rsidRPr="00577940">
        <w:rPr>
          <w:rFonts w:ascii="Times New Roman" w:eastAsia="Times New Roman" w:hAnsi="Times New Roman" w:cs="Times New Roman"/>
          <w:b/>
          <w:bCs/>
          <w:sz w:val="28"/>
          <w:szCs w:val="28"/>
        </w:rPr>
        <w:t xml:space="preserve"> </w:t>
      </w:r>
      <w:proofErr w:type="spellStart"/>
      <w:proofErr w:type="gramStart"/>
      <w:r w:rsidRPr="00577940">
        <w:rPr>
          <w:rFonts w:ascii="Times New Roman" w:eastAsia="Times New Roman" w:hAnsi="Times New Roman" w:cs="Times New Roman"/>
          <w:b/>
          <w:bCs/>
          <w:sz w:val="28"/>
          <w:szCs w:val="28"/>
        </w:rPr>
        <w:t>поведения.</w:t>
      </w:r>
      <w:r w:rsidRPr="00577940">
        <w:rPr>
          <w:rFonts w:ascii="Times New Roman" w:eastAsia="Times New Roman" w:hAnsi="Times New Roman" w:cs="Times New Roman"/>
          <w:sz w:val="28"/>
          <w:szCs w:val="28"/>
        </w:rPr>
        <w:t>Своевременная</w:t>
      </w:r>
      <w:proofErr w:type="spellEnd"/>
      <w:proofErr w:type="gramEnd"/>
      <w:r w:rsidRPr="00577940">
        <w:rPr>
          <w:rFonts w:ascii="Times New Roman" w:eastAsia="Times New Roman" w:hAnsi="Times New Roman" w:cs="Times New Roman"/>
          <w:sz w:val="28"/>
          <w:szCs w:val="28"/>
        </w:rPr>
        <w:t xml:space="preserve"> диагностика и профилактика ДП у детей – одна из задач работы психолога.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Диагностика психических качеств, сопутствующих возникновению ДП у детей и подростков, позволяет выявить детей группы риска и проводить психологу и социальному работнику превентивные мероприятия в форме личных консультаций, групповых тренингов.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Любое отклоняющееся от привычной нормы поведение, будь то хулиганство, противоправные действия или </w:t>
      </w:r>
      <w:proofErr w:type="spellStart"/>
      <w:r w:rsidRPr="00577940">
        <w:rPr>
          <w:rFonts w:ascii="Times New Roman" w:eastAsia="Times New Roman" w:hAnsi="Times New Roman" w:cs="Times New Roman"/>
          <w:sz w:val="28"/>
          <w:szCs w:val="28"/>
        </w:rPr>
        <w:t>аддикции</w:t>
      </w:r>
      <w:proofErr w:type="spellEnd"/>
      <w:r w:rsidRPr="00577940">
        <w:rPr>
          <w:rFonts w:ascii="Times New Roman" w:eastAsia="Times New Roman" w:hAnsi="Times New Roman" w:cs="Times New Roman"/>
          <w:sz w:val="28"/>
          <w:szCs w:val="28"/>
        </w:rPr>
        <w:t xml:space="preserve"> (пристрастие к алкоголю или наркотическим веществам), может быть выявлено на разных этапах развития ДП.</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Чем с более ранними этапами ДП работают социальные службы школы, тем больше вероятность полной реабилитации ребенка и его дальнейшего гармоничного развития.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Общая диагностика отклоняющегося поведения по существу совпадает с общей диагностикой личности и имеет комплексный характер (социально-психологический, социально-педагогический, психологический и медицинский аспекты</w:t>
      </w:r>
      <w:proofErr w:type="gramStart"/>
      <w:r w:rsidRPr="00577940">
        <w:rPr>
          <w:rFonts w:ascii="Times New Roman" w:eastAsia="Times New Roman" w:hAnsi="Times New Roman" w:cs="Times New Roman"/>
          <w:sz w:val="28"/>
          <w:szCs w:val="28"/>
        </w:rPr>
        <w:t>).Выбор</w:t>
      </w:r>
      <w:proofErr w:type="gramEnd"/>
      <w:r w:rsidRPr="00577940">
        <w:rPr>
          <w:rFonts w:ascii="Times New Roman" w:eastAsia="Times New Roman" w:hAnsi="Times New Roman" w:cs="Times New Roman"/>
          <w:sz w:val="28"/>
          <w:szCs w:val="28"/>
        </w:rPr>
        <w:t xml:space="preserve"> того или иного диагностического аппарата зависит от того, какую область отклонений предполагается обследовать.</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Способы диагностики ДП подростков рассматриваются специалистами на следующих уровнях:</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оценка поступков подростка родителями, педагогами, родственниками (собеседование, беседа, опросники);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анализ психолого-педагогических характеристик анализ проблемных ситуаций, личных дел подростков.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оценка поступков самими подростком.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При анализе девиации</w:t>
      </w:r>
      <w:r w:rsidRPr="00577940">
        <w:rPr>
          <w:rFonts w:ascii="Times New Roman" w:eastAsia="Times New Roman" w:hAnsi="Times New Roman" w:cs="Times New Roman"/>
          <w:i/>
          <w:iCs/>
          <w:sz w:val="28"/>
          <w:szCs w:val="28"/>
        </w:rPr>
        <w:t>, </w:t>
      </w:r>
      <w:r w:rsidRPr="00577940">
        <w:rPr>
          <w:rFonts w:ascii="Times New Roman" w:eastAsia="Times New Roman" w:hAnsi="Times New Roman" w:cs="Times New Roman"/>
          <w:sz w:val="28"/>
          <w:szCs w:val="28"/>
        </w:rPr>
        <w:t>предварительно исключив возможность наличия клиники, предлагается использовать </w:t>
      </w:r>
      <w:r w:rsidRPr="00577940">
        <w:rPr>
          <w:rFonts w:ascii="Times New Roman" w:eastAsia="Times New Roman" w:hAnsi="Times New Roman" w:cs="Times New Roman"/>
          <w:b/>
          <w:bCs/>
          <w:sz w:val="28"/>
          <w:szCs w:val="28"/>
        </w:rPr>
        <w:t>следующий алгоритм: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установить возраст, пол, социальную принадлежность, состояние здоровья;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выяснить формулировку проблемы в интерпретации ребенка и/или его значимых близких;</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определить структуру девиации;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4. узнать, какие социокультурные нормы нарушаются: возрастные, профессиональные, культурные, социальные (семейные, групповые);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5. определить тип взаимодействия с реальностью;</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6. выдвинуть гипотезы (2-3) о причинах возникновения и продолжительности девиации;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7. проверить гипотезы при помощи психодиагностики;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8. спланировать и осуществить </w:t>
      </w:r>
      <w:proofErr w:type="spellStart"/>
      <w:r w:rsidRPr="00577940">
        <w:rPr>
          <w:rFonts w:ascii="Times New Roman" w:eastAsia="Times New Roman" w:hAnsi="Times New Roman" w:cs="Times New Roman"/>
          <w:sz w:val="28"/>
          <w:szCs w:val="28"/>
        </w:rPr>
        <w:t>психокоррекционное</w:t>
      </w:r>
      <w:proofErr w:type="spellEnd"/>
      <w:r w:rsidRPr="00577940">
        <w:rPr>
          <w:rFonts w:ascii="Times New Roman" w:eastAsia="Times New Roman" w:hAnsi="Times New Roman" w:cs="Times New Roman"/>
          <w:sz w:val="28"/>
          <w:szCs w:val="28"/>
        </w:rPr>
        <w:t xml:space="preserve"> воздействие в зависимости от психологического диагноза.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При сборе психологического анамнеза необходимо выяснить:</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всегда ли была данная проблема и в чем именно она выражалась;</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 какого момента возникла;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перед этим изменилось в структуре семьи (рождение нового ребенка; приезд кого-либо из родственников, смерть, болезнь);</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перед возникновением данной проблемы изменилось в условиях жизни семьи (переезд, ремонт);</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кто первый обратил внимание на данную проблему;</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как сам ребенок ее воспринимает;</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уже делали для решения данной проблемы;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что думают по поводу данной проблемы члены семьи и значимые близкие.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При исследовании поведенческих характеристик </w:t>
      </w:r>
      <w:proofErr w:type="spellStart"/>
      <w:r w:rsidRPr="00577940">
        <w:rPr>
          <w:rFonts w:ascii="Times New Roman" w:eastAsia="Times New Roman" w:hAnsi="Times New Roman" w:cs="Times New Roman"/>
          <w:sz w:val="28"/>
          <w:szCs w:val="28"/>
        </w:rPr>
        <w:t>девиантной</w:t>
      </w:r>
      <w:proofErr w:type="spellEnd"/>
      <w:r w:rsidRPr="00577940">
        <w:rPr>
          <w:rFonts w:ascii="Times New Roman" w:eastAsia="Times New Roman" w:hAnsi="Times New Roman" w:cs="Times New Roman"/>
          <w:sz w:val="28"/>
          <w:szCs w:val="28"/>
        </w:rPr>
        <w:t xml:space="preserve"> личности, социальных установок, социальных норм и стереотипов, декларируемых ценностей и мотивировок можно включить в диагностический блок:</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анкеты;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стандартизованное интервью;</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экспертные оценки;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карты наблюдений;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планы-схемы для сбора первичного материала, которые предполагают беседу с родителями и ребенком;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анализ личных дел, классных журналов и медицинских карт, например, карта наблюдений педагогов за проявлением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подростков (Н.В. </w:t>
      </w:r>
      <w:proofErr w:type="spellStart"/>
      <w:r w:rsidRPr="00577940">
        <w:rPr>
          <w:rFonts w:ascii="Times New Roman" w:eastAsia="Times New Roman" w:hAnsi="Times New Roman" w:cs="Times New Roman"/>
          <w:sz w:val="28"/>
          <w:szCs w:val="28"/>
        </w:rPr>
        <w:t>Майсак</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Для сбора информации, касающейся семейного, медицинского и учебного статуса школьника, используется «Социальная анкета», состоящая из пяти блоков: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Общие сведения.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2. Медицинский анамнез (группа здоровья и хронические заболевания).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Социальный анамнез (состав и материальное обеспечение семьи, курение и употребление алкоголя родителями).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4. Бытовой анамнез школьника.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5. Дополнительные сведения о ребенке (пропуски уроков, состоит ли на учете, замеченные отклонения в поведении).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К специализированным психодиагностическим </w:t>
      </w:r>
      <w:r w:rsidRPr="00577940">
        <w:rPr>
          <w:rFonts w:ascii="Times New Roman" w:eastAsia="Times New Roman" w:hAnsi="Times New Roman" w:cs="Times New Roman"/>
          <w:sz w:val="28"/>
          <w:szCs w:val="28"/>
        </w:rPr>
        <w:t>методикам относятся следующие: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Опросник по выявлению особенностей мотивации потребления алкоголя </w:t>
      </w:r>
      <w:proofErr w:type="gramStart"/>
      <w:r w:rsidRPr="00577940">
        <w:rPr>
          <w:rFonts w:ascii="Times New Roman" w:eastAsia="Times New Roman" w:hAnsi="Times New Roman" w:cs="Times New Roman"/>
          <w:sz w:val="28"/>
          <w:szCs w:val="28"/>
        </w:rPr>
        <w:t>подростками(</w:t>
      </w:r>
      <w:proofErr w:type="gramEnd"/>
      <w:r w:rsidRPr="00577940">
        <w:rPr>
          <w:rFonts w:ascii="Times New Roman" w:eastAsia="Times New Roman" w:hAnsi="Times New Roman" w:cs="Times New Roman"/>
          <w:sz w:val="28"/>
          <w:szCs w:val="28"/>
        </w:rPr>
        <w:t>модификация методики МПА В.Д.Завьялова).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изучения личности </w:t>
      </w:r>
      <w:proofErr w:type="spellStart"/>
      <w:r w:rsidRPr="00577940">
        <w:rPr>
          <w:rFonts w:ascii="Times New Roman" w:eastAsia="Times New Roman" w:hAnsi="Times New Roman" w:cs="Times New Roman"/>
          <w:sz w:val="28"/>
          <w:szCs w:val="28"/>
        </w:rPr>
        <w:t>дезадаптированного</w:t>
      </w:r>
      <w:proofErr w:type="spellEnd"/>
      <w:r w:rsidRPr="00577940">
        <w:rPr>
          <w:rFonts w:ascii="Times New Roman" w:eastAsia="Times New Roman" w:hAnsi="Times New Roman" w:cs="Times New Roman"/>
          <w:sz w:val="28"/>
          <w:szCs w:val="28"/>
        </w:rPr>
        <w:t xml:space="preserve"> подростка и его ближайшего </w:t>
      </w:r>
      <w:proofErr w:type="gramStart"/>
      <w:r w:rsidRPr="00577940">
        <w:rPr>
          <w:rFonts w:ascii="Times New Roman" w:eastAsia="Times New Roman" w:hAnsi="Times New Roman" w:cs="Times New Roman"/>
          <w:sz w:val="28"/>
          <w:szCs w:val="28"/>
        </w:rPr>
        <w:t>окружения(</w:t>
      </w:r>
      <w:proofErr w:type="gramEnd"/>
      <w:r w:rsidRPr="00577940">
        <w:rPr>
          <w:rFonts w:ascii="Times New Roman" w:eastAsia="Times New Roman" w:hAnsi="Times New Roman" w:cs="Times New Roman"/>
          <w:sz w:val="28"/>
          <w:szCs w:val="28"/>
        </w:rPr>
        <w:t xml:space="preserve">Ю.Б. </w:t>
      </w:r>
      <w:proofErr w:type="spellStart"/>
      <w:r w:rsidRPr="00577940">
        <w:rPr>
          <w:rFonts w:ascii="Times New Roman" w:eastAsia="Times New Roman" w:hAnsi="Times New Roman" w:cs="Times New Roman"/>
          <w:sz w:val="28"/>
          <w:szCs w:val="28"/>
        </w:rPr>
        <w:t>Кляйберг</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Шкала социально-психологической </w:t>
      </w:r>
      <w:proofErr w:type="spellStart"/>
      <w:r w:rsidRPr="00577940">
        <w:rPr>
          <w:rFonts w:ascii="Times New Roman" w:eastAsia="Times New Roman" w:hAnsi="Times New Roman" w:cs="Times New Roman"/>
          <w:sz w:val="28"/>
          <w:szCs w:val="28"/>
        </w:rPr>
        <w:t>адаптированности</w:t>
      </w:r>
      <w:proofErr w:type="spellEnd"/>
      <w:r w:rsidRPr="00577940">
        <w:rPr>
          <w:rFonts w:ascii="Times New Roman" w:eastAsia="Times New Roman" w:hAnsi="Times New Roman" w:cs="Times New Roman"/>
          <w:sz w:val="28"/>
          <w:szCs w:val="28"/>
        </w:rPr>
        <w:t xml:space="preserve"> СПА (К. </w:t>
      </w:r>
      <w:proofErr w:type="spellStart"/>
      <w:r w:rsidRPr="00577940">
        <w:rPr>
          <w:rFonts w:ascii="Times New Roman" w:eastAsia="Times New Roman" w:hAnsi="Times New Roman" w:cs="Times New Roman"/>
          <w:sz w:val="28"/>
          <w:szCs w:val="28"/>
        </w:rPr>
        <w:t>Роджерса</w:t>
      </w:r>
      <w:proofErr w:type="spellEnd"/>
      <w:r w:rsidRPr="00577940">
        <w:rPr>
          <w:rFonts w:ascii="Times New Roman" w:eastAsia="Times New Roman" w:hAnsi="Times New Roman" w:cs="Times New Roman"/>
          <w:sz w:val="28"/>
          <w:szCs w:val="28"/>
        </w:rPr>
        <w:t xml:space="preserve">, Р. </w:t>
      </w:r>
      <w:proofErr w:type="spellStart"/>
      <w:r w:rsidRPr="00577940">
        <w:rPr>
          <w:rFonts w:ascii="Times New Roman" w:eastAsia="Times New Roman" w:hAnsi="Times New Roman" w:cs="Times New Roman"/>
          <w:sz w:val="28"/>
          <w:szCs w:val="28"/>
        </w:rPr>
        <w:t>Даймонда</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вадаптации</w:t>
      </w:r>
      <w:proofErr w:type="spellEnd"/>
      <w:r w:rsidRPr="00577940">
        <w:rPr>
          <w:rFonts w:ascii="Times New Roman" w:eastAsia="Times New Roman" w:hAnsi="Times New Roman" w:cs="Times New Roman"/>
          <w:sz w:val="28"/>
          <w:szCs w:val="28"/>
        </w:rPr>
        <w:t xml:space="preserve"> Т.В. Снегиревой).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Карта социально-педагогического наблюдения для выявления уровня социального развития </w:t>
      </w:r>
      <w:proofErr w:type="spellStart"/>
      <w:r w:rsidRPr="00577940">
        <w:rPr>
          <w:rFonts w:ascii="Times New Roman" w:eastAsia="Times New Roman" w:hAnsi="Times New Roman" w:cs="Times New Roman"/>
          <w:sz w:val="28"/>
          <w:szCs w:val="28"/>
        </w:rPr>
        <w:t>дезадаптивных</w:t>
      </w:r>
      <w:proofErr w:type="spellEnd"/>
      <w:r w:rsidRPr="00577940">
        <w:rPr>
          <w:rFonts w:ascii="Times New Roman" w:eastAsia="Times New Roman" w:hAnsi="Times New Roman" w:cs="Times New Roman"/>
          <w:sz w:val="28"/>
          <w:szCs w:val="28"/>
        </w:rPr>
        <w:t xml:space="preserve"> подростков С.А. </w:t>
      </w:r>
      <w:proofErr w:type="spellStart"/>
      <w:r w:rsidRPr="00577940">
        <w:rPr>
          <w:rFonts w:ascii="Times New Roman" w:eastAsia="Times New Roman" w:hAnsi="Times New Roman" w:cs="Times New Roman"/>
          <w:sz w:val="28"/>
          <w:szCs w:val="28"/>
        </w:rPr>
        <w:t>Беличевой</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склонности к </w:t>
      </w:r>
      <w:proofErr w:type="spellStart"/>
      <w:r w:rsidRPr="00577940">
        <w:rPr>
          <w:rFonts w:ascii="Times New Roman" w:eastAsia="Times New Roman" w:hAnsi="Times New Roman" w:cs="Times New Roman"/>
          <w:sz w:val="28"/>
          <w:szCs w:val="28"/>
        </w:rPr>
        <w:t>девиантному</w:t>
      </w:r>
      <w:proofErr w:type="spellEnd"/>
      <w:r w:rsidRPr="00577940">
        <w:rPr>
          <w:rFonts w:ascii="Times New Roman" w:eastAsia="Times New Roman" w:hAnsi="Times New Roman" w:cs="Times New Roman"/>
          <w:sz w:val="28"/>
          <w:szCs w:val="28"/>
        </w:rPr>
        <w:t xml:space="preserve"> поведению.</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оперативной оценки САН.</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определения психологической характеристики темперамента.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самооценки Ч.Д. Спилберга и Ю.Л. Ханина.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уровня школьной тревожности </w:t>
      </w:r>
      <w:proofErr w:type="spellStart"/>
      <w:r w:rsidRPr="00577940">
        <w:rPr>
          <w:rFonts w:ascii="Times New Roman" w:eastAsia="Times New Roman" w:hAnsi="Times New Roman" w:cs="Times New Roman"/>
          <w:sz w:val="28"/>
          <w:szCs w:val="28"/>
        </w:rPr>
        <w:t>Филлипса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уровня субъективного ощущения одиночества Д. Рассела и М. </w:t>
      </w:r>
      <w:proofErr w:type="spellStart"/>
      <w:r w:rsidRPr="00577940">
        <w:rPr>
          <w:rFonts w:ascii="Times New Roman" w:eastAsia="Times New Roman" w:hAnsi="Times New Roman" w:cs="Times New Roman"/>
          <w:sz w:val="28"/>
          <w:szCs w:val="28"/>
        </w:rPr>
        <w:t>Фергюсона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дифференциальной диагностики депрессивных состояний </w:t>
      </w:r>
      <w:proofErr w:type="spellStart"/>
      <w:r w:rsidRPr="00577940">
        <w:rPr>
          <w:rFonts w:ascii="Times New Roman" w:eastAsia="Times New Roman" w:hAnsi="Times New Roman" w:cs="Times New Roman"/>
          <w:sz w:val="28"/>
          <w:szCs w:val="28"/>
        </w:rPr>
        <w:t>Зунге</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дифференциальной диагностики депрессивных состояний В. А. </w:t>
      </w:r>
      <w:proofErr w:type="spellStart"/>
      <w:r w:rsidRPr="00577940">
        <w:rPr>
          <w:rFonts w:ascii="Times New Roman" w:eastAsia="Times New Roman" w:hAnsi="Times New Roman" w:cs="Times New Roman"/>
          <w:sz w:val="28"/>
          <w:szCs w:val="28"/>
        </w:rPr>
        <w:t>Жмурова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самооценки психических состояний Г. </w:t>
      </w:r>
      <w:proofErr w:type="spellStart"/>
      <w:r w:rsidRPr="00577940">
        <w:rPr>
          <w:rFonts w:ascii="Times New Roman" w:eastAsia="Times New Roman" w:hAnsi="Times New Roman" w:cs="Times New Roman"/>
          <w:sz w:val="28"/>
          <w:szCs w:val="28"/>
        </w:rPr>
        <w:t>Айзенка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показателей форм агрессии А. </w:t>
      </w:r>
      <w:proofErr w:type="spellStart"/>
      <w:r w:rsidRPr="00577940">
        <w:rPr>
          <w:rFonts w:ascii="Times New Roman" w:eastAsia="Times New Roman" w:hAnsi="Times New Roman" w:cs="Times New Roman"/>
          <w:sz w:val="28"/>
          <w:szCs w:val="28"/>
        </w:rPr>
        <w:t>Басса</w:t>
      </w:r>
      <w:proofErr w:type="spellEnd"/>
      <w:r w:rsidRPr="00577940">
        <w:rPr>
          <w:rFonts w:ascii="Times New Roman" w:eastAsia="Times New Roman" w:hAnsi="Times New Roman" w:cs="Times New Roman"/>
          <w:sz w:val="28"/>
          <w:szCs w:val="28"/>
        </w:rPr>
        <w:t xml:space="preserve"> и А. </w:t>
      </w:r>
      <w:proofErr w:type="spellStart"/>
      <w:r w:rsidRPr="00577940">
        <w:rPr>
          <w:rFonts w:ascii="Times New Roman" w:eastAsia="Times New Roman" w:hAnsi="Times New Roman" w:cs="Times New Roman"/>
          <w:sz w:val="28"/>
          <w:szCs w:val="28"/>
        </w:rPr>
        <w:t>Дарки</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диагностики межличностных отношений Т. </w:t>
      </w:r>
      <w:proofErr w:type="spellStart"/>
      <w:r w:rsidRPr="00577940">
        <w:rPr>
          <w:rFonts w:ascii="Times New Roman" w:eastAsia="Times New Roman" w:hAnsi="Times New Roman" w:cs="Times New Roman"/>
          <w:sz w:val="28"/>
          <w:szCs w:val="28"/>
        </w:rPr>
        <w:t>Лири</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доминирующей стратегии психологической защиты в общении В. В. Бойко.</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предрасположенности личности к конфликтному поведению К. Томаса.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диагностики межличностных и межгрупповых отношений («социометрия») Дж. Морено.</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Шкала социально-ситуационной тревоги </w:t>
      </w:r>
      <w:proofErr w:type="spellStart"/>
      <w:r w:rsidRPr="00577940">
        <w:rPr>
          <w:rFonts w:ascii="Times New Roman" w:eastAsia="Times New Roman" w:hAnsi="Times New Roman" w:cs="Times New Roman"/>
          <w:sz w:val="28"/>
          <w:szCs w:val="28"/>
        </w:rPr>
        <w:t>Кондаша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 </w:t>
      </w:r>
      <w:proofErr w:type="spellStart"/>
      <w:r w:rsidRPr="00577940">
        <w:rPr>
          <w:rFonts w:ascii="Times New Roman" w:eastAsia="Times New Roman" w:hAnsi="Times New Roman" w:cs="Times New Roman"/>
          <w:sz w:val="28"/>
          <w:szCs w:val="28"/>
        </w:rPr>
        <w:t>Патохарактерологическийд</w:t>
      </w:r>
      <w:proofErr w:type="spellEnd"/>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иагностический</w:t>
      </w:r>
      <w:proofErr w:type="spellEnd"/>
      <w:r w:rsidRPr="00577940">
        <w:rPr>
          <w:rFonts w:ascii="Times New Roman" w:eastAsia="Times New Roman" w:hAnsi="Times New Roman" w:cs="Times New Roman"/>
          <w:sz w:val="28"/>
          <w:szCs w:val="28"/>
        </w:rPr>
        <w:t xml:space="preserve"> опросник (ПДО) </w:t>
      </w:r>
      <w:proofErr w:type="spellStart"/>
      <w:r w:rsidRPr="00577940">
        <w:rPr>
          <w:rFonts w:ascii="Times New Roman" w:eastAsia="Times New Roman" w:hAnsi="Times New Roman" w:cs="Times New Roman"/>
          <w:sz w:val="28"/>
          <w:szCs w:val="28"/>
        </w:rPr>
        <w:t>Личко</w:t>
      </w:r>
      <w:proofErr w:type="spellEnd"/>
      <w:r w:rsidRPr="00577940">
        <w:rPr>
          <w:rFonts w:ascii="Times New Roman" w:eastAsia="Times New Roman" w:hAnsi="Times New Roman" w:cs="Times New Roman"/>
          <w:sz w:val="28"/>
          <w:szCs w:val="28"/>
        </w:rPr>
        <w:t xml:space="preserve"> А.Е., методика </w:t>
      </w:r>
      <w:proofErr w:type="spellStart"/>
      <w:r w:rsidRPr="00577940">
        <w:rPr>
          <w:rFonts w:ascii="Times New Roman" w:eastAsia="Times New Roman" w:hAnsi="Times New Roman" w:cs="Times New Roman"/>
          <w:sz w:val="28"/>
          <w:szCs w:val="28"/>
        </w:rPr>
        <w:t>Эйдемиллера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- 16-факторный опросник </w:t>
      </w:r>
      <w:proofErr w:type="spellStart"/>
      <w:r w:rsidRPr="00577940">
        <w:rPr>
          <w:rFonts w:ascii="Times New Roman" w:eastAsia="Times New Roman" w:hAnsi="Times New Roman" w:cs="Times New Roman"/>
          <w:sz w:val="28"/>
          <w:szCs w:val="28"/>
        </w:rPr>
        <w:t>Р.Кеттела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«Несуществующее животное».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Тест </w:t>
      </w:r>
      <w:proofErr w:type="spellStart"/>
      <w:r w:rsidRPr="00577940">
        <w:rPr>
          <w:rFonts w:ascii="Times New Roman" w:eastAsia="Times New Roman" w:hAnsi="Times New Roman" w:cs="Times New Roman"/>
          <w:sz w:val="28"/>
          <w:szCs w:val="28"/>
        </w:rPr>
        <w:t>Люшера</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Измерение мотивации достижения (ТМД).</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Измерение мотивации </w:t>
      </w:r>
      <w:proofErr w:type="spellStart"/>
      <w:r w:rsidRPr="00577940">
        <w:rPr>
          <w:rFonts w:ascii="Times New Roman" w:eastAsia="Times New Roman" w:hAnsi="Times New Roman" w:cs="Times New Roman"/>
          <w:sz w:val="28"/>
          <w:szCs w:val="28"/>
        </w:rPr>
        <w:t>аффилиации</w:t>
      </w:r>
      <w:proofErr w:type="spellEnd"/>
      <w:r w:rsidRPr="00577940">
        <w:rPr>
          <w:rFonts w:ascii="Times New Roman" w:eastAsia="Times New Roman" w:hAnsi="Times New Roman" w:cs="Times New Roman"/>
          <w:sz w:val="28"/>
          <w:szCs w:val="28"/>
        </w:rPr>
        <w:t xml:space="preserve"> (ТМА).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нервно-психического напряжения (НПН) Т.А.Немчина.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Шкала астенического состояния (ШАС).</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стиля родительского поведения (</w:t>
      </w:r>
      <w:proofErr w:type="spellStart"/>
      <w:r w:rsidRPr="00577940">
        <w:rPr>
          <w:rFonts w:ascii="Times New Roman" w:eastAsia="Times New Roman" w:hAnsi="Times New Roman" w:cs="Times New Roman"/>
          <w:sz w:val="28"/>
          <w:szCs w:val="28"/>
        </w:rPr>
        <w:t>Эйдемиллер</w:t>
      </w:r>
      <w:proofErr w:type="spellEnd"/>
      <w:r w:rsidRPr="00577940">
        <w:rPr>
          <w:rFonts w:ascii="Times New Roman" w:eastAsia="Times New Roman" w:hAnsi="Times New Roman" w:cs="Times New Roman"/>
          <w:sz w:val="28"/>
          <w:szCs w:val="28"/>
        </w:rPr>
        <w:t>);</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Анамнестический опросник;</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Родительское сочинение “История жизни моего ребенка”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"Родительский семинар", позволяющий выявить родительские заблуждения, отрицательные установки и т.д.</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Тест-опросник родительского отношения (</w:t>
      </w:r>
      <w:proofErr w:type="spellStart"/>
      <w:r w:rsidRPr="00577940">
        <w:rPr>
          <w:rFonts w:ascii="Times New Roman" w:eastAsia="Times New Roman" w:hAnsi="Times New Roman" w:cs="Times New Roman"/>
          <w:sz w:val="28"/>
          <w:szCs w:val="28"/>
        </w:rPr>
        <w:t>Столин</w:t>
      </w:r>
      <w:proofErr w:type="spellEnd"/>
      <w:r w:rsidRPr="00577940">
        <w:rPr>
          <w:rFonts w:ascii="Times New Roman" w:eastAsia="Times New Roman" w:hAnsi="Times New Roman" w:cs="Times New Roman"/>
          <w:sz w:val="28"/>
          <w:szCs w:val="28"/>
        </w:rPr>
        <w:t xml:space="preserve"> - Варга).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Методика измерения родительских установок и реакций </w:t>
      </w:r>
      <w:proofErr w:type="spellStart"/>
      <w:r w:rsidRPr="00577940">
        <w:rPr>
          <w:rFonts w:ascii="Times New Roman" w:eastAsia="Times New Roman" w:hAnsi="Times New Roman" w:cs="Times New Roman"/>
          <w:sz w:val="28"/>
          <w:szCs w:val="28"/>
        </w:rPr>
        <w:t>В.Шефера</w:t>
      </w:r>
      <w:proofErr w:type="spellEnd"/>
      <w:r w:rsidRPr="00577940">
        <w:rPr>
          <w:rFonts w:ascii="Times New Roman" w:eastAsia="Times New Roman" w:hAnsi="Times New Roman" w:cs="Times New Roman"/>
          <w:sz w:val="28"/>
          <w:szCs w:val="28"/>
        </w:rPr>
        <w:t xml:space="preserve"> (PARY).</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Тест-опросник удовлетворенности браком (ОУБ - </w:t>
      </w:r>
      <w:proofErr w:type="spellStart"/>
      <w:r w:rsidRPr="00577940">
        <w:rPr>
          <w:rFonts w:ascii="Times New Roman" w:eastAsia="Times New Roman" w:hAnsi="Times New Roman" w:cs="Times New Roman"/>
          <w:sz w:val="28"/>
          <w:szCs w:val="28"/>
        </w:rPr>
        <w:t>Столин</w:t>
      </w:r>
      <w:proofErr w:type="spellEnd"/>
      <w:r w:rsidRPr="00577940">
        <w:rPr>
          <w:rFonts w:ascii="Times New Roman" w:eastAsia="Times New Roman" w:hAnsi="Times New Roman" w:cs="Times New Roman"/>
          <w:sz w:val="28"/>
          <w:szCs w:val="28"/>
        </w:rPr>
        <w:t>, Романова, Бутенко).</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Опросник АСВ (анализ семейного воспитания).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i/>
          <w:iCs/>
          <w:sz w:val="28"/>
          <w:szCs w:val="28"/>
        </w:rPr>
        <w:t>Методики, предлагаемые ребенку:</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рисунка семьи и ее модификации;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Адаптированный вариант методики Рене Жиля;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Различные варианты методики “Незаконченные предложения”;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Модификация оценочно-</w:t>
      </w:r>
      <w:proofErr w:type="spellStart"/>
      <w:r w:rsidRPr="00577940">
        <w:rPr>
          <w:rFonts w:ascii="Times New Roman" w:eastAsia="Times New Roman" w:hAnsi="Times New Roman" w:cs="Times New Roman"/>
          <w:sz w:val="28"/>
          <w:szCs w:val="28"/>
        </w:rPr>
        <w:t>самооценочной</w:t>
      </w:r>
      <w:proofErr w:type="spellEnd"/>
      <w:r w:rsidRPr="00577940">
        <w:rPr>
          <w:rFonts w:ascii="Times New Roman" w:eastAsia="Times New Roman" w:hAnsi="Times New Roman" w:cs="Times New Roman"/>
          <w:sz w:val="28"/>
          <w:szCs w:val="28"/>
        </w:rPr>
        <w:t xml:space="preserve"> методики РЕП;</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САТ;</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Методика “Модель личностной сферы”.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Профилактика отклоняющегося поведения. </w:t>
      </w:r>
      <w:r w:rsidRPr="00577940">
        <w:rPr>
          <w:rFonts w:ascii="Times New Roman" w:eastAsia="Times New Roman" w:hAnsi="Times New Roman" w:cs="Times New Roman"/>
          <w:sz w:val="28"/>
          <w:szCs w:val="28"/>
        </w:rPr>
        <w:t xml:space="preserve">Профилактика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экономическом, медико-санитарном, педагогическом, социально-психологическом. Условиями успешной профилактической работы считают ее комплексность, последовательность, </w:t>
      </w:r>
      <w:proofErr w:type="spellStart"/>
      <w:r w:rsidRPr="00577940">
        <w:rPr>
          <w:rFonts w:ascii="Times New Roman" w:eastAsia="Times New Roman" w:hAnsi="Times New Roman" w:cs="Times New Roman"/>
          <w:sz w:val="28"/>
          <w:szCs w:val="28"/>
        </w:rPr>
        <w:t>дифференцированность</w:t>
      </w:r>
      <w:proofErr w:type="spellEnd"/>
      <w:r w:rsidRPr="00577940">
        <w:rPr>
          <w:rFonts w:ascii="Times New Roman" w:eastAsia="Times New Roman" w:hAnsi="Times New Roman" w:cs="Times New Roman"/>
          <w:sz w:val="28"/>
          <w:szCs w:val="28"/>
        </w:rPr>
        <w:t>, своевременность. Последнее условие особенно важно в работе с активно формирующейся личностью, например с </w:t>
      </w:r>
      <w:r w:rsidRPr="00577940">
        <w:rPr>
          <w:rFonts w:ascii="Times New Roman" w:eastAsia="Times New Roman" w:hAnsi="Times New Roman" w:cs="Times New Roman"/>
          <w:i/>
          <w:iCs/>
          <w:sz w:val="28"/>
          <w:szCs w:val="28"/>
        </w:rPr>
        <w:t>подростками. </w:t>
      </w:r>
      <w:r w:rsidRPr="00577940">
        <w:rPr>
          <w:rFonts w:ascii="Times New Roman" w:eastAsia="Times New Roman" w:hAnsi="Times New Roman" w:cs="Times New Roman"/>
          <w:sz w:val="28"/>
          <w:szCs w:val="28"/>
        </w:rPr>
        <w:t>Поэтому далее психологическая превенция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отклоняющегося поведения будет рассматриваться чаще на примерах именно подросткового возраста.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ВОЗ (Всемирная организация здравоохранения) предлагает выделять первичную, вторичную и третичную профилактику.</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i/>
          <w:iCs/>
          <w:sz w:val="28"/>
          <w:szCs w:val="28"/>
        </w:rPr>
        <w:t>Первичная профилактика </w:t>
      </w:r>
      <w:r w:rsidRPr="00577940">
        <w:rPr>
          <w:rFonts w:ascii="Times New Roman" w:eastAsia="Times New Roman" w:hAnsi="Times New Roman" w:cs="Times New Roman"/>
          <w:sz w:val="28"/>
          <w:szCs w:val="28"/>
        </w:rPr>
        <w:t>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может широко проводиться среди подростков. Задача </w:t>
      </w:r>
      <w:r w:rsidRPr="00577940">
        <w:rPr>
          <w:rFonts w:ascii="Times New Roman" w:eastAsia="Times New Roman" w:hAnsi="Times New Roman" w:cs="Times New Roman"/>
          <w:i/>
          <w:iCs/>
          <w:sz w:val="28"/>
          <w:szCs w:val="28"/>
        </w:rPr>
        <w:t>вторичной профилактики — </w:t>
      </w:r>
      <w:r w:rsidRPr="00577940">
        <w:rPr>
          <w:rFonts w:ascii="Times New Roman" w:eastAsia="Times New Roman" w:hAnsi="Times New Roman" w:cs="Times New Roman"/>
          <w:sz w:val="28"/>
          <w:szCs w:val="28"/>
        </w:rPr>
        <w:t>раннее выявление и реабилитация нервно-психических нарушений и работа с «группой риска», например подростками, имеющими выраженную склонность к формированию отклоняющегося поведения без проявления такового в настоящее время. </w:t>
      </w:r>
      <w:r w:rsidRPr="00577940">
        <w:rPr>
          <w:rFonts w:ascii="Times New Roman" w:eastAsia="Times New Roman" w:hAnsi="Times New Roman" w:cs="Times New Roman"/>
          <w:i/>
          <w:iCs/>
          <w:sz w:val="28"/>
          <w:szCs w:val="28"/>
        </w:rPr>
        <w:t>Третичная профилактика </w:t>
      </w:r>
      <w:r w:rsidRPr="00577940">
        <w:rPr>
          <w:rFonts w:ascii="Times New Roman" w:eastAsia="Times New Roman" w:hAnsi="Times New Roman" w:cs="Times New Roman"/>
          <w:sz w:val="28"/>
          <w:szCs w:val="28"/>
        </w:rPr>
        <w:t>решает такие специальные задачи, как лечение нервно-психических расстройств,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 xml:space="preserve">сопровождающихся нарушениями поведения. Третичная профилактика также может быть направлена на предупреждение рецидивов у лиц с уже сформированным </w:t>
      </w:r>
      <w:proofErr w:type="spellStart"/>
      <w:r w:rsidRPr="00577940">
        <w:rPr>
          <w:rFonts w:ascii="Times New Roman" w:eastAsia="Times New Roman" w:hAnsi="Times New Roman" w:cs="Times New Roman"/>
          <w:sz w:val="28"/>
          <w:szCs w:val="28"/>
        </w:rPr>
        <w:t>девиантным</w:t>
      </w:r>
      <w:proofErr w:type="spellEnd"/>
      <w:r w:rsidRPr="00577940">
        <w:rPr>
          <w:rFonts w:ascii="Times New Roman" w:eastAsia="Times New Roman" w:hAnsi="Times New Roman" w:cs="Times New Roman"/>
          <w:sz w:val="28"/>
          <w:szCs w:val="28"/>
        </w:rPr>
        <w:t xml:space="preserve"> поведением.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Психопрофилактическая работа может входить в комплекс мероприятий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всех трех уровней. Считается, что она наиболее эффективна в форме воздействия на условия и причины, вызывающие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на ранних этапах появления проблем.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Существуют различные формы психопрофилактической работы.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Первая форма— </w:t>
      </w:r>
      <w:r w:rsidRPr="00577940">
        <w:rPr>
          <w:rFonts w:ascii="Times New Roman" w:eastAsia="Times New Roman" w:hAnsi="Times New Roman" w:cs="Times New Roman"/>
          <w:i/>
          <w:iCs/>
          <w:sz w:val="28"/>
          <w:szCs w:val="28"/>
        </w:rPr>
        <w:t>организация социальной среды. </w:t>
      </w:r>
      <w:r w:rsidRPr="00577940">
        <w:rPr>
          <w:rFonts w:ascii="Times New Roman" w:eastAsia="Times New Roman" w:hAnsi="Times New Roman" w:cs="Times New Roman"/>
          <w:sz w:val="28"/>
          <w:szCs w:val="28"/>
        </w:rPr>
        <w:t>В ее основе лежат представления о детерминирующем влиянии окружающей среды на формирование девиаций.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рамках данной модели профилактика зависимого поведения у подростков включает прежде всего социальную рекламу по формированию установок на здоровый образ жизни и трезвость. Особое значение имеет политика средств массовой информации. Специальные программы, выступления молодежных кумиров, специально подобранные кинофильмы — все это должно иметь качественно иной уровень, чем тот, что наблюдается в настоящее время.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Вторая форма психопрофилактической работы — информирование. Это наиболее привычное для нас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Для этого обычно широко используется информация, подтвержденная статистическими данными, например о пагубном влиянии наркотиков на здоровье и личность. Нередко информация имеет запугивающий характер. При этом перечисляются негативные последствия употребления наркотиков или описываются драматические судьбы </w:t>
      </w:r>
      <w:proofErr w:type="spellStart"/>
      <w:r w:rsidRPr="00577940">
        <w:rPr>
          <w:rFonts w:ascii="Times New Roman" w:eastAsia="Times New Roman" w:hAnsi="Times New Roman" w:cs="Times New Roman"/>
          <w:sz w:val="28"/>
          <w:szCs w:val="28"/>
        </w:rPr>
        <w:t>девиантов</w:t>
      </w:r>
      <w:proofErr w:type="spellEnd"/>
      <w:r w:rsidRPr="00577940">
        <w:rPr>
          <w:rFonts w:ascii="Times New Roman" w:eastAsia="Times New Roman" w:hAnsi="Times New Roman" w:cs="Times New Roman"/>
          <w:sz w:val="28"/>
          <w:szCs w:val="28"/>
        </w:rPr>
        <w:t>, их личностная деградация.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Метод действительно увеличивает знания, но плохо влияет на изменение поведения. Само по себе информирование не снижает уровень девиаций. В некоторых же случаях, напротив, раннее знакомство с девиациями стимулирует усиление интереса к ним. Запугивание также может вызывать </w:t>
      </w:r>
      <w:proofErr w:type="spellStart"/>
      <w:r w:rsidRPr="00577940">
        <w:rPr>
          <w:rFonts w:ascii="Times New Roman" w:eastAsia="Times New Roman" w:hAnsi="Times New Roman" w:cs="Times New Roman"/>
          <w:sz w:val="28"/>
          <w:szCs w:val="28"/>
        </w:rPr>
        <w:t>когнитивно</w:t>
      </w:r>
      <w:proofErr w:type="spellEnd"/>
      <w:r w:rsidRPr="00577940">
        <w:rPr>
          <w:rFonts w:ascii="Times New Roman" w:eastAsia="Times New Roman" w:hAnsi="Times New Roman" w:cs="Times New Roman"/>
          <w:sz w:val="28"/>
          <w:szCs w:val="28"/>
        </w:rPr>
        <w:t>-эмоциональный диссонанс, мотивирующий к данному виду поведения.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ряде случаев информация дается несвоевременно: слишком поздно или слишком рано. Например, опыт работы с подростками подсказывает, что беседы по предупреждению наркозависимого поведения должны проводиться не позднее 14 лет. Они не должны содержать подробного описания наркотиков и эффектов, ими производимых. Такие беседы целесообразно направлять на обсуждение последствий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и способов воздержания от него, на выработку активной личностной позиции.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Перспективному развитию данного подхода может способствовать отказ от преобладания запугивающей информации, а также дифференциация информации по полу, возрасту, социально-экономическим характеристикам.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Третья форма психопрофилактической работы — активное социальное обучение социально-важным навыкам. Данная модель преимущественно реализуется в форме групповых тренингов.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настоящее время распространены следующие формы.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1. Тренинг резистентности (устойчивости) к негативному социальному влиянию. В ходе тренинга изменяются установки на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формируются навыки распознавания рекламных стратегий, развивается способность говорить «нет» в случае давления сверстников, дается информация о возможном негативном влиянии родителей и других взрослых (например, употребляющих алкоголь) и т.д.</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2. Тренинг </w:t>
      </w:r>
      <w:proofErr w:type="spellStart"/>
      <w:r w:rsidRPr="00577940">
        <w:rPr>
          <w:rFonts w:ascii="Times New Roman" w:eastAsia="Times New Roman" w:hAnsi="Times New Roman" w:cs="Times New Roman"/>
          <w:sz w:val="28"/>
          <w:szCs w:val="28"/>
        </w:rPr>
        <w:t>ассертивности</w:t>
      </w:r>
      <w:proofErr w:type="spellEnd"/>
      <w:r w:rsidRPr="00577940">
        <w:rPr>
          <w:rFonts w:ascii="Times New Roman" w:eastAsia="Times New Roman" w:hAnsi="Times New Roman" w:cs="Times New Roman"/>
          <w:sz w:val="28"/>
          <w:szCs w:val="28"/>
        </w:rPr>
        <w:t xml:space="preserve"> или аффективно-ценностного обучения. Основан на представлении, что </w:t>
      </w:r>
      <w:proofErr w:type="spellStart"/>
      <w:r w:rsidRPr="00577940">
        <w:rPr>
          <w:rFonts w:ascii="Times New Roman" w:eastAsia="Times New Roman" w:hAnsi="Times New Roman" w:cs="Times New Roman"/>
          <w:sz w:val="28"/>
          <w:szCs w:val="28"/>
        </w:rPr>
        <w:t>девиантное</w:t>
      </w:r>
      <w:proofErr w:type="spellEnd"/>
      <w:r w:rsidRPr="00577940">
        <w:rPr>
          <w:rFonts w:ascii="Times New Roman" w:eastAsia="Times New Roman" w:hAnsi="Times New Roman" w:cs="Times New Roman"/>
          <w:sz w:val="28"/>
          <w:szCs w:val="28"/>
        </w:rPr>
        <w:t xml:space="preserve"> поведение непосредственно связано с эмоциональными нарушениями. Для предупреждения данной проблемы подростков обучают распознавать эмоции, выражать их приемлемым образом и продуктивно справляться со стрессом. В ходе групповой психологической работы также формируются навыки принятия решения, повышается самооценка, стимулируются процессы самоопределения и развития позитивных ценностей.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Тренинг формирования жизненных навыков. Под жизненными навыками понимают наиболее важные социальные умения личности. Прежде всего это умение общаться, поддерживать дружеские связи и конструктивно разрешать конфликты в межличностных отношениях. Также это способность принимать на себя ответственность, ставить цели, отстаивать свою позицию и интересы. Наконец, жизненно важными являются навыки самоконтроля, уверенного поведения, изменения себя и окружающей ситуации.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работе с подростками данная модель представляется одной из наиболее перспективных.</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Четвертая форма — организация деятельности, альтернативной </w:t>
      </w:r>
      <w:proofErr w:type="spellStart"/>
      <w:r w:rsidRPr="00577940">
        <w:rPr>
          <w:rFonts w:ascii="Times New Roman" w:eastAsia="Times New Roman" w:hAnsi="Times New Roman" w:cs="Times New Roman"/>
          <w:sz w:val="28"/>
          <w:szCs w:val="28"/>
        </w:rPr>
        <w:t>девиантному</w:t>
      </w:r>
      <w:proofErr w:type="spellEnd"/>
      <w:r w:rsidRPr="00577940">
        <w:rPr>
          <w:rFonts w:ascii="Times New Roman" w:eastAsia="Times New Roman" w:hAnsi="Times New Roman" w:cs="Times New Roman"/>
          <w:sz w:val="28"/>
          <w:szCs w:val="28"/>
        </w:rPr>
        <w:t xml:space="preserve"> поведению. Эта форма работы связана с представлениями о заместительном эффекте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Например, </w:t>
      </w:r>
      <w:proofErr w:type="spellStart"/>
      <w:r w:rsidRPr="00577940">
        <w:rPr>
          <w:rFonts w:ascii="Times New Roman" w:eastAsia="Times New Roman" w:hAnsi="Times New Roman" w:cs="Times New Roman"/>
          <w:sz w:val="28"/>
          <w:szCs w:val="28"/>
        </w:rPr>
        <w:t>аддикция</w:t>
      </w:r>
      <w:proofErr w:type="spellEnd"/>
      <w:r w:rsidRPr="00577940">
        <w:rPr>
          <w:rFonts w:ascii="Times New Roman" w:eastAsia="Times New Roman" w:hAnsi="Times New Roman" w:cs="Times New Roman"/>
          <w:sz w:val="28"/>
          <w:szCs w:val="28"/>
        </w:rPr>
        <w:t xml:space="preserve"> может играть важную роль в личностной динамике — повышение самооценки или интеграция </w:t>
      </w:r>
      <w:proofErr w:type="spellStart"/>
      <w:r w:rsidRPr="00577940">
        <w:rPr>
          <w:rFonts w:ascii="Times New Roman" w:eastAsia="Times New Roman" w:hAnsi="Times New Roman" w:cs="Times New Roman"/>
          <w:sz w:val="28"/>
          <w:szCs w:val="28"/>
        </w:rPr>
        <w:t>вреферентную</w:t>
      </w:r>
      <w:proofErr w:type="spellEnd"/>
      <w:r w:rsidRPr="00577940">
        <w:rPr>
          <w:rFonts w:ascii="Times New Roman" w:eastAsia="Times New Roman" w:hAnsi="Times New Roman" w:cs="Times New Roman"/>
          <w:sz w:val="28"/>
          <w:szCs w:val="28"/>
        </w:rPr>
        <w:t xml:space="preserve"> среду. Предполагается, что люди используют </w:t>
      </w:r>
      <w:proofErr w:type="spellStart"/>
      <w:r w:rsidRPr="00577940">
        <w:rPr>
          <w:rFonts w:ascii="Times New Roman" w:eastAsia="Times New Roman" w:hAnsi="Times New Roman" w:cs="Times New Roman"/>
          <w:sz w:val="28"/>
          <w:szCs w:val="28"/>
        </w:rPr>
        <w:t>психоактивные</w:t>
      </w:r>
      <w:proofErr w:type="spellEnd"/>
      <w:r w:rsidRPr="00577940">
        <w:rPr>
          <w:rFonts w:ascii="Times New Roman" w:eastAsia="Times New Roman" w:hAnsi="Times New Roman" w:cs="Times New Roman"/>
          <w:sz w:val="28"/>
          <w:szCs w:val="28"/>
        </w:rPr>
        <w:t xml:space="preserve"> вещества, улучшающие настроение, до тех пор, пока не получат взамен что-то лучшее. Альтернативными формами активности признаны: познание (путешествия),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Эта форма реализуется практически во всех программах оказания помощи в случаях уже сформированного отклоняющегося поведения. В семейном воспитании ведущими профилактическими задачами выступают раннее воспитание устойчивых интересов, развитие способности любить и быть любимым, формирование умения себя занять и трудиться. Родители должны понимать, что они формируют потребности личности через вовлечение ребенка в различные виды активности — спорт, искусство, познание. Если к подростковому возрасту позитивные потребности не сформированы, личность оказывается уязвимой в отношении негативных потребностей и занятий.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lastRenderedPageBreak/>
        <w:t>Пятая форма — организация здорового образа жизни. Она исходит из представлений о личной ответственности за здоровье, гармонию с окружающим миром и своим организмом. Умение человека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достигать оптимального состояния и успешно противостоять неблагоприятным факторам среды считается особенно ценным.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 Такой стиль основан на экологическом мышлении и существенно зависит от уровня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развития общества.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Шестая форма — активизация личностных ресурсов. Активные занятия подростков спортом, их творческое самовыражение, участие в группах общения и личностного роста, </w:t>
      </w:r>
      <w:proofErr w:type="spellStart"/>
      <w:r w:rsidRPr="00577940">
        <w:rPr>
          <w:rFonts w:ascii="Times New Roman" w:eastAsia="Times New Roman" w:hAnsi="Times New Roman" w:cs="Times New Roman"/>
          <w:sz w:val="28"/>
          <w:szCs w:val="28"/>
        </w:rPr>
        <w:t>арттерапия</w:t>
      </w:r>
      <w:proofErr w:type="spellEnd"/>
      <w:r w:rsidRPr="00577940">
        <w:rPr>
          <w:rFonts w:ascii="Times New Roman" w:eastAsia="Times New Roman" w:hAnsi="Times New Roman" w:cs="Times New Roman"/>
          <w:sz w:val="28"/>
          <w:szCs w:val="28"/>
        </w:rPr>
        <w:t xml:space="preserve">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Седьмая форма — минимизация негативных последствий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Данная форма работы используется в случаях уже сформированного отклоняющегося поведения. Она направлена на профилактику рецидивов или их негативных последствий.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различных видах психопрофилактической работы могут использоваться схожие формы и методы. По способу организации работы выделяют следующие формы </w:t>
      </w:r>
      <w:proofErr w:type="spellStart"/>
      <w:r w:rsidRPr="00577940">
        <w:rPr>
          <w:rFonts w:ascii="Times New Roman" w:eastAsia="Times New Roman" w:hAnsi="Times New Roman" w:cs="Times New Roman"/>
          <w:sz w:val="28"/>
          <w:szCs w:val="28"/>
        </w:rPr>
        <w:t>психопрофилактики</w:t>
      </w:r>
      <w:proofErr w:type="spellEnd"/>
      <w:r w:rsidRPr="00577940">
        <w:rPr>
          <w:rFonts w:ascii="Times New Roman" w:eastAsia="Times New Roman" w:hAnsi="Times New Roman" w:cs="Times New Roman"/>
          <w:sz w:val="28"/>
          <w:szCs w:val="28"/>
        </w:rPr>
        <w:t>: индивидуальная, семейная, групповая работа. В целях предупреждения отклоняющегося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тренинговые упражнения, ролевые игры, моделирование эффективного социального поведения, психотерапевтические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методики.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В зависимости от используемых методов психопрофилактическая работа может осуществляться в форме тренингов, образовательных программ (например, школьного спецкурса), психологического консультирования, кризисной помощи (телефон доверия), а также психотерапии пограничных состояний и нервно-психических расстройств.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соответствии со спецификой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можно выделить следующие принципы психопрофилактической работы: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комплексность (организация воздействия на различных уровнях социального пространства, семьи и личности);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адресность (учет возрастных, половых и социальных характеристик);</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массовость (приоритет групповых форм работы);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позитивность информации;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минимизация негативных последствий;</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личная заинтересованность и ответственность участников;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максимальная активность личности;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устремленность в будущее (оценка последствий поведения, актуализация позитивных ценностей и целей, планирование будущего без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b/>
          <w:bCs/>
          <w:sz w:val="28"/>
          <w:szCs w:val="28"/>
        </w:rPr>
        <w:t>Коррекционная работа. </w:t>
      </w: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со школьниками может быть ориентирована как на психологически благополучных ребят, так и на </w:t>
      </w:r>
      <w:r w:rsidRPr="00577940">
        <w:rPr>
          <w:rFonts w:ascii="Times New Roman" w:eastAsia="Times New Roman" w:hAnsi="Times New Roman" w:cs="Times New Roman"/>
          <w:sz w:val="28"/>
          <w:szCs w:val="28"/>
        </w:rPr>
        <w:lastRenderedPageBreak/>
        <w:t>учащихся, имеющих более или менее сложные психологические проблемы, которые проявляются в ходе учебной деятельности, поведении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(общении), наконец, во внутреннем психологическом состоянии детей и подростков. В первом случае нередко говорят о доминировании развивающей деятельности, во втором — собственно о коррекционной работе. Главный принцип, лежащий в основе содержательного наполнения и организации коррекции и развития, — целостность воздействия на школьника.</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Рассмотрим несколько требований, в соответствии с которыми нужно строить коррекционную и развивающую работу в школе. Прежде всего — добровольность участия в них ребенка и подростка. В случае, когда речь идет о младших школьниках и учениках 5—6 классов, необходимо также согласие родителей. При планировании содержания коррекционно-развивающей работы необходимо учитывать не только и не столько </w:t>
      </w:r>
      <w:proofErr w:type="spellStart"/>
      <w:r w:rsidRPr="00577940">
        <w:rPr>
          <w:rFonts w:ascii="Times New Roman" w:eastAsia="Times New Roman" w:hAnsi="Times New Roman" w:cs="Times New Roman"/>
          <w:sz w:val="28"/>
          <w:szCs w:val="28"/>
        </w:rPr>
        <w:t>общевозрастные</w:t>
      </w:r>
      <w:proofErr w:type="spellEnd"/>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представления о потребностях, ценностях и особенностях, но и активно опираться на знание особенностей той социальной и культурной среды, к которой принадлежат школьники, их собственные индивидуальные особенности и потребности. При всей своей банальности этот тезис очень трудно учесть при проведении конкретной групповой и индивидуальной работы со школьниками. Наконец, важный организационный момент: необходимо соблюдать последовательность и преемственность в формах и методах проводимой в школе коррекционной и развивающей работы.</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Остановимся подробнее на соотношении коррекционной и развивающей работы в деятельности педагогического психолога. Развивающая работа в школьной практике традиционно ориентирована, прежде всего, на познавательную, эмоционально-личностную, социальную сферы психической жизни и самосознание детей. Такая изначальная ориентация в рамках целостного воздействия вполне возможна, так как предполагает выделение некоторого приоритетного направления при выборе методов и приемов. Работа может осуществляться в различных формах.</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Например, такая форма, как организация психологической развивающей среды. Она может создаваться самим психологом и представлять собой различные виды взаимодействий психолога и школьников в свободное от учебы время или на специально отведенных для этого учебных часах (тренинговые, развивающие, обучающие встречи). Кроме того, такую среду может создавать и поддерживать сам педагог, используя психологические развивающие технологии на учебных занятиях, в воспитательном процессе или организации внешкольного общения учащихся.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Кроме того, психологическое развитие может осуществляться через различные традиционные и привычные для учеников формы </w:t>
      </w:r>
      <w:proofErr w:type="spellStart"/>
      <w:r w:rsidRPr="00577940">
        <w:rPr>
          <w:rFonts w:ascii="Times New Roman" w:eastAsia="Times New Roman" w:hAnsi="Times New Roman" w:cs="Times New Roman"/>
          <w:sz w:val="28"/>
          <w:szCs w:val="28"/>
        </w:rPr>
        <w:t>внутришкольной</w:t>
      </w:r>
      <w:proofErr w:type="spellEnd"/>
      <w:r w:rsidRPr="00577940">
        <w:rPr>
          <w:rFonts w:ascii="Times New Roman" w:eastAsia="Times New Roman" w:hAnsi="Times New Roman" w:cs="Times New Roman"/>
          <w:sz w:val="28"/>
          <w:szCs w:val="28"/>
        </w:rPr>
        <w:t xml:space="preserve"> работы, которые планируются педагогами и психологами с учетом развивающего эффекта. Он может быть заложен в саму форму организации мероприятия (скажем, она потребует от школьников навыков конкурентного и сотрудничающего поведения, навыков понимания чувств и переживаний других людей, самоанализа и др.) или в его содержание (психологические КВНы, олимпиады и прочее).</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Собственно </w:t>
      </w: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в школьной практике, как уже отмечалось, ориентирована на школьников с различными психологическими проблемами и направлена на их решение. Психолог, работая с большим </w:t>
      </w:r>
      <w:r w:rsidRPr="00577940">
        <w:rPr>
          <w:rFonts w:ascii="Times New Roman" w:eastAsia="Times New Roman" w:hAnsi="Times New Roman" w:cs="Times New Roman"/>
          <w:sz w:val="28"/>
          <w:szCs w:val="28"/>
        </w:rPr>
        <w:lastRenderedPageBreak/>
        <w:t>количеством детей, в преобладающем большинстве случаев не может создавать под каждую проблему индивидуальную программу коррекции. Он должен быть оснащен определенным набором соответствующих коррекционных программ</w:t>
      </w:r>
      <w:proofErr w:type="gramStart"/>
      <w:r w:rsidRPr="00577940">
        <w:rPr>
          <w:rFonts w:ascii="Times New Roman" w:eastAsia="Times New Roman" w:hAnsi="Times New Roman" w:cs="Times New Roman"/>
          <w:sz w:val="28"/>
          <w:szCs w:val="28"/>
        </w:rPr>
        <w:t>, .специализированных</w:t>
      </w:r>
      <w:proofErr w:type="gramEnd"/>
      <w:r w:rsidRPr="00577940">
        <w:rPr>
          <w:rFonts w:ascii="Times New Roman" w:eastAsia="Times New Roman" w:hAnsi="Times New Roman" w:cs="Times New Roman"/>
          <w:sz w:val="28"/>
          <w:szCs w:val="28"/>
        </w:rPr>
        <w:t>, прежде всего, по возрастам, а внутри каждого возраста — по важнейшим проблемам, с которыми может столкнуться и будет в состоянии работать педагогический психолог. Далеко не все детские проблемы могут быть решены силами такого специалиста как из-за их специфичности, так и по этическим и даже чисто техническим причинам. Учитывается уровень квалификации и загруженность педагогического психолога, работающего в школе, отмечается в его обязанностях, прежде всего, развивающая работа и такие виды коррекционной, которые связаны с решением проблем адаптации школьников и трудностей в их познавательной сфере (в рамках психической нормы). Решение проблем недисциплинированности, педагогической запущенности школьников связано с вышеназванными традиционными и требует дополнительного времени, достаточных профессиональных навыков практического психолога.</w:t>
      </w:r>
    </w:p>
    <w:p w:rsidR="00473819" w:rsidRPr="00577940" w:rsidRDefault="00473819" w:rsidP="00FE2325">
      <w:pPr>
        <w:spacing w:after="0" w:line="240" w:lineRule="atLeast"/>
        <w:rPr>
          <w:rFonts w:ascii="Times New Roman" w:eastAsia="Times New Roman" w:hAnsi="Times New Roman" w:cs="Times New Roman"/>
          <w:sz w:val="28"/>
          <w:szCs w:val="28"/>
        </w:rPr>
      </w:pPr>
      <w:proofErr w:type="spellStart"/>
      <w:r w:rsidRPr="00577940">
        <w:rPr>
          <w:rFonts w:ascii="Times New Roman" w:eastAsia="Times New Roman" w:hAnsi="Times New Roman" w:cs="Times New Roman"/>
          <w:sz w:val="28"/>
          <w:szCs w:val="28"/>
        </w:rPr>
        <w:t>Психокоррекционная</w:t>
      </w:r>
      <w:proofErr w:type="spellEnd"/>
      <w:r w:rsidRPr="00577940">
        <w:rPr>
          <w:rFonts w:ascii="Times New Roman" w:eastAsia="Times New Roman" w:hAnsi="Times New Roman" w:cs="Times New Roman"/>
          <w:sz w:val="28"/>
          <w:szCs w:val="28"/>
        </w:rPr>
        <w:t xml:space="preserve"> работа может осуществляться как в форме групповой, так и индивидуальной деятельности. Выбор конкретной формы работы зависит от характера проблемы (могут быть противопоказания для групповой работы), возраста ребенка, его пожеланий. Для нее также сохраняет свое первостепенное значение принцип целостного воздействия, хотя очевидно, что выбор приоритетных направлений работы необходим.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В отличие от практических психологов, работающих в других областях, педагогический психолог очень сильно зависит от взаимоотношений с другими лицами, оказывающими влияние на ученика как объект его профессиональной заинтересованности — учителей, классного руководителя, школьной администрации, родителей. Педагогический психолог не может не считаться с их воздействием на ученика. Более того, эффективность всей его работы в школе в значительной мере определяется тем, насколько ему удалось наладить широкое и конструктивное сотрудничество с педагогами и администрацией школы в решении различных задач </w:t>
      </w:r>
      <w:proofErr w:type="spellStart"/>
      <w:r w:rsidRPr="00577940">
        <w:rPr>
          <w:rFonts w:ascii="Times New Roman" w:eastAsia="Times New Roman" w:hAnsi="Times New Roman" w:cs="Times New Roman"/>
          <w:sz w:val="28"/>
          <w:szCs w:val="28"/>
        </w:rPr>
        <w:t>психокоррекционной</w:t>
      </w:r>
      <w:proofErr w:type="spellEnd"/>
      <w:r w:rsidRPr="00577940">
        <w:rPr>
          <w:rFonts w:ascii="Times New Roman" w:eastAsia="Times New Roman" w:hAnsi="Times New Roman" w:cs="Times New Roman"/>
          <w:sz w:val="28"/>
          <w:szCs w:val="28"/>
        </w:rPr>
        <w:t xml:space="preserve"> и развивающей работы с учеником. Организуется же это сотрудничество в значительной мере в рамках профилактической и социально-диспетчерской деятельности психолога, психологического консультирования и просвещения среди школьников, родителей и педагогов, а также в ходе психолого-педагогических консилиумов.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Как уже указывалось, развивающая работа ориентируется на всех учащихся. Собственно коррекционная работа целенаправленно ориентируется на преодоление конкретных проблем в обучении, поведении и личностном развитии, выявленных у конкретных школьников. Разработка вопросов содержания и организации развивающей и коррекционной работы со школьниками осуществляется в рамках трех следующих принципов: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1. Содержание развивающей работы, прежде всего, соответствует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2. Содержание коррекционной работы, прежде всего, соответствует тем компонентам психолого-педагогического статуса школьника, уровень развития </w:t>
      </w:r>
      <w:r w:rsidRPr="00577940">
        <w:rPr>
          <w:rFonts w:ascii="Times New Roman" w:eastAsia="Times New Roman" w:hAnsi="Times New Roman" w:cs="Times New Roman"/>
          <w:sz w:val="28"/>
          <w:szCs w:val="28"/>
        </w:rPr>
        <w:lastRenderedPageBreak/>
        <w:t>и содержание которых не соответствует психолого-педагогическим и возрастным требованиям.</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3. Развивающая и коррекционная работа организуется по итогам проведения психодиагностических минимумов.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Однако их содержание объединяет система психологических механизмов коррекции </w:t>
      </w:r>
      <w:proofErr w:type="spellStart"/>
      <w:r w:rsidRPr="00577940">
        <w:rPr>
          <w:rFonts w:ascii="Times New Roman" w:eastAsia="Times New Roman" w:hAnsi="Times New Roman" w:cs="Times New Roman"/>
          <w:sz w:val="28"/>
          <w:szCs w:val="28"/>
        </w:rPr>
        <w:t>девиантного</w:t>
      </w:r>
      <w:proofErr w:type="spellEnd"/>
      <w:r w:rsidRPr="00577940">
        <w:rPr>
          <w:rFonts w:ascii="Times New Roman" w:eastAsia="Times New Roman" w:hAnsi="Times New Roman" w:cs="Times New Roman"/>
          <w:sz w:val="28"/>
          <w:szCs w:val="28"/>
        </w:rPr>
        <w:t xml:space="preserve"> поведения школьников:</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формирования человеческих отношений разной модальности (симпатии, привязанность, чувство родства, уважения и доверия, половой и неполовой любви и др.);</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xml:space="preserve">— </w:t>
      </w:r>
      <w:proofErr w:type="spellStart"/>
      <w:r w:rsidRPr="00577940">
        <w:rPr>
          <w:rFonts w:ascii="Times New Roman" w:eastAsia="Times New Roman" w:hAnsi="Times New Roman" w:cs="Times New Roman"/>
          <w:sz w:val="28"/>
          <w:szCs w:val="28"/>
        </w:rPr>
        <w:t>операциональные</w:t>
      </w:r>
      <w:proofErr w:type="spellEnd"/>
      <w:r w:rsidRPr="00577940">
        <w:rPr>
          <w:rFonts w:ascii="Times New Roman" w:eastAsia="Times New Roman" w:hAnsi="Times New Roman" w:cs="Times New Roman"/>
          <w:sz w:val="28"/>
          <w:szCs w:val="28"/>
        </w:rPr>
        <w:t xml:space="preserve"> психологические механизмы деятельности (анализ противоречий и ориентировка в ситуации, прогнозирование, целеполагание, планирование, оценивание, принятие решения, самоконтроль, коррекция);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процессуальные психологические механизмы деятельности (механизмы социализации, индивидуализации, идентификации);</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регуляции жизнедеятельности человека (ценностно-смысловой, актуальность и рефлексия);</w:t>
      </w:r>
    </w:p>
    <w:p w:rsidR="00473819" w:rsidRPr="00577940" w:rsidRDefault="00473819" w:rsidP="00FE2325">
      <w:pPr>
        <w:spacing w:after="0" w:line="240" w:lineRule="atLeast"/>
        <w:rPr>
          <w:rFonts w:ascii="Times New Roman" w:eastAsia="Times New Roman" w:hAnsi="Times New Roman" w:cs="Times New Roman"/>
          <w:sz w:val="28"/>
          <w:szCs w:val="28"/>
        </w:rPr>
      </w:pPr>
      <w:r w:rsidRPr="00577940">
        <w:rPr>
          <w:rFonts w:ascii="Times New Roman" w:eastAsia="Times New Roman" w:hAnsi="Times New Roman" w:cs="Times New Roman"/>
          <w:sz w:val="28"/>
          <w:szCs w:val="28"/>
        </w:rPr>
        <w:t>— психологические механизмы повышения уровня активности общения (направленность общения, интенсивность и продуктивность) и др.</w:t>
      </w:r>
    </w:p>
    <w:p w:rsidR="00473819" w:rsidRPr="00473819" w:rsidRDefault="00473819" w:rsidP="00FE2325">
      <w:pPr>
        <w:spacing w:after="0" w:line="240" w:lineRule="auto"/>
        <w:rPr>
          <w:rFonts w:ascii="Times New Roman" w:eastAsia="Times New Roman" w:hAnsi="Times New Roman" w:cs="Times New Roman"/>
          <w:sz w:val="28"/>
          <w:szCs w:val="28"/>
        </w:rPr>
      </w:pPr>
      <w:r w:rsidRPr="00473819">
        <w:rPr>
          <w:rFonts w:ascii="Times New Roman" w:eastAsia="Times New Roman" w:hAnsi="Times New Roman" w:cs="Times New Roman"/>
          <w:b/>
          <w:bCs/>
          <w:color w:val="000000"/>
          <w:sz w:val="28"/>
          <w:szCs w:val="28"/>
          <w:shd w:val="clear" w:color="auto" w:fill="FFFFFF"/>
        </w:rPr>
        <w:t>Цели программы:</w:t>
      </w:r>
      <w:r w:rsidRPr="00577940">
        <w:rPr>
          <w:rFonts w:ascii="Times New Roman" w:eastAsia="Times New Roman" w:hAnsi="Times New Roman" w:cs="Times New Roman"/>
          <w:b/>
          <w:bCs/>
          <w:color w:val="000000"/>
          <w:sz w:val="28"/>
          <w:szCs w:val="28"/>
        </w:rPr>
        <w:t> </w:t>
      </w:r>
      <w:r w:rsidRPr="00473819">
        <w:rPr>
          <w:rFonts w:ascii="Times New Roman" w:eastAsia="Times New Roman" w:hAnsi="Times New Roman" w:cs="Times New Roman"/>
          <w:color w:val="000000"/>
          <w:sz w:val="28"/>
          <w:szCs w:val="28"/>
        </w:rPr>
        <w:br/>
      </w:r>
    </w:p>
    <w:p w:rsidR="00473819" w:rsidRPr="00473819" w:rsidRDefault="00473819" w:rsidP="00803D2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Создание в школе условий, которые не провоцируют отклоняющегося поведения, а расширяют безопасное для ребенка пространство, где ему хорошо и интересно;</w:t>
      </w:r>
      <w:r w:rsidRPr="00577940">
        <w:rPr>
          <w:rFonts w:ascii="Times New Roman" w:eastAsia="Times New Roman" w:hAnsi="Times New Roman" w:cs="Times New Roman"/>
          <w:color w:val="000000"/>
          <w:sz w:val="28"/>
          <w:szCs w:val="28"/>
        </w:rPr>
        <w:t> </w:t>
      </w:r>
    </w:p>
    <w:p w:rsidR="00473819" w:rsidRPr="00473819" w:rsidRDefault="00473819" w:rsidP="00803D2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Коррекция взаимоотношений в семье, формирование у родителей позиции доверия к школе;</w:t>
      </w:r>
      <w:r w:rsidRPr="00577940">
        <w:rPr>
          <w:rFonts w:ascii="Times New Roman" w:eastAsia="Times New Roman" w:hAnsi="Times New Roman" w:cs="Times New Roman"/>
          <w:color w:val="000000"/>
          <w:sz w:val="28"/>
          <w:szCs w:val="28"/>
        </w:rPr>
        <w:t> </w:t>
      </w:r>
    </w:p>
    <w:p w:rsidR="00473819" w:rsidRPr="00473819" w:rsidRDefault="00473819" w:rsidP="00803D2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Создание механизма работы программы по снижению уровня преступности среди учащихся.</w:t>
      </w:r>
      <w:r w:rsidRPr="00577940">
        <w:rPr>
          <w:rFonts w:ascii="Times New Roman" w:eastAsia="Times New Roman" w:hAnsi="Times New Roman" w:cs="Times New Roman"/>
          <w:color w:val="000000"/>
          <w:sz w:val="28"/>
          <w:szCs w:val="28"/>
        </w:rPr>
        <w:t> </w:t>
      </w:r>
    </w:p>
    <w:p w:rsidR="00473819" w:rsidRPr="00473819" w:rsidRDefault="00473819" w:rsidP="00FE2325">
      <w:pPr>
        <w:spacing w:after="0" w:line="240" w:lineRule="auto"/>
        <w:rPr>
          <w:rFonts w:ascii="Times New Roman" w:eastAsia="Times New Roman" w:hAnsi="Times New Roman" w:cs="Times New Roman"/>
          <w:sz w:val="28"/>
          <w:szCs w:val="28"/>
        </w:rPr>
      </w:pPr>
      <w:r w:rsidRPr="00473819">
        <w:rPr>
          <w:rFonts w:ascii="Times New Roman" w:eastAsia="Times New Roman" w:hAnsi="Times New Roman" w:cs="Times New Roman"/>
          <w:color w:val="000000"/>
          <w:sz w:val="28"/>
          <w:szCs w:val="28"/>
        </w:rPr>
        <w:br/>
      </w:r>
      <w:r w:rsidRPr="00473819">
        <w:rPr>
          <w:rFonts w:ascii="Times New Roman" w:eastAsia="Times New Roman" w:hAnsi="Times New Roman" w:cs="Times New Roman"/>
          <w:b/>
          <w:bCs/>
          <w:color w:val="000000"/>
          <w:sz w:val="28"/>
          <w:szCs w:val="28"/>
          <w:shd w:val="clear" w:color="auto" w:fill="FFFFFF"/>
        </w:rPr>
        <w:t>Задачи:</w:t>
      </w:r>
      <w:r w:rsidRPr="00473819">
        <w:rPr>
          <w:rFonts w:ascii="Times New Roman" w:eastAsia="Times New Roman" w:hAnsi="Times New Roman" w:cs="Times New Roman"/>
          <w:color w:val="000000"/>
          <w:sz w:val="28"/>
          <w:szCs w:val="28"/>
        </w:rPr>
        <w:br/>
      </w:r>
    </w:p>
    <w:p w:rsidR="00473819" w:rsidRPr="00473819" w:rsidRDefault="00473819" w:rsidP="00803D2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 xml:space="preserve">Оказать своевременную </w:t>
      </w:r>
      <w:proofErr w:type="spellStart"/>
      <w:r w:rsidRPr="00473819">
        <w:rPr>
          <w:rFonts w:ascii="Times New Roman" w:eastAsia="Times New Roman" w:hAnsi="Times New Roman" w:cs="Times New Roman"/>
          <w:color w:val="000000"/>
          <w:sz w:val="28"/>
          <w:szCs w:val="28"/>
        </w:rPr>
        <w:t>психолого</w:t>
      </w:r>
      <w:proofErr w:type="spellEnd"/>
      <w:r w:rsidRPr="00473819">
        <w:rPr>
          <w:rFonts w:ascii="Times New Roman" w:eastAsia="Times New Roman" w:hAnsi="Times New Roman" w:cs="Times New Roman"/>
          <w:color w:val="000000"/>
          <w:sz w:val="28"/>
          <w:szCs w:val="28"/>
        </w:rPr>
        <w:t xml:space="preserve"> – педагогическую поддержку ребенку, оказавшемуся в сложной жизненной ситуации.</w:t>
      </w:r>
      <w:r w:rsidRPr="00577940">
        <w:rPr>
          <w:rFonts w:ascii="Times New Roman" w:eastAsia="Times New Roman" w:hAnsi="Times New Roman" w:cs="Times New Roman"/>
          <w:color w:val="000000"/>
          <w:sz w:val="28"/>
          <w:szCs w:val="28"/>
        </w:rPr>
        <w:t> </w:t>
      </w:r>
    </w:p>
    <w:p w:rsidR="00473819" w:rsidRPr="00473819" w:rsidRDefault="00473819" w:rsidP="00803D2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Способствовать формированию у детей и подростков “здоровых” моделей образа жизни, предоставляющих возможности для реализации личностного потенциала;</w:t>
      </w:r>
      <w:r w:rsidRPr="00577940">
        <w:rPr>
          <w:rFonts w:ascii="Times New Roman" w:eastAsia="Times New Roman" w:hAnsi="Times New Roman" w:cs="Times New Roman"/>
          <w:color w:val="000000"/>
          <w:sz w:val="28"/>
          <w:szCs w:val="28"/>
        </w:rPr>
        <w:t> </w:t>
      </w:r>
    </w:p>
    <w:p w:rsidR="00473819" w:rsidRPr="00473819" w:rsidRDefault="00473819" w:rsidP="00803D2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Способствовать повышению психолого-педагогической компетентности взрослых (родителей, педагогов и всех работников школы);</w:t>
      </w:r>
      <w:r w:rsidRPr="00577940">
        <w:rPr>
          <w:rFonts w:ascii="Times New Roman" w:eastAsia="Times New Roman" w:hAnsi="Times New Roman" w:cs="Times New Roman"/>
          <w:color w:val="000000"/>
          <w:sz w:val="28"/>
          <w:szCs w:val="28"/>
        </w:rPr>
        <w:t> </w:t>
      </w:r>
    </w:p>
    <w:p w:rsidR="00473819" w:rsidRPr="00473819" w:rsidRDefault="00473819" w:rsidP="00803D2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Привлечь в воспитательный процесс школы представителей общественности.</w:t>
      </w:r>
      <w:r w:rsidRPr="00577940">
        <w:rPr>
          <w:rFonts w:ascii="Times New Roman" w:eastAsia="Times New Roman" w:hAnsi="Times New Roman" w:cs="Times New Roman"/>
          <w:color w:val="000000"/>
          <w:sz w:val="28"/>
          <w:szCs w:val="28"/>
        </w:rPr>
        <w:t> </w:t>
      </w:r>
    </w:p>
    <w:p w:rsidR="00473819" w:rsidRPr="00577940" w:rsidRDefault="00473819" w:rsidP="00803D2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73819">
        <w:rPr>
          <w:rFonts w:ascii="Times New Roman" w:eastAsia="Times New Roman" w:hAnsi="Times New Roman" w:cs="Times New Roman"/>
          <w:color w:val="000000"/>
          <w:sz w:val="28"/>
          <w:szCs w:val="28"/>
        </w:rPr>
        <w:br/>
        <w:t>Противостоять вовлечению подростков в преступную деятельность.</w:t>
      </w:r>
      <w:r w:rsidRPr="00577940">
        <w:rPr>
          <w:rFonts w:ascii="Times New Roman" w:eastAsia="Times New Roman" w:hAnsi="Times New Roman" w:cs="Times New Roman"/>
          <w:color w:val="000000"/>
          <w:sz w:val="28"/>
          <w:szCs w:val="28"/>
        </w:rPr>
        <w:t> </w:t>
      </w:r>
    </w:p>
    <w:p w:rsidR="00577940" w:rsidRPr="00577940" w:rsidRDefault="00577940" w:rsidP="00FE2325">
      <w:pPr>
        <w:spacing w:after="0" w:line="240" w:lineRule="auto"/>
        <w:ind w:left="720"/>
        <w:rPr>
          <w:rFonts w:ascii="Times New Roman" w:eastAsia="Times New Roman" w:hAnsi="Times New Roman" w:cs="Times New Roman"/>
          <w:b/>
          <w:bCs/>
          <w:color w:val="000000"/>
          <w:sz w:val="28"/>
          <w:szCs w:val="28"/>
          <w:shd w:val="clear" w:color="auto" w:fill="FFFFFF"/>
        </w:rPr>
      </w:pPr>
    </w:p>
    <w:p w:rsidR="00577940" w:rsidRPr="00577940" w:rsidRDefault="00577940" w:rsidP="00FE2325">
      <w:pPr>
        <w:spacing w:after="0" w:line="240" w:lineRule="auto"/>
        <w:ind w:left="720"/>
        <w:rPr>
          <w:rFonts w:ascii="Times New Roman" w:eastAsia="Times New Roman" w:hAnsi="Times New Roman" w:cs="Times New Roman"/>
          <w:b/>
          <w:bCs/>
          <w:color w:val="000000"/>
          <w:sz w:val="28"/>
          <w:szCs w:val="28"/>
          <w:shd w:val="clear" w:color="auto" w:fill="FFFFFF"/>
        </w:rPr>
      </w:pPr>
      <w:r w:rsidRPr="00577940">
        <w:rPr>
          <w:rFonts w:ascii="Times New Roman" w:eastAsia="Times New Roman" w:hAnsi="Times New Roman" w:cs="Times New Roman"/>
          <w:b/>
          <w:bCs/>
          <w:color w:val="000000"/>
          <w:sz w:val="28"/>
          <w:szCs w:val="28"/>
          <w:shd w:val="clear" w:color="auto" w:fill="FFFFFF"/>
        </w:rPr>
        <w:t>План реализации</w:t>
      </w:r>
    </w:p>
    <w:p w:rsidR="00577940" w:rsidRPr="00577940" w:rsidRDefault="00577940" w:rsidP="00FE2325">
      <w:pPr>
        <w:spacing w:after="0" w:line="240" w:lineRule="auto"/>
        <w:ind w:left="720"/>
        <w:rPr>
          <w:rFonts w:ascii="Times New Roman" w:eastAsia="Times New Roman" w:hAnsi="Times New Roman" w:cs="Times New Roman"/>
          <w:b/>
          <w:bCs/>
          <w:color w:val="000000"/>
          <w:sz w:val="28"/>
          <w:szCs w:val="28"/>
          <w:shd w:val="clear" w:color="auto" w:fill="FFFFFF"/>
        </w:rPr>
      </w:pPr>
    </w:p>
    <w:p w:rsidR="00577940" w:rsidRPr="00FE2325" w:rsidRDefault="00FE2325" w:rsidP="00FE2325">
      <w:pPr>
        <w:spacing w:after="0" w:line="240" w:lineRule="auto"/>
        <w:ind w:left="720"/>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1. </w:t>
      </w:r>
      <w:proofErr w:type="spellStart"/>
      <w:r>
        <w:rPr>
          <w:rFonts w:ascii="Times New Roman" w:eastAsia="Times New Roman" w:hAnsi="Times New Roman" w:cs="Times New Roman"/>
          <w:bCs/>
          <w:color w:val="000000"/>
          <w:sz w:val="28"/>
          <w:szCs w:val="28"/>
          <w:shd w:val="clear" w:color="auto" w:fill="FFFFFF"/>
        </w:rPr>
        <w:t>Предпроектный</w:t>
      </w:r>
      <w:proofErr w:type="spellEnd"/>
      <w:r>
        <w:rPr>
          <w:rFonts w:ascii="Times New Roman" w:eastAsia="Times New Roman" w:hAnsi="Times New Roman" w:cs="Times New Roman"/>
          <w:bCs/>
          <w:color w:val="000000"/>
          <w:sz w:val="28"/>
          <w:szCs w:val="28"/>
          <w:shd w:val="clear" w:color="auto" w:fill="FFFFFF"/>
        </w:rPr>
        <w:t xml:space="preserve"> (сентябрь 2015-декабрь 2015</w:t>
      </w:r>
      <w:r w:rsidR="00577940" w:rsidRPr="00FE2325">
        <w:rPr>
          <w:rFonts w:ascii="Times New Roman" w:eastAsia="Times New Roman" w:hAnsi="Times New Roman" w:cs="Times New Roman"/>
          <w:bCs/>
          <w:color w:val="000000"/>
          <w:sz w:val="28"/>
          <w:szCs w:val="28"/>
          <w:shd w:val="clear" w:color="auto" w:fill="FFFFFF"/>
        </w:rPr>
        <w:t>)</w:t>
      </w:r>
    </w:p>
    <w:p w:rsidR="00577940" w:rsidRPr="00FE2325" w:rsidRDefault="00577940" w:rsidP="00FE2325">
      <w:pPr>
        <w:spacing w:after="0" w:line="240" w:lineRule="auto"/>
        <w:ind w:left="720"/>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 Изучалась и анализировалась л</w:t>
      </w:r>
      <w:r w:rsidR="00FE2325" w:rsidRPr="00FE2325">
        <w:rPr>
          <w:rFonts w:ascii="Times New Roman" w:eastAsia="Times New Roman" w:hAnsi="Times New Roman" w:cs="Times New Roman"/>
          <w:bCs/>
          <w:color w:val="000000"/>
          <w:sz w:val="28"/>
          <w:szCs w:val="28"/>
          <w:shd w:val="clear" w:color="auto" w:fill="FFFFFF"/>
        </w:rPr>
        <w:t xml:space="preserve">итература по теме «Профилактика </w:t>
      </w:r>
      <w:r w:rsidRPr="00FE2325">
        <w:rPr>
          <w:rFonts w:ascii="Times New Roman" w:eastAsia="Times New Roman" w:hAnsi="Times New Roman" w:cs="Times New Roman"/>
          <w:bCs/>
          <w:color w:val="000000"/>
          <w:sz w:val="28"/>
          <w:szCs w:val="28"/>
          <w:shd w:val="clear" w:color="auto" w:fill="FFFFFF"/>
        </w:rPr>
        <w:t>и коррекция отклоняющегося поведения подростков как социально-педагогическая проблема», определялась цель, объект, предмет, гипотеза, конкретизировались задачи проекта. Диагностика</w:t>
      </w:r>
    </w:p>
    <w:p w:rsidR="00577940" w:rsidRPr="00FE2325" w:rsidRDefault="00577940" w:rsidP="00FE2325">
      <w:pPr>
        <w:spacing w:after="0" w:line="240" w:lineRule="auto"/>
        <w:ind w:left="720"/>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2.</w:t>
      </w:r>
      <w:r w:rsidRPr="00FE2325">
        <w:rPr>
          <w:rFonts w:ascii="Times New Roman" w:eastAsia="Times New Roman" w:hAnsi="Times New Roman" w:cs="Times New Roman"/>
          <w:bCs/>
          <w:color w:val="000000"/>
          <w:sz w:val="28"/>
          <w:szCs w:val="28"/>
          <w:shd w:val="clear" w:color="auto" w:fill="FFFFFF"/>
        </w:rPr>
        <w:tab/>
        <w:t xml:space="preserve">Этап </w:t>
      </w:r>
      <w:r w:rsidR="00FE2325">
        <w:rPr>
          <w:rFonts w:ascii="Times New Roman" w:eastAsia="Times New Roman" w:hAnsi="Times New Roman" w:cs="Times New Roman"/>
          <w:bCs/>
          <w:color w:val="000000"/>
          <w:sz w:val="28"/>
          <w:szCs w:val="28"/>
          <w:shd w:val="clear" w:color="auto" w:fill="FFFFFF"/>
        </w:rPr>
        <w:t>реализации проекта  (январь 2016 – март 2017</w:t>
      </w:r>
      <w:r w:rsidRPr="00FE2325">
        <w:rPr>
          <w:rFonts w:ascii="Times New Roman" w:eastAsia="Times New Roman" w:hAnsi="Times New Roman" w:cs="Times New Roman"/>
          <w:bCs/>
          <w:color w:val="000000"/>
          <w:sz w:val="28"/>
          <w:szCs w:val="28"/>
          <w:shd w:val="clear" w:color="auto" w:fill="FFFFFF"/>
        </w:rPr>
        <w:t xml:space="preserve">) </w:t>
      </w:r>
    </w:p>
    <w:p w:rsidR="00577940" w:rsidRPr="00FE2325" w:rsidRDefault="00577940" w:rsidP="00FE2325">
      <w:pPr>
        <w:spacing w:after="0" w:line="240" w:lineRule="auto"/>
        <w:ind w:left="720"/>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Обучающиеся с </w:t>
      </w:r>
      <w:proofErr w:type="spellStart"/>
      <w:r w:rsidRPr="00FE2325">
        <w:rPr>
          <w:rFonts w:ascii="Times New Roman" w:eastAsia="Times New Roman" w:hAnsi="Times New Roman" w:cs="Times New Roman"/>
          <w:bCs/>
          <w:color w:val="000000"/>
          <w:sz w:val="28"/>
          <w:szCs w:val="28"/>
          <w:shd w:val="clear" w:color="auto" w:fill="FFFFFF"/>
        </w:rPr>
        <w:t>девиантным</w:t>
      </w:r>
      <w:proofErr w:type="spellEnd"/>
      <w:r w:rsidRPr="00FE2325">
        <w:rPr>
          <w:rFonts w:ascii="Times New Roman" w:eastAsia="Times New Roman" w:hAnsi="Times New Roman" w:cs="Times New Roman"/>
          <w:bCs/>
          <w:color w:val="000000"/>
          <w:sz w:val="28"/>
          <w:szCs w:val="28"/>
          <w:shd w:val="clear" w:color="auto" w:fill="FFFFFF"/>
        </w:rPr>
        <w:t xml:space="preserve"> поведением вовлекались в разнообразную общественно-полезную деятельность, отвечающую их интересам и личностным особенностям, по следующим направлениям:</w:t>
      </w:r>
    </w:p>
    <w:p w:rsidR="000F54B8" w:rsidRPr="00FE2325" w:rsidRDefault="00803D26" w:rsidP="00FE2325">
      <w:pPr>
        <w:spacing w:after="0" w:line="240" w:lineRule="auto"/>
        <w:ind w:left="720"/>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3.</w:t>
      </w:r>
      <w:r w:rsidR="00FE2325">
        <w:rPr>
          <w:rFonts w:ascii="Times New Roman" w:eastAsia="Times New Roman" w:hAnsi="Times New Roman" w:cs="Times New Roman"/>
          <w:bCs/>
          <w:color w:val="000000"/>
          <w:sz w:val="28"/>
          <w:szCs w:val="28"/>
          <w:shd w:val="clear" w:color="auto" w:fill="FFFFFF"/>
        </w:rPr>
        <w:t xml:space="preserve"> Рефлексивный этап (февраль 2017 – сентябрь 2017</w:t>
      </w:r>
      <w:r w:rsidRPr="00FE2325">
        <w:rPr>
          <w:rFonts w:ascii="Times New Roman" w:eastAsia="Times New Roman" w:hAnsi="Times New Roman" w:cs="Times New Roman"/>
          <w:bCs/>
          <w:color w:val="000000"/>
          <w:sz w:val="28"/>
          <w:szCs w:val="28"/>
          <w:shd w:val="clear" w:color="auto" w:fill="FFFFFF"/>
        </w:rPr>
        <w:t xml:space="preserve">) </w:t>
      </w:r>
    </w:p>
    <w:p w:rsidR="000F54B8" w:rsidRPr="00FE2325" w:rsidRDefault="00FE2325" w:rsidP="00FE2325">
      <w:pPr>
        <w:spacing w:after="0" w:line="240" w:lineRule="auto"/>
        <w:ind w:left="720"/>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4. </w:t>
      </w:r>
      <w:proofErr w:type="spellStart"/>
      <w:r>
        <w:rPr>
          <w:rFonts w:ascii="Times New Roman" w:eastAsia="Times New Roman" w:hAnsi="Times New Roman" w:cs="Times New Roman"/>
          <w:bCs/>
          <w:color w:val="000000"/>
          <w:sz w:val="28"/>
          <w:szCs w:val="28"/>
          <w:shd w:val="clear" w:color="auto" w:fill="FFFFFF"/>
        </w:rPr>
        <w:t>Послепроектный</w:t>
      </w:r>
      <w:proofErr w:type="spellEnd"/>
      <w:r>
        <w:rPr>
          <w:rFonts w:ascii="Times New Roman" w:eastAsia="Times New Roman" w:hAnsi="Times New Roman" w:cs="Times New Roman"/>
          <w:bCs/>
          <w:color w:val="000000"/>
          <w:sz w:val="28"/>
          <w:szCs w:val="28"/>
          <w:shd w:val="clear" w:color="auto" w:fill="FFFFFF"/>
        </w:rPr>
        <w:t xml:space="preserve"> (сентябрь 2017 –ноябрь 2017</w:t>
      </w:r>
      <w:r w:rsidR="00803D26" w:rsidRPr="00FE2325">
        <w:rPr>
          <w:rFonts w:ascii="Times New Roman" w:eastAsia="Times New Roman" w:hAnsi="Times New Roman" w:cs="Times New Roman"/>
          <w:bCs/>
          <w:color w:val="000000"/>
          <w:sz w:val="28"/>
          <w:szCs w:val="28"/>
          <w:shd w:val="clear" w:color="auto" w:fill="FFFFFF"/>
        </w:rPr>
        <w:t xml:space="preserve">)          </w:t>
      </w:r>
    </w:p>
    <w:p w:rsidR="000F54B8" w:rsidRPr="00FE2325" w:rsidRDefault="00803D26" w:rsidP="00FE2325">
      <w:pPr>
        <w:spacing w:after="0" w:line="240" w:lineRule="auto"/>
        <w:ind w:left="720"/>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  Проводилось теоретическое обобщение результатов, соотношение результатов с поставленной целью, анализ и уточнение выводов, выработка методических рекомендаций, оформление и описание результатов.</w:t>
      </w:r>
    </w:p>
    <w:p w:rsidR="00577940" w:rsidRPr="00FE2325" w:rsidRDefault="00577940" w:rsidP="00FE2325">
      <w:pPr>
        <w:spacing w:after="0" w:line="240" w:lineRule="auto"/>
        <w:rPr>
          <w:rFonts w:ascii="Times New Roman" w:eastAsia="Times New Roman" w:hAnsi="Times New Roman" w:cs="Times New Roman"/>
          <w:bCs/>
          <w:color w:val="000000"/>
          <w:sz w:val="28"/>
          <w:szCs w:val="28"/>
          <w:shd w:val="clear" w:color="auto" w:fill="FFFFFF"/>
        </w:rPr>
      </w:pPr>
      <w:r w:rsidRPr="00FE2325">
        <w:rPr>
          <w:rFonts w:ascii="Times New Roman" w:eastAsia="Times New Roman" w:hAnsi="Times New Roman" w:cs="Times New Roman"/>
          <w:bCs/>
          <w:color w:val="000000"/>
          <w:sz w:val="28"/>
          <w:szCs w:val="28"/>
          <w:shd w:val="clear" w:color="auto" w:fill="FFFFFF"/>
        </w:rPr>
        <w:t xml:space="preserve">Данный проект является эффективным способом предупреждения склонности к </w:t>
      </w:r>
      <w:proofErr w:type="spellStart"/>
      <w:r w:rsidRPr="00FE2325">
        <w:rPr>
          <w:rFonts w:ascii="Times New Roman" w:eastAsia="Times New Roman" w:hAnsi="Times New Roman" w:cs="Times New Roman"/>
          <w:bCs/>
          <w:color w:val="000000"/>
          <w:sz w:val="28"/>
          <w:szCs w:val="28"/>
          <w:shd w:val="clear" w:color="auto" w:fill="FFFFFF"/>
        </w:rPr>
        <w:t>девиантному</w:t>
      </w:r>
      <w:proofErr w:type="spellEnd"/>
      <w:r w:rsidRPr="00FE2325">
        <w:rPr>
          <w:rFonts w:ascii="Times New Roman" w:eastAsia="Times New Roman" w:hAnsi="Times New Roman" w:cs="Times New Roman"/>
          <w:bCs/>
          <w:color w:val="000000"/>
          <w:sz w:val="28"/>
          <w:szCs w:val="28"/>
          <w:shd w:val="clear" w:color="auto" w:fill="FFFFFF"/>
        </w:rPr>
        <w:t xml:space="preserve"> поведению подростков, способствует формированию позитивных жизненных установок, духовно-нравственных ценностей, подразумевает широкое взаимодействие родителей, педагогов, психологов, социальных педагогов, медиков, юристов.</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Установление взаимосвязи с семьей (</w:t>
      </w:r>
      <w:proofErr w:type="spellStart"/>
      <w:proofErr w:type="gramStart"/>
      <w:r w:rsidRPr="00577940">
        <w:rPr>
          <w:rFonts w:ascii="Times New Roman" w:eastAsia="Times New Roman" w:hAnsi="Times New Roman" w:cs="Times New Roman"/>
          <w:color w:val="000000"/>
          <w:sz w:val="28"/>
          <w:szCs w:val="28"/>
        </w:rPr>
        <w:t>кл.рук</w:t>
      </w:r>
      <w:proofErr w:type="spellEnd"/>
      <w:proofErr w:type="gramEnd"/>
      <w:r w:rsidRPr="00577940">
        <w:rPr>
          <w:rFonts w:ascii="Times New Roman" w:eastAsia="Times New Roman" w:hAnsi="Times New Roman" w:cs="Times New Roman"/>
          <w:color w:val="000000"/>
          <w:sz w:val="28"/>
          <w:szCs w:val="28"/>
        </w:rPr>
        <w:t xml:space="preserve">, </w:t>
      </w:r>
      <w:proofErr w:type="spellStart"/>
      <w:r w:rsidRPr="00577940">
        <w:rPr>
          <w:rFonts w:ascii="Times New Roman" w:eastAsia="Times New Roman" w:hAnsi="Times New Roman" w:cs="Times New Roman"/>
          <w:color w:val="000000"/>
          <w:sz w:val="28"/>
          <w:szCs w:val="28"/>
        </w:rPr>
        <w:t>соц</w:t>
      </w:r>
      <w:proofErr w:type="spellEnd"/>
      <w:r w:rsidRPr="00577940">
        <w:rPr>
          <w:rFonts w:ascii="Times New Roman" w:eastAsia="Times New Roman" w:hAnsi="Times New Roman" w:cs="Times New Roman"/>
          <w:color w:val="000000"/>
          <w:sz w:val="28"/>
          <w:szCs w:val="28"/>
        </w:rPr>
        <w:t xml:space="preserve"> педагог) </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Выявить социум семьи (</w:t>
      </w:r>
      <w:proofErr w:type="spellStart"/>
      <w:r w:rsidRPr="00577940">
        <w:rPr>
          <w:rFonts w:ascii="Times New Roman" w:eastAsia="Times New Roman" w:hAnsi="Times New Roman" w:cs="Times New Roman"/>
          <w:color w:val="000000"/>
          <w:sz w:val="28"/>
          <w:szCs w:val="28"/>
        </w:rPr>
        <w:t>кл</w:t>
      </w:r>
      <w:proofErr w:type="spellEnd"/>
      <w:r w:rsidRPr="00577940">
        <w:rPr>
          <w:rFonts w:ascii="Times New Roman" w:eastAsia="Times New Roman" w:hAnsi="Times New Roman" w:cs="Times New Roman"/>
          <w:color w:val="000000"/>
          <w:sz w:val="28"/>
          <w:szCs w:val="28"/>
        </w:rPr>
        <w:t xml:space="preserve">. рук. соц. </w:t>
      </w:r>
      <w:proofErr w:type="spellStart"/>
      <w:r w:rsidRPr="00577940">
        <w:rPr>
          <w:rFonts w:ascii="Times New Roman" w:eastAsia="Times New Roman" w:hAnsi="Times New Roman" w:cs="Times New Roman"/>
          <w:color w:val="000000"/>
          <w:sz w:val="28"/>
          <w:szCs w:val="28"/>
        </w:rPr>
        <w:t>пед</w:t>
      </w:r>
      <w:proofErr w:type="spellEnd"/>
      <w:r w:rsidRPr="00577940">
        <w:rPr>
          <w:rFonts w:ascii="Times New Roman" w:eastAsia="Times New Roman" w:hAnsi="Times New Roman" w:cs="Times New Roman"/>
          <w:color w:val="000000"/>
          <w:sz w:val="28"/>
          <w:szCs w:val="28"/>
        </w:rPr>
        <w:t>)</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Привлечение к работе с семьей  соц. служб,  ПДН </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Просвещение родителей на темы</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 подросткового суицида».</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«Нравственные ценности семьи». </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«Дети и алкоголь».</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«Влияние родительского стиля воспитания на формирование личности».</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«Отношение детей и подростков к наркотикам».</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«Построение эффективного коммуникативного взаимодействия с родителями трудного ребенка».</w:t>
      </w:r>
    </w:p>
    <w:p w:rsidR="000F54B8" w:rsidRPr="00577940" w:rsidRDefault="00803D26" w:rsidP="00803D26">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 суицидов, бродяжничества, насилия».</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Виды (направления) работ по индивидуальному сопровождению обучающихся, воспитанников с </w:t>
      </w:r>
      <w:proofErr w:type="spellStart"/>
      <w:r w:rsidRPr="00577940">
        <w:rPr>
          <w:rFonts w:ascii="Times New Roman" w:eastAsia="Times New Roman" w:hAnsi="Times New Roman" w:cs="Times New Roman"/>
          <w:color w:val="000000"/>
          <w:sz w:val="28"/>
          <w:szCs w:val="28"/>
        </w:rPr>
        <w:t>девиантным</w:t>
      </w:r>
      <w:proofErr w:type="spellEnd"/>
      <w:r w:rsidRPr="00577940">
        <w:rPr>
          <w:rFonts w:ascii="Times New Roman" w:eastAsia="Times New Roman" w:hAnsi="Times New Roman" w:cs="Times New Roman"/>
          <w:color w:val="000000"/>
          <w:sz w:val="28"/>
          <w:szCs w:val="28"/>
        </w:rPr>
        <w:t xml:space="preserve">  поведением:</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профилактика;</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диагностика </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консультирование </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ab/>
        <w:t xml:space="preserve">коррекционная </w:t>
      </w:r>
      <w:proofErr w:type="gramStart"/>
      <w:r w:rsidRPr="00577940">
        <w:rPr>
          <w:rFonts w:ascii="Times New Roman" w:eastAsia="Times New Roman" w:hAnsi="Times New Roman" w:cs="Times New Roman"/>
          <w:color w:val="000000"/>
          <w:sz w:val="28"/>
          <w:szCs w:val="28"/>
        </w:rPr>
        <w:t>работа ;</w:t>
      </w:r>
      <w:proofErr w:type="gramEnd"/>
      <w:r w:rsidRPr="00577940">
        <w:rPr>
          <w:rFonts w:ascii="Times New Roman" w:eastAsia="Times New Roman" w:hAnsi="Times New Roman" w:cs="Times New Roman"/>
          <w:color w:val="000000"/>
          <w:sz w:val="28"/>
          <w:szCs w:val="28"/>
        </w:rPr>
        <w:t xml:space="preserve"> </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 развитие </w:t>
      </w:r>
      <w:proofErr w:type="gramStart"/>
      <w:r w:rsidRPr="00577940">
        <w:rPr>
          <w:rFonts w:ascii="Times New Roman" w:eastAsia="Times New Roman" w:hAnsi="Times New Roman" w:cs="Times New Roman"/>
          <w:color w:val="000000"/>
          <w:sz w:val="28"/>
          <w:szCs w:val="28"/>
        </w:rPr>
        <w:t>правовой  компетентности</w:t>
      </w:r>
      <w:proofErr w:type="gramEnd"/>
      <w:r w:rsidRPr="00577940">
        <w:rPr>
          <w:rFonts w:ascii="Times New Roman" w:eastAsia="Times New Roman" w:hAnsi="Times New Roman" w:cs="Times New Roman"/>
          <w:color w:val="000000"/>
          <w:sz w:val="28"/>
          <w:szCs w:val="28"/>
        </w:rPr>
        <w:t xml:space="preserve"> обучающихся, </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Ярмарка кружков.</w:t>
      </w:r>
    </w:p>
    <w:p w:rsidR="000F54B8" w:rsidRPr="00577940" w:rsidRDefault="00803D26" w:rsidP="00803D26">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Привлечение в спортивные секции, бассейн.</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Взаимодействие с культурно-воспитательными учреждениями на микрорайоне (музеи, библиотеки, подростковый клуб,</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Формирование у подростков положительной учебной мотивации.</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Выявить причины нежелания учиться</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lastRenderedPageBreak/>
        <w:t>Беседы, тесты (Кл. рук-ли, узкие специалисты)</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Оказание  индивидуальной помощи</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Вовлечение во   внеклассную работу по учебным предметам</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Создание ситуаций успеха </w:t>
      </w:r>
    </w:p>
    <w:p w:rsidR="000F54B8" w:rsidRPr="00577940" w:rsidRDefault="00803D26" w:rsidP="00803D26">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Выбор оптимального темпа обучения, объема учебной нагрузки </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Нравственно воспитание</w:t>
      </w:r>
    </w:p>
    <w:p w:rsidR="000F54B8" w:rsidRPr="00577940" w:rsidRDefault="00803D26" w:rsidP="00803D26">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«Я и другие» (с ориентацией на развитие коммуникативных навыков, способов социальной адаптации в социальных группах).  (Педагог, воспитатель)</w:t>
      </w:r>
    </w:p>
    <w:p w:rsidR="000F54B8" w:rsidRPr="00577940" w:rsidRDefault="00803D26" w:rsidP="00803D26">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Коррекционные занятия</w:t>
      </w:r>
    </w:p>
    <w:p w:rsidR="000F54B8" w:rsidRPr="00577940" w:rsidRDefault="00803D26" w:rsidP="00803D26">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Классные часы, экскурсии, часы развития</w:t>
      </w:r>
    </w:p>
    <w:p w:rsidR="000F54B8" w:rsidRPr="00577940" w:rsidRDefault="00803D26" w:rsidP="00803D26">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Совместная творческая коллективная деятельность взрослых и детей </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Продукт</w:t>
      </w:r>
    </w:p>
    <w:p w:rsidR="000F54B8" w:rsidRPr="00577940" w:rsidRDefault="00803D26" w:rsidP="00803D26">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Повысилась успеваемость и интерес к учебе</w:t>
      </w:r>
    </w:p>
    <w:p w:rsidR="000F54B8" w:rsidRPr="00577940" w:rsidRDefault="00803D26" w:rsidP="00803D26">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Разработаны планы-конспекты мероприятий</w:t>
      </w:r>
    </w:p>
    <w:p w:rsidR="000F54B8" w:rsidRPr="00577940" w:rsidRDefault="00803D26" w:rsidP="00803D26">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Разработана программы по профилактике </w:t>
      </w:r>
      <w:proofErr w:type="spellStart"/>
      <w:r w:rsidRPr="00577940">
        <w:rPr>
          <w:rFonts w:ascii="Times New Roman" w:eastAsia="Times New Roman" w:hAnsi="Times New Roman" w:cs="Times New Roman"/>
          <w:color w:val="000000"/>
          <w:sz w:val="28"/>
          <w:szCs w:val="28"/>
        </w:rPr>
        <w:t>девиантного</w:t>
      </w:r>
      <w:proofErr w:type="spellEnd"/>
      <w:r w:rsidRPr="00577940">
        <w:rPr>
          <w:rFonts w:ascii="Times New Roman" w:eastAsia="Times New Roman" w:hAnsi="Times New Roman" w:cs="Times New Roman"/>
          <w:color w:val="000000"/>
          <w:sz w:val="28"/>
          <w:szCs w:val="28"/>
        </w:rPr>
        <w:t xml:space="preserve"> поведения  «Я и другие»</w:t>
      </w:r>
    </w:p>
    <w:p w:rsidR="000F54B8" w:rsidRPr="00577940" w:rsidRDefault="00803D26" w:rsidP="00803D26">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Подобран диагностический инструментарий</w:t>
      </w:r>
    </w:p>
    <w:p w:rsidR="000F54B8" w:rsidRPr="00577940" w:rsidRDefault="00803D26" w:rsidP="00803D26">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Активизировалась работа с семьёй </w:t>
      </w:r>
    </w:p>
    <w:p w:rsidR="00577940" w:rsidRPr="00577940"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Критерии эффективности</w:t>
      </w:r>
    </w:p>
    <w:p w:rsidR="00577940" w:rsidRPr="00473819" w:rsidRDefault="00577940" w:rsidP="00FE2325">
      <w:pPr>
        <w:shd w:val="clear" w:color="auto" w:fill="FFFFFF"/>
        <w:spacing w:after="0" w:line="240" w:lineRule="auto"/>
        <w:rPr>
          <w:rFonts w:ascii="Times New Roman" w:eastAsia="Times New Roman" w:hAnsi="Times New Roman" w:cs="Times New Roman"/>
          <w:color w:val="000000"/>
          <w:sz w:val="28"/>
          <w:szCs w:val="28"/>
        </w:rPr>
      </w:pPr>
      <w:r w:rsidRPr="00577940">
        <w:rPr>
          <w:rFonts w:ascii="Times New Roman" w:eastAsia="Times New Roman" w:hAnsi="Times New Roman" w:cs="Times New Roman"/>
          <w:color w:val="000000"/>
          <w:sz w:val="28"/>
          <w:szCs w:val="28"/>
        </w:rPr>
        <w:t xml:space="preserve">Данный проект является эффективным способом предупреждения склонности к </w:t>
      </w:r>
      <w:proofErr w:type="spellStart"/>
      <w:r w:rsidRPr="00577940">
        <w:rPr>
          <w:rFonts w:ascii="Times New Roman" w:eastAsia="Times New Roman" w:hAnsi="Times New Roman" w:cs="Times New Roman"/>
          <w:color w:val="000000"/>
          <w:sz w:val="28"/>
          <w:szCs w:val="28"/>
        </w:rPr>
        <w:t>девиантному</w:t>
      </w:r>
      <w:proofErr w:type="spellEnd"/>
      <w:r w:rsidRPr="00577940">
        <w:rPr>
          <w:rFonts w:ascii="Times New Roman" w:eastAsia="Times New Roman" w:hAnsi="Times New Roman" w:cs="Times New Roman"/>
          <w:color w:val="000000"/>
          <w:sz w:val="28"/>
          <w:szCs w:val="28"/>
        </w:rPr>
        <w:t xml:space="preserve"> поведению подростков, способствует формированию позитивных жизненных установок, духовно-нравственных ценностей, подразумевает широкое взаимодействие родителей, педагогов, психологов, социальных педагогов, медиков, юристов.</w:t>
      </w:r>
    </w:p>
    <w:p w:rsidR="00FE2325" w:rsidRDefault="00FE2325" w:rsidP="00FC6842">
      <w:pPr>
        <w:sectPr w:rsidR="00FE2325" w:rsidSect="005E6711">
          <w:pgSz w:w="11906" w:h="16838"/>
          <w:pgMar w:top="284" w:right="1134" w:bottom="850" w:left="1134" w:header="709" w:footer="709" w:gutter="0"/>
          <w:cols w:space="708"/>
          <w:docGrid w:linePitch="360"/>
        </w:sectPr>
      </w:pPr>
    </w:p>
    <w:p w:rsidR="00FE2325" w:rsidRDefault="00FE2325" w:rsidP="00FC6842">
      <w:pPr>
        <w:rPr>
          <w:b/>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Работа с педагогическим коллективом образовательных учреждений.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1. Подготовительный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Семинар «Современное состояние исследований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школьников»</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информирование педагогов о существующей проблеме девиаций в стране; повышение педагогической компетенции специалистов в области особенностей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его понятия, видов, формирования; психологических особенностях подросткового возраста, способствующих формированию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осознание важности проведения профилактических и коррекционных мероприятий в данной области в условиях общеобразовательных учреждений.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 Определение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Исследование ДП в зарубежной и отечественной психологии.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Типология и причины ДП.</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 Роль социальных служб в работе с детьми с </w:t>
      </w:r>
      <w:proofErr w:type="spellStart"/>
      <w:r w:rsidRPr="00CC011E">
        <w:rPr>
          <w:rFonts w:ascii="Times New Roman" w:eastAsia="Times New Roman" w:hAnsi="Times New Roman" w:cs="Times New Roman"/>
          <w:sz w:val="28"/>
          <w:szCs w:val="28"/>
        </w:rPr>
        <w:t>девиантным</w:t>
      </w:r>
      <w:proofErr w:type="spellEnd"/>
      <w:r w:rsidRPr="00CC011E">
        <w:rPr>
          <w:rFonts w:ascii="Times New Roman" w:eastAsia="Times New Roman" w:hAnsi="Times New Roman" w:cs="Times New Roman"/>
          <w:sz w:val="28"/>
          <w:szCs w:val="28"/>
        </w:rPr>
        <w:t xml:space="preserve"> поведением.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Возрастные особенности психического развития подростков.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 Особенности диагностической, профилактической и коррекционной работы с </w:t>
      </w:r>
      <w:proofErr w:type="spellStart"/>
      <w:r w:rsidRPr="00CC011E">
        <w:rPr>
          <w:rFonts w:ascii="Times New Roman" w:eastAsia="Times New Roman" w:hAnsi="Times New Roman" w:cs="Times New Roman"/>
          <w:sz w:val="28"/>
          <w:szCs w:val="28"/>
        </w:rPr>
        <w:t>девиантными</w:t>
      </w:r>
      <w:proofErr w:type="spellEnd"/>
      <w:r w:rsidRPr="00CC011E">
        <w:rPr>
          <w:rFonts w:ascii="Times New Roman" w:eastAsia="Times New Roman" w:hAnsi="Times New Roman" w:cs="Times New Roman"/>
          <w:sz w:val="28"/>
          <w:szCs w:val="28"/>
        </w:rPr>
        <w:t xml:space="preserve"> подростками.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Семинар «Комплексная характеристика программы профилактики и коррекции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подростков».</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 обеспечение понимание роли классного руководителя, социального педагога и психолога в реализации данной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803D26">
      <w:pPr>
        <w:numPr>
          <w:ilvl w:val="0"/>
          <w:numId w:val="16"/>
        </w:numPr>
        <w:spacing w:after="0" w:line="240" w:lineRule="atLeast"/>
        <w:ind w:left="4991"/>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и задачи программы.</w:t>
      </w:r>
    </w:p>
    <w:p w:rsidR="00CC011E" w:rsidRPr="00CC011E" w:rsidRDefault="00CC011E" w:rsidP="00803D26">
      <w:pPr>
        <w:numPr>
          <w:ilvl w:val="0"/>
          <w:numId w:val="16"/>
        </w:numPr>
        <w:spacing w:after="0" w:line="240" w:lineRule="atLeast"/>
        <w:ind w:left="4991"/>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Структура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FC6842" w:rsidRDefault="00FC6842" w:rsidP="00CC011E">
      <w:pPr>
        <w:spacing w:after="0" w:line="240" w:lineRule="atLeast"/>
        <w:jc w:val="center"/>
        <w:rPr>
          <w:rFonts w:ascii="Times New Roman" w:eastAsia="Times New Roman" w:hAnsi="Times New Roman" w:cs="Times New Roman"/>
          <w:b/>
          <w:bCs/>
          <w:sz w:val="28"/>
          <w:szCs w:val="28"/>
        </w:rPr>
      </w:pPr>
    </w:p>
    <w:p w:rsidR="00FC6842" w:rsidRDefault="00FC6842" w:rsidP="00CC011E">
      <w:pPr>
        <w:spacing w:after="0" w:line="240" w:lineRule="atLeast"/>
        <w:jc w:val="center"/>
        <w:rPr>
          <w:rFonts w:ascii="Times New Roman" w:eastAsia="Times New Roman" w:hAnsi="Times New Roman" w:cs="Times New Roman"/>
          <w:b/>
          <w:bCs/>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Блок 2. Основной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Семинар «Рядом с подростком на пути во взрослую жизнь».</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формирование у специалистов активной позиции в области профилактики ДП подростков; повышение методической грамотности специалистов ОУ по организации и проведению профилактических мероприятий; формирование практических навыков по проведению комплекса профилактических и коррекционных мероприятий в рамках реализации программы.</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 Специфика и принципы информирования подростков о психологических особенностях своего возраста и проблеме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Активные методы информационно-просветительской работы. Игровые и проблемно-поисковые методы, особенности их применения в информационно-просветительской работе.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 Тренинг как наиболее эффективный метод психолого-педагогического воздействия. Преимущества тренинга в формировании необходимых личностных новообразований. Принципы работы </w:t>
      </w:r>
      <w:proofErr w:type="spellStart"/>
      <w:r w:rsidRPr="00CC011E">
        <w:rPr>
          <w:rFonts w:ascii="Times New Roman" w:eastAsia="Times New Roman" w:hAnsi="Times New Roman" w:cs="Times New Roman"/>
          <w:sz w:val="28"/>
          <w:szCs w:val="28"/>
        </w:rPr>
        <w:t>тренинговой</w:t>
      </w:r>
      <w:proofErr w:type="spellEnd"/>
      <w:r w:rsidRPr="00CC011E">
        <w:rPr>
          <w:rFonts w:ascii="Times New Roman" w:eastAsia="Times New Roman" w:hAnsi="Times New Roman" w:cs="Times New Roman"/>
          <w:sz w:val="28"/>
          <w:szCs w:val="28"/>
        </w:rPr>
        <w:t xml:space="preserve"> группы. Правила взаимодействия в группе. Структура </w:t>
      </w:r>
      <w:proofErr w:type="spellStart"/>
      <w:r w:rsidRPr="00CC011E">
        <w:rPr>
          <w:rFonts w:ascii="Times New Roman" w:eastAsia="Times New Roman" w:hAnsi="Times New Roman" w:cs="Times New Roman"/>
          <w:sz w:val="28"/>
          <w:szCs w:val="28"/>
        </w:rPr>
        <w:t>тренингового</w:t>
      </w:r>
      <w:proofErr w:type="spellEnd"/>
      <w:r w:rsidRPr="00CC011E">
        <w:rPr>
          <w:rFonts w:ascii="Times New Roman" w:eastAsia="Times New Roman" w:hAnsi="Times New Roman" w:cs="Times New Roman"/>
          <w:sz w:val="28"/>
          <w:szCs w:val="28"/>
        </w:rPr>
        <w:t xml:space="preserve"> занятия. Методические приемы тренинга. Основные методы, применяемые в тренинге.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Заключительный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Круглый стол «Подводя итоги»</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подведение итогов работы над программой, анализ полученных результатов реализации программы, обмен впечатлениями, опытом, приобретенным в ходе реализации программы, формулирование рекомендаций по корректировке и дополнению содержания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Достигнуты ли запланированные результаты реализации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Какие трудности возникали в процессе реализации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Какие элементы программы требуют доработки и корректировки?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Рекомендации по корректировке и дополнению содержания программы с целью повышения ее эффективности и оптимизации.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AA2E46" w:rsidRDefault="00CC011E" w:rsidP="00CC011E">
      <w:pPr>
        <w:spacing w:after="0" w:line="240" w:lineRule="atLeast"/>
        <w:jc w:val="center"/>
        <w:rPr>
          <w:rFonts w:ascii="Times New Roman" w:eastAsia="Times New Roman" w:hAnsi="Times New Roman" w:cs="Times New Roman"/>
          <w:sz w:val="24"/>
          <w:szCs w:val="24"/>
        </w:rPr>
      </w:pPr>
      <w:r w:rsidRPr="00AA2E46">
        <w:rPr>
          <w:rFonts w:ascii="Times New Roman" w:eastAsia="Times New Roman" w:hAnsi="Times New Roman" w:cs="Times New Roman"/>
          <w:b/>
          <w:bCs/>
          <w:sz w:val="27"/>
          <w:szCs w:val="27"/>
        </w:rPr>
        <w:t>Работа с подростками</w:t>
      </w:r>
    </w:p>
    <w:p w:rsidR="00CC011E" w:rsidRPr="00AA2E46" w:rsidRDefault="00CC011E" w:rsidP="00CC011E">
      <w:pPr>
        <w:spacing w:after="0" w:line="240" w:lineRule="atLeast"/>
        <w:jc w:val="center"/>
        <w:rPr>
          <w:rFonts w:ascii="Times New Roman" w:eastAsia="Times New Roman" w:hAnsi="Times New Roman" w:cs="Times New Roman"/>
          <w:sz w:val="24"/>
          <w:szCs w:val="24"/>
        </w:rPr>
      </w:pPr>
    </w:p>
    <w:p w:rsidR="00CC011E" w:rsidRPr="00AA2E46" w:rsidRDefault="00CC011E" w:rsidP="00CC011E">
      <w:pPr>
        <w:spacing w:after="0" w:line="240" w:lineRule="atLeast"/>
        <w:jc w:val="center"/>
        <w:rPr>
          <w:rFonts w:ascii="Times New Roman" w:eastAsia="Times New Roman" w:hAnsi="Times New Roman" w:cs="Times New Roman"/>
          <w:sz w:val="24"/>
          <w:szCs w:val="24"/>
        </w:rPr>
      </w:pPr>
      <w:r w:rsidRPr="00AA2E46">
        <w:rPr>
          <w:rFonts w:ascii="Times New Roman" w:eastAsia="Times New Roman" w:hAnsi="Times New Roman" w:cs="Times New Roman"/>
          <w:b/>
          <w:bCs/>
          <w:sz w:val="27"/>
          <w:szCs w:val="27"/>
        </w:rPr>
        <w:t xml:space="preserve">Блок 1. Профилактика </w:t>
      </w:r>
      <w:proofErr w:type="spellStart"/>
      <w:r w:rsidRPr="00AA2E46">
        <w:rPr>
          <w:rFonts w:ascii="Times New Roman" w:eastAsia="Times New Roman" w:hAnsi="Times New Roman" w:cs="Times New Roman"/>
          <w:b/>
          <w:bCs/>
          <w:sz w:val="27"/>
          <w:szCs w:val="27"/>
        </w:rPr>
        <w:t>девиантного</w:t>
      </w:r>
      <w:proofErr w:type="spellEnd"/>
      <w:r w:rsidRPr="00AA2E46">
        <w:rPr>
          <w:rFonts w:ascii="Times New Roman" w:eastAsia="Times New Roman" w:hAnsi="Times New Roman" w:cs="Times New Roman"/>
          <w:b/>
          <w:bCs/>
          <w:sz w:val="27"/>
          <w:szCs w:val="27"/>
        </w:rPr>
        <w:t xml:space="preserve"> поведения</w:t>
      </w:r>
    </w:p>
    <w:p w:rsidR="00CC011E" w:rsidRPr="00AA2E46" w:rsidRDefault="00CC011E" w:rsidP="00CC011E">
      <w:pPr>
        <w:spacing w:after="0" w:line="240" w:lineRule="atLeast"/>
        <w:jc w:val="center"/>
        <w:rPr>
          <w:rFonts w:ascii="Times New Roman" w:eastAsia="Times New Roman" w:hAnsi="Times New Roman" w:cs="Times New Roman"/>
          <w:sz w:val="24"/>
          <w:szCs w:val="24"/>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 «Вступительное»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выработка групповых норм, включение детей в работу, знакомство и определение дальнейших направлений работы.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Вводная беседа.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Чем нам предстоит заниматься?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Играми и упражнениями.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Беседами на интересные темы, имеющими отношение к тем проблемам и трудностям, с которыми вы сталкиваетесь в своей жизни.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Изучением некоторых наших особенностей и качеств и обсуждением полученных результатов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Какую пользу нам это принесет?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лучше понять самих себя: свои чувства, переживания, желания.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будем учиться выражать свои чувства и желания так, чтобы другие люди лучше понимали нас.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более успешно общаться с другими людьми: лучше понимать их и меньше конфликтовать.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осознать свои проблемы и будем учиться их решать.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узнаем о тех опасностях, которые подстерегают нас на пути во взрослую жизнь, и научимся преодолевать 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Мы сможем уверенно вести себя.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вводной беседы группа приступает к игре.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«Иностранец»</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научиться рассматривать в новых, необычных ракурсах то, что кажется понятным, привычным и банальным, вставая на позицию наивного слушателя, не имеющего сформированного представления о том, что он воспринимает.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у каждой подгруппы должны быть бумага и ручка.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Представьте себя в роли иностранца, который не очень хорошо знает русский язык и поэтому не в состоянии понять иносказательный смысл высказываний. Все слова он понимает буквально: например, услышав «Не вешай нос», представляет себе повешенного за нос человека и думает, что это средневековый способ казни. Предложите как можно больше вариантов, что он может подумать, услышав следующие фразы: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Себе на уме.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Комар носа не подточит.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Сам черт не брат.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Прошел огонь, воду и медные трубы.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семерых нянек дитя без глазу.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Яйца курицу не учат.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Зимой прошлогоднего снега не выпросишь.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Дом был полной чашей.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воре и шапка горит.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Упражнение выполняется в подгруппах по 3-4 человека, каждая подгруппа выбирает по три фразы и придумывает как можно больше возможных вариантов их буквальной трактовки.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Вот видите, как своеобразно можно воспринять понятые и привычные фразы, всего лишь мысленно встав на позицию человека, не знающего заранее их смысла. Поделитесь, пожалуйста примерами ситуаций из вашей жизни, когда отказ от заранее известного понимания какой-либо ситуации помог увидеть ее в новом ракурсе, решить связанные с ней проблемы.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Принципы работы в группе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каждому из принципов подростки выражают свое мнение и выносят решение — принять его или отвергнуть.</w:t>
      </w:r>
      <w:r w:rsidRPr="00CC011E">
        <w:rPr>
          <w:rFonts w:ascii="Times New Roman" w:eastAsia="Times New Roman" w:hAnsi="Times New Roman" w:cs="Times New Roman"/>
          <w:sz w:val="28"/>
          <w:szCs w:val="28"/>
        </w:rPr>
        <w:br/>
        <w:t>1. </w:t>
      </w:r>
      <w:r w:rsidRPr="00CC011E">
        <w:rPr>
          <w:rFonts w:ascii="Times New Roman" w:eastAsia="Times New Roman" w:hAnsi="Times New Roman" w:cs="Times New Roman"/>
          <w:i/>
          <w:iCs/>
          <w:sz w:val="28"/>
          <w:szCs w:val="28"/>
        </w:rPr>
        <w:t>Искренность в общении</w:t>
      </w:r>
      <w:r w:rsidRPr="00CC011E">
        <w:rPr>
          <w:rFonts w:ascii="Times New Roman" w:eastAsia="Times New Roman" w:hAnsi="Times New Roman" w:cs="Times New Roman"/>
          <w:sz w:val="28"/>
          <w:szCs w:val="28"/>
        </w:rPr>
        <w:br/>
        <w:t>В группе не стоит лицемерить и лгать. Группа — это место, где можно рассказать о том, что действительно волнует, обсуждать такие проблемы, которые до момента участия в группе по каким-либо причинам не обсуждались. Если вы не готовы быть искренними в обсуждении какого-то вопроса, лучше промолчать.</w:t>
      </w:r>
      <w:r w:rsidRPr="00CC011E">
        <w:rPr>
          <w:rFonts w:ascii="Times New Roman" w:eastAsia="Times New Roman" w:hAnsi="Times New Roman" w:cs="Times New Roman"/>
          <w:sz w:val="28"/>
          <w:szCs w:val="28"/>
        </w:rPr>
        <w:br/>
        <w:t>2. </w:t>
      </w:r>
      <w:r w:rsidRPr="00CC011E">
        <w:rPr>
          <w:rFonts w:ascii="Times New Roman" w:eastAsia="Times New Roman" w:hAnsi="Times New Roman" w:cs="Times New Roman"/>
          <w:i/>
          <w:iCs/>
          <w:sz w:val="28"/>
          <w:szCs w:val="28"/>
        </w:rPr>
        <w:t>Обязательное участие в работе группы в течение всего времени</w:t>
      </w:r>
      <w:r w:rsidRPr="00CC011E">
        <w:rPr>
          <w:rFonts w:ascii="Times New Roman" w:eastAsia="Times New Roman" w:hAnsi="Times New Roman" w:cs="Times New Roman"/>
          <w:sz w:val="28"/>
          <w:szCs w:val="28"/>
        </w:rPr>
        <w:br/>
        <w:t>Этот принцип вводится в связи с тем, что ваше мнение очень значимо для других членов группы. Ваше отсутствие может привести к нарушению внутригрупповых отношений, к тому, что у других не будет возможности услышать вашу точку зрения по обсуждаемому вопросу.</w:t>
      </w:r>
      <w:r w:rsidRPr="00CC011E">
        <w:rPr>
          <w:rFonts w:ascii="Times New Roman" w:eastAsia="Times New Roman" w:hAnsi="Times New Roman" w:cs="Times New Roman"/>
          <w:sz w:val="28"/>
          <w:szCs w:val="28"/>
        </w:rPr>
        <w:br/>
        <w:t>3. </w:t>
      </w:r>
      <w:r w:rsidRPr="00CC011E">
        <w:rPr>
          <w:rFonts w:ascii="Times New Roman" w:eastAsia="Times New Roman" w:hAnsi="Times New Roman" w:cs="Times New Roman"/>
          <w:i/>
          <w:iCs/>
          <w:sz w:val="28"/>
          <w:szCs w:val="28"/>
        </w:rPr>
        <w:t>Право каждого члена группы сказать «стоп»</w:t>
      </w:r>
      <w:r w:rsidRPr="00CC011E">
        <w:rPr>
          <w:rFonts w:ascii="Times New Roman" w:eastAsia="Times New Roman" w:hAnsi="Times New Roman" w:cs="Times New Roman"/>
          <w:sz w:val="28"/>
          <w:szCs w:val="28"/>
        </w:rPr>
        <w:br/>
        <w:t>Можно прекратить обсуждение, если понимаете, что упражнение может затронуть болезненные темы, которые повлекут за собой тяжелые переживания. Участник имеет право не принимать участия в обсуждении.</w:t>
      </w:r>
      <w:r w:rsidRPr="00CC011E">
        <w:rPr>
          <w:rFonts w:ascii="Times New Roman" w:eastAsia="Times New Roman" w:hAnsi="Times New Roman" w:cs="Times New Roman"/>
          <w:sz w:val="28"/>
          <w:szCs w:val="28"/>
        </w:rPr>
        <w:br/>
        <w:t>4. </w:t>
      </w:r>
      <w:r w:rsidRPr="00CC011E">
        <w:rPr>
          <w:rFonts w:ascii="Times New Roman" w:eastAsia="Times New Roman" w:hAnsi="Times New Roman" w:cs="Times New Roman"/>
          <w:i/>
          <w:iCs/>
          <w:sz w:val="28"/>
          <w:szCs w:val="28"/>
        </w:rPr>
        <w:t>Каждый участник говорит за себя, от своего имени и не говорит за другого.</w:t>
      </w:r>
      <w:r w:rsidRPr="00CC011E">
        <w:rPr>
          <w:rFonts w:ascii="Times New Roman" w:eastAsia="Times New Roman" w:hAnsi="Times New Roman" w:cs="Times New Roman"/>
          <w:sz w:val="28"/>
          <w:szCs w:val="28"/>
        </w:rPr>
        <w:br/>
        <w:t>5. </w:t>
      </w:r>
      <w:r w:rsidRPr="00CC011E">
        <w:rPr>
          <w:rFonts w:ascii="Times New Roman" w:eastAsia="Times New Roman" w:hAnsi="Times New Roman" w:cs="Times New Roman"/>
          <w:i/>
          <w:iCs/>
          <w:sz w:val="28"/>
          <w:szCs w:val="28"/>
        </w:rPr>
        <w:t>Не критиковать и признавать право каждого на высказывание своего мнения, уважать мнение другого</w:t>
      </w:r>
      <w:r w:rsidRPr="00CC011E">
        <w:rPr>
          <w:rFonts w:ascii="Times New Roman" w:eastAsia="Times New Roman" w:hAnsi="Times New Roman" w:cs="Times New Roman"/>
          <w:sz w:val="28"/>
          <w:szCs w:val="28"/>
        </w:rPr>
        <w:br/>
        <w:t>Нас достаточно критикуют и оценивают в жизни. Давайте в группе учиться понимать другого, чувствовать, что человек хотел сказать, какой смысл вложил в высказывание.</w:t>
      </w:r>
      <w:r w:rsidRPr="00CC011E">
        <w:rPr>
          <w:rFonts w:ascii="Times New Roman" w:eastAsia="Times New Roman" w:hAnsi="Times New Roman" w:cs="Times New Roman"/>
          <w:sz w:val="28"/>
          <w:szCs w:val="28"/>
        </w:rPr>
        <w:br/>
        <w:t>6. </w:t>
      </w:r>
      <w:r w:rsidRPr="00CC011E">
        <w:rPr>
          <w:rFonts w:ascii="Times New Roman" w:eastAsia="Times New Roman" w:hAnsi="Times New Roman" w:cs="Times New Roman"/>
          <w:i/>
          <w:iCs/>
          <w:sz w:val="28"/>
          <w:szCs w:val="28"/>
        </w:rPr>
        <w:t>Высказываться деликатно, аккуратно.</w:t>
      </w:r>
      <w:r w:rsidRPr="00CC011E">
        <w:rPr>
          <w:rFonts w:ascii="Times New Roman" w:eastAsia="Times New Roman" w:hAnsi="Times New Roman" w:cs="Times New Roman"/>
          <w:sz w:val="28"/>
          <w:szCs w:val="28"/>
        </w:rPr>
        <w:br/>
        <w:t>7. </w:t>
      </w:r>
      <w:r w:rsidRPr="00CC011E">
        <w:rPr>
          <w:rFonts w:ascii="Times New Roman" w:eastAsia="Times New Roman" w:hAnsi="Times New Roman" w:cs="Times New Roman"/>
          <w:i/>
          <w:iCs/>
          <w:sz w:val="28"/>
          <w:szCs w:val="28"/>
        </w:rPr>
        <w:t>Не выносить за пределы группы все то, что происходит на занятиях.</w:t>
      </w:r>
      <w:r w:rsidRPr="00CC011E">
        <w:rPr>
          <w:rFonts w:ascii="Times New Roman" w:eastAsia="Times New Roman" w:hAnsi="Times New Roman" w:cs="Times New Roman"/>
          <w:sz w:val="28"/>
          <w:szCs w:val="28"/>
        </w:rPr>
        <w:br/>
        <w:t>8. </w:t>
      </w:r>
      <w:r w:rsidRPr="00CC011E">
        <w:rPr>
          <w:rFonts w:ascii="Times New Roman" w:eastAsia="Times New Roman" w:hAnsi="Times New Roman" w:cs="Times New Roman"/>
          <w:i/>
          <w:iCs/>
          <w:sz w:val="28"/>
          <w:szCs w:val="28"/>
        </w:rPr>
        <w:t>Внимательно выслушивать мнения других, не перебивать.</w:t>
      </w:r>
      <w:r w:rsidRPr="00CC011E">
        <w:rPr>
          <w:rFonts w:ascii="Times New Roman" w:eastAsia="Times New Roman" w:hAnsi="Times New Roman" w:cs="Times New Roman"/>
          <w:sz w:val="28"/>
          <w:szCs w:val="28"/>
        </w:rPr>
        <w:br/>
        <w:t>Принципы вводятся ведущим.</w:t>
      </w:r>
      <w:r w:rsidRPr="00CC011E">
        <w:rPr>
          <w:rFonts w:ascii="Times New Roman" w:eastAsia="Times New Roman" w:hAnsi="Times New Roman" w:cs="Times New Roman"/>
          <w:sz w:val="28"/>
          <w:szCs w:val="28"/>
        </w:rPr>
        <w:br/>
        <w:t>9. </w:t>
      </w:r>
      <w:r w:rsidRPr="00CC011E">
        <w:rPr>
          <w:rFonts w:ascii="Times New Roman" w:eastAsia="Times New Roman" w:hAnsi="Times New Roman" w:cs="Times New Roman"/>
          <w:i/>
          <w:iCs/>
          <w:sz w:val="28"/>
          <w:szCs w:val="28"/>
        </w:rPr>
        <w:t>Ввести знак-регулятор,</w:t>
      </w:r>
      <w:r w:rsidRPr="00CC011E">
        <w:rPr>
          <w:rFonts w:ascii="Times New Roman" w:eastAsia="Times New Roman" w:hAnsi="Times New Roman" w:cs="Times New Roman"/>
          <w:sz w:val="28"/>
          <w:szCs w:val="28"/>
        </w:rPr>
        <w:t xml:space="preserve"> например поднятая рука, при котором все </w:t>
      </w:r>
      <w:r w:rsidRPr="00CC011E">
        <w:rPr>
          <w:rFonts w:ascii="Times New Roman" w:eastAsia="Times New Roman" w:hAnsi="Times New Roman" w:cs="Times New Roman"/>
          <w:sz w:val="28"/>
          <w:szCs w:val="28"/>
        </w:rPr>
        <w:lastRenderedPageBreak/>
        <w:t>внимание обращается на ведущего.</w:t>
      </w:r>
      <w:r w:rsidRPr="00CC011E">
        <w:rPr>
          <w:rFonts w:ascii="Times New Roman" w:eastAsia="Times New Roman" w:hAnsi="Times New Roman" w:cs="Times New Roman"/>
          <w:sz w:val="28"/>
          <w:szCs w:val="28"/>
        </w:rPr>
        <w:br/>
        <w:t>10. </w:t>
      </w:r>
      <w:r w:rsidRPr="00CC011E">
        <w:rPr>
          <w:rFonts w:ascii="Times New Roman" w:eastAsia="Times New Roman" w:hAnsi="Times New Roman" w:cs="Times New Roman"/>
          <w:i/>
          <w:iCs/>
          <w:sz w:val="28"/>
          <w:szCs w:val="28"/>
        </w:rPr>
        <w:t>Ввести лимит времени, </w:t>
      </w:r>
      <w:r w:rsidRPr="00CC011E">
        <w:rPr>
          <w:rFonts w:ascii="Times New Roman" w:eastAsia="Times New Roman" w:hAnsi="Times New Roman" w:cs="Times New Roman"/>
          <w:sz w:val="28"/>
          <w:szCs w:val="28"/>
        </w:rPr>
        <w:t>который будет ограничивать и задавать рамки каждого занятия.</w:t>
      </w:r>
      <w:r w:rsidRPr="00CC011E">
        <w:rPr>
          <w:rFonts w:ascii="Times New Roman" w:eastAsia="Times New Roman" w:hAnsi="Times New Roman" w:cs="Times New Roman"/>
          <w:sz w:val="28"/>
          <w:szCs w:val="28"/>
        </w:rPr>
        <w:br/>
        <w:t>11. Попросить детей предложить </w:t>
      </w:r>
      <w:r w:rsidRPr="00CC011E">
        <w:rPr>
          <w:rFonts w:ascii="Times New Roman" w:eastAsia="Times New Roman" w:hAnsi="Times New Roman" w:cs="Times New Roman"/>
          <w:i/>
          <w:iCs/>
          <w:sz w:val="28"/>
          <w:szCs w:val="28"/>
        </w:rPr>
        <w:t>дополнительные принципы</w:t>
      </w:r>
      <w:r w:rsidRPr="00CC011E">
        <w:rPr>
          <w:rFonts w:ascii="Times New Roman" w:eastAsia="Times New Roman" w:hAnsi="Times New Roman" w:cs="Times New Roman"/>
          <w:sz w:val="28"/>
          <w:szCs w:val="28"/>
        </w:rPr>
        <w:t>, если они сочтут это необходимым.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Представление</w:t>
      </w:r>
      <w:r w:rsidRPr="00CC011E">
        <w:rPr>
          <w:rFonts w:ascii="Times New Roman" w:eastAsia="Times New Roman" w:hAnsi="Times New Roman" w:cs="Times New Roman"/>
          <w:sz w:val="28"/>
          <w:szCs w:val="28"/>
        </w:rPr>
        <w:br/>
        <w:t>Предложить каждому члену группы представиться. Представление ведется по кругу. Участники имеют право задавать любые вопросы.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Взаимное интервью</w:t>
      </w:r>
      <w:r w:rsidRPr="00CC011E">
        <w:rPr>
          <w:rFonts w:ascii="Times New Roman" w:eastAsia="Times New Roman" w:hAnsi="Times New Roman" w:cs="Times New Roman"/>
          <w:sz w:val="28"/>
          <w:szCs w:val="28"/>
        </w:rPr>
        <w:br/>
        <w:t>Участники разбиваются на пары и в течение 10–15 минут проводят взаимное интервью. По окончании каждый представляет своего интервьюируемого.</w:t>
      </w:r>
      <w:r w:rsidRPr="00CC011E">
        <w:rPr>
          <w:rFonts w:ascii="Times New Roman" w:eastAsia="Times New Roman" w:hAnsi="Times New Roman" w:cs="Times New Roman"/>
          <w:sz w:val="28"/>
          <w:szCs w:val="28"/>
        </w:rPr>
        <w:br/>
        <w:t>В этой процедуре более высок обучающий эффект, так как есть хорошая возможность анализировать, на что обратил внимание интервьюер, удалось ли ему достоверно представить психологический портрет своего партнера, какие вопросы задавали друг другу пары. Участники также задают любые вопросы.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Выводы</w:t>
      </w:r>
      <w:r w:rsidRPr="00CC011E">
        <w:rPr>
          <w:rFonts w:ascii="Times New Roman" w:eastAsia="Times New Roman" w:hAnsi="Times New Roman" w:cs="Times New Roman"/>
          <w:sz w:val="28"/>
          <w:szCs w:val="28"/>
        </w:rPr>
        <w:b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 «Кто 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основ знаний о психологических особенностях своего возраста; формирование понимания осознанного отношения к происходящим изменениям.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Приветствие</w:t>
      </w:r>
      <w:r w:rsidRPr="00CC011E">
        <w:rPr>
          <w:rFonts w:ascii="Times New Roman" w:eastAsia="Times New Roman" w:hAnsi="Times New Roman" w:cs="Times New Roman"/>
          <w:sz w:val="28"/>
          <w:szCs w:val="28"/>
        </w:rPr>
        <w:t> (вырабатывается группой).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«Остров»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ответственности за других членов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w:t>
      </w:r>
      <w:r w:rsidRPr="00CC011E">
        <w:rPr>
          <w:rFonts w:ascii="Times New Roman" w:eastAsia="Times New Roman" w:hAnsi="Times New Roman" w:cs="Times New Roman"/>
          <w:sz w:val="28"/>
          <w:szCs w:val="28"/>
        </w:rPr>
        <w:t>ы: 4-5 газет (в зависимости от численности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На полу из старых газет выкладывается маленький остров. Ведущий объявляет, что группа, попавшая на этот островок, должна дождаться спасателей. Все участники встают на «остров», передвигаются по нему. Начинается «прилив» (ведущий убирает часть газет), «остров» уменьшается, подростки уже не могут двигаться, а только стоят на нем. Затем убирается еще часть газет, «остров» становится совсем маленьким. Ведущий уменьшает «остров», насколько это возможно. Наконец, прибывают спасатели и оставшиеся в «живых» и «утонувшие» переправляются на материк - рассаживаются на стульях.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Ребята высказываются, чего им хотелось большей, самим удержаться на «острове» или удержаться вместе. И то и другое правильно. В первом случае работает инстинкт самосохранения, заложенный в нас природой. Но ведь в нек4оторых случаях человек не может выжить один, </w:t>
      </w:r>
      <w:r w:rsidRPr="00CC011E">
        <w:rPr>
          <w:rFonts w:ascii="Times New Roman" w:eastAsia="Times New Roman" w:hAnsi="Times New Roman" w:cs="Times New Roman"/>
          <w:sz w:val="28"/>
          <w:szCs w:val="28"/>
        </w:rPr>
        <w:lastRenderedPageBreak/>
        <w:t>даже среди людей. Поэтому нужно чаще заботиться не только о себе любимом, но и о тех, кто находиться рядом.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«Любопытные марсиане»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представлений о психологических особенностях своего возраста, формирование понимания и осознанного отношения к происходящим переменам.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и ручки.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участникам предлагается составить портрет современного подростка, обозначив характерную манеру поведения и общения, его увлечения, моду в одежде, в музыке, спорте. Необходимо, чтобы были обозначены и негативные черты. Портрет не должен быть идеализированным.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Потом участники делятся на 2-3 команды, и им дается следующая инструкция: «Представьте себе, что марсианские ученые наблюдают за жизнью нашего подростка в мощный телескоп. Марсианская техника такова, что позволяет видеть людей не только под открытым небом, но и в любом другом месте, а также слышать все их разговоры. Ученые внимательно наблюдают все, что происходит с нашим подростком и пытаются как-то объяснить происходящее для себя.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Опишите, пожалуйста: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Что марсианских ученых в наибольшей мере могло удивить?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они могли объяснить для себя причины всего происходящего с подростком?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Какие выводы были сделаны учеными на основе этих наблюдений?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Эти вопросы обсуждаются в командах в течение 5-7 минут. Потом представитель от каждой из команд выступает перед общей аудиторией, рассказывая о том, чем могли бы объяснить поведение подростка марсианские ученые.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Отметить, что сегодня все многое о себе узнали, узнали, что с гамии происходит, почему порой мы себя так ведем. Здесь необходимо еще раз кратко и доступно охарактеризовать особенности подросткового возраста. Акцентировать внимание на том, чем взрослее становится человек, тем больше у него ответственности.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Психологические особенности и противоречия, присущие подростковому возрасту: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считает себя взрослым, оставаясь по своим реальным силам ребенком. «Я взрослый, а поэтому взрослым не доверяю», - таково одно из наиболее символичных утверждений, отражающих как в зеркале ключевое противоречие подросткового возраста.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Подросток больше всего хочет входить в ту или иную группу, считаться ее полноправным членом, жить по ее законам, но именно подростковые группы наиболее замкнуты и трудно принимают в себя новичков, что часто создает </w:t>
      </w:r>
      <w:r w:rsidRPr="00CC011E">
        <w:rPr>
          <w:rFonts w:ascii="Times New Roman" w:eastAsia="Times New Roman" w:hAnsi="Times New Roman" w:cs="Times New Roman"/>
          <w:sz w:val="28"/>
          <w:szCs w:val="28"/>
        </w:rPr>
        <w:lastRenderedPageBreak/>
        <w:t>особое пространство одиночества вокруг подростка с трудностями в общении.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подростка характерно стремление отстаивать свое право на индивидуальность, уникальность, при этом, как ни странно, он хочет одновременно быть «ни на кого не похожим» и «быть как все».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еще не ушел от детства, не ушел от игры, они испытывает потребность в игровых видах деятельности, но, стесняясь своей «детскости», он стесняется и игры. Своеобразным механизмом защиты игры от самого себя выступает потребность в романтике, в приключениях, в ярких эмоциональных событиях.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Вот еще несколько типичных утверждений, определяющих совокупный портрет подростка: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Я </w:t>
      </w:r>
      <w:proofErr w:type="gramStart"/>
      <w:r w:rsidRPr="00CC011E">
        <w:rPr>
          <w:rFonts w:ascii="Times New Roman" w:eastAsia="Times New Roman" w:hAnsi="Times New Roman" w:cs="Times New Roman"/>
          <w:sz w:val="28"/>
          <w:szCs w:val="28"/>
        </w:rPr>
        <w:t>очень быстро расту</w:t>
      </w:r>
      <w:proofErr w:type="gramEnd"/>
      <w:r w:rsidRPr="00CC011E">
        <w:rPr>
          <w:rFonts w:ascii="Times New Roman" w:eastAsia="Times New Roman" w:hAnsi="Times New Roman" w:cs="Times New Roman"/>
          <w:sz w:val="28"/>
          <w:szCs w:val="28"/>
        </w:rPr>
        <w:t xml:space="preserve"> и я стесняюсь своего быстрого роста.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очень не уверен в себе и стараюсь скрыть эту неуверенность любым доступным для меня способом.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нуждаюсь в действии и движении и не понимаю, почему вы пичкаете меня своими беседами и наставлениями.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Я не готов принимать слова и советы на веру, я хочу вырабатывать свое мнение по любому вопросу и др.</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3. «Каким ты выглядишь в глазах других»</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Формирование у учащихся стремления к конструктивному взаимодействию с людьми.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 xml:space="preserve">изображения трех мушкетеров и Д’ </w:t>
      </w:r>
      <w:proofErr w:type="spellStart"/>
      <w:r w:rsidRPr="00CC011E">
        <w:rPr>
          <w:rFonts w:ascii="Times New Roman" w:eastAsia="Times New Roman" w:hAnsi="Times New Roman" w:cs="Times New Roman"/>
          <w:sz w:val="28"/>
          <w:szCs w:val="28"/>
        </w:rPr>
        <w:t>Артаньяна</w:t>
      </w:r>
      <w:proofErr w:type="spellEnd"/>
      <w:r w:rsidRPr="00CC011E">
        <w:rPr>
          <w:rFonts w:ascii="Times New Roman" w:eastAsia="Times New Roman" w:hAnsi="Times New Roman" w:cs="Times New Roman"/>
          <w:sz w:val="28"/>
          <w:szCs w:val="28"/>
        </w:rPr>
        <w:t>; бумага и ножницы для каждого учащегося; тест «Каким ты выглядишь в глазах других?»; бланки ответов; упражнения «Презентация индивидуальности», «Сколько меня», «Люди, не похожие на меня»; определение индивида, индивидуальности, понятия «Я», описание различных типов личности; ручки, цветные карандаши или фломастеры.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Вводная часть</w:t>
      </w:r>
      <w:r w:rsidRPr="00CC011E">
        <w:rPr>
          <w:rFonts w:ascii="Times New Roman" w:eastAsia="Times New Roman" w:hAnsi="Times New Roman" w:cs="Times New Roman"/>
          <w:color w:val="000000"/>
          <w:sz w:val="28"/>
          <w:szCs w:val="28"/>
        </w:rPr>
        <w:t>. Актуализация знаний учащихся о многообразии человеческой индивидуальности.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«Презентация индивидуальности»</w:t>
      </w:r>
      <w:r w:rsidRPr="00CC011E">
        <w:rPr>
          <w:rFonts w:ascii="Times New Roman" w:eastAsia="Times New Roman" w:hAnsi="Times New Roman" w:cs="Times New Roman"/>
          <w:sz w:val="28"/>
          <w:szCs w:val="28"/>
        </w:rPr>
        <w:t>. Участники по очереди называют свои имена, а также свои личностные качества. Причем эти качества должны начинаться на одну из букв собственного имени. Вариант: назвать два качества, одно из которых помогает, другое мешает в жизни.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Ведущий подчеркивает, что одно и то же качество у разных людей может быть выражено в разной степени; в одних случаях это качество помогает другим понимать этого человека, а в других — затрудняет понимание.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color w:val="000000"/>
          <w:sz w:val="28"/>
          <w:szCs w:val="28"/>
        </w:rPr>
        <w:t>Основная часть</w:t>
      </w:r>
      <w:r w:rsidRPr="00CC011E">
        <w:rPr>
          <w:rFonts w:ascii="Times New Roman" w:eastAsia="Times New Roman" w:hAnsi="Times New Roman" w:cs="Times New Roman"/>
          <w:b/>
          <w:bCs/>
          <w:color w:val="000000"/>
          <w:sz w:val="28"/>
          <w:szCs w:val="28"/>
        </w:rPr>
        <w:t>.</w:t>
      </w:r>
      <w:r w:rsidRPr="00CC011E">
        <w:rPr>
          <w:rFonts w:ascii="Times New Roman" w:eastAsia="Times New Roman" w:hAnsi="Times New Roman" w:cs="Times New Roman"/>
          <w:color w:val="000000"/>
          <w:sz w:val="28"/>
          <w:szCs w:val="28"/>
        </w:rPr>
        <w:t> Формирование у учащихся представлений о проблемах адекватности при восприятии людьми друг друга. Ведущий зачитывает фрагмент из стихотворения Н. Заболоцкого, после чего выполняется упражнение «Сколько меня?».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 мир меняется! И как я сам меняюсь!</w:t>
      </w:r>
      <w:r w:rsidRPr="00CC011E">
        <w:rPr>
          <w:rFonts w:ascii="Times New Roman" w:eastAsia="Times New Roman" w:hAnsi="Times New Roman" w:cs="Times New Roman"/>
          <w:sz w:val="28"/>
          <w:szCs w:val="28"/>
        </w:rPr>
        <w:br/>
        <w:t>Лишь именем одним я называюсь, — </w:t>
      </w:r>
      <w:r w:rsidRPr="00CC011E">
        <w:rPr>
          <w:rFonts w:ascii="Times New Roman" w:eastAsia="Times New Roman" w:hAnsi="Times New Roman" w:cs="Times New Roman"/>
          <w:sz w:val="28"/>
          <w:szCs w:val="28"/>
        </w:rPr>
        <w:br/>
        <w:t>На самом деле то, что именуют мной,</w:t>
      </w:r>
      <w:r w:rsidRPr="00CC011E">
        <w:rPr>
          <w:rFonts w:ascii="Times New Roman" w:eastAsia="Times New Roman" w:hAnsi="Times New Roman" w:cs="Times New Roman"/>
          <w:sz w:val="28"/>
          <w:szCs w:val="28"/>
        </w:rPr>
        <w:br/>
        <w:t>Не я один. Нас много. Я — живой</w:t>
      </w:r>
    </w:p>
    <w:p w:rsidR="00CC011E" w:rsidRPr="00CC011E" w:rsidRDefault="00CC011E" w:rsidP="00CC011E">
      <w:pPr>
        <w:spacing w:after="0" w:line="240" w:lineRule="atLeast"/>
        <w:jc w:val="righ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Заболоцкий Н.</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«Сколько меня?»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Каждый учащийся складывает лист бумаги несколько раз, после чего вырезает из него силуэт человека. Развернув лист бумаги, учащийся получает или отдельные фигуры человечков, или ленту из них. Каждому предлагается назвать социальные роли полученных фигурок, ассоциируя их с собой (учащийся, член семьи, друг и т.д.). Фигуры необходимо распределить таким образом, чтобы получились группы человечков, которые симпатичны друг другу. </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Предлагается задание</w:t>
      </w:r>
      <w:r w:rsidRPr="00CC011E">
        <w:rPr>
          <w:rFonts w:ascii="Times New Roman" w:eastAsia="Times New Roman" w:hAnsi="Times New Roman" w:cs="Times New Roman"/>
          <w:sz w:val="28"/>
          <w:szCs w:val="28"/>
        </w:rPr>
        <w:t>: «Представьте себе, что вы — психолог. С каким пожеланием вы обратились бы к человечкам, составляющим группу, и с каким пожеланием вы обратились бы к человечку вне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Вывод</w:t>
      </w:r>
      <w:r w:rsidRPr="00CC011E">
        <w:rPr>
          <w:rFonts w:ascii="Times New Roman" w:eastAsia="Times New Roman" w:hAnsi="Times New Roman" w:cs="Times New Roman"/>
          <w:sz w:val="28"/>
          <w:szCs w:val="28"/>
        </w:rPr>
        <w:t>: одно и то же событие может вызывать у разных людей разные реакции, поэтому людям иногда так трудно понимать друг друга. Зачастую мы видим себя не так, как видят нас другие. Учащиеся выполняют тест «Каким ты выглядишь в глазах других?».</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Каким ты выглядишь в глазах других? </w:t>
      </w:r>
      <w:r w:rsidRPr="00CC011E">
        <w:rPr>
          <w:rFonts w:ascii="Times New Roman" w:eastAsia="Times New Roman" w:hAnsi="Times New Roman" w:cs="Times New Roman"/>
          <w:sz w:val="28"/>
          <w:szCs w:val="28"/>
        </w:rPr>
        <w:t>(Александровская Э.М., 2000)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ответить на вопросы: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Мой любимый цвет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красный или оранжевый; </w:t>
      </w:r>
      <w:r w:rsidRPr="00CC011E">
        <w:rPr>
          <w:rFonts w:ascii="Times New Roman" w:eastAsia="Times New Roman" w:hAnsi="Times New Roman" w:cs="Times New Roman"/>
          <w:sz w:val="28"/>
          <w:szCs w:val="28"/>
        </w:rPr>
        <w:br/>
        <w:t>б) белый; </w:t>
      </w:r>
      <w:r w:rsidRPr="00CC011E">
        <w:rPr>
          <w:rFonts w:ascii="Times New Roman" w:eastAsia="Times New Roman" w:hAnsi="Times New Roman" w:cs="Times New Roman"/>
          <w:sz w:val="28"/>
          <w:szCs w:val="28"/>
        </w:rPr>
        <w:br/>
        <w:t>в) черный; </w:t>
      </w:r>
      <w:r w:rsidRPr="00CC011E">
        <w:rPr>
          <w:rFonts w:ascii="Times New Roman" w:eastAsia="Times New Roman" w:hAnsi="Times New Roman" w:cs="Times New Roman"/>
          <w:sz w:val="28"/>
          <w:szCs w:val="28"/>
        </w:rPr>
        <w:br/>
        <w:t>г) темно-синий или лиловый; </w:t>
      </w:r>
      <w:r w:rsidRPr="00CC011E">
        <w:rPr>
          <w:rFonts w:ascii="Times New Roman" w:eastAsia="Times New Roman" w:hAnsi="Times New Roman" w:cs="Times New Roman"/>
          <w:sz w:val="28"/>
          <w:szCs w:val="28"/>
        </w:rPr>
        <w:br/>
        <w:t>д) желтый; </w:t>
      </w:r>
      <w:r w:rsidRPr="00CC011E">
        <w:rPr>
          <w:rFonts w:ascii="Times New Roman" w:eastAsia="Times New Roman" w:hAnsi="Times New Roman" w:cs="Times New Roman"/>
          <w:sz w:val="28"/>
          <w:szCs w:val="28"/>
        </w:rPr>
        <w:br/>
        <w:t>е) коричневый, серый или фиолетовый; </w:t>
      </w:r>
      <w:r w:rsidRPr="00CC011E">
        <w:rPr>
          <w:rFonts w:ascii="Times New Roman" w:eastAsia="Times New Roman" w:hAnsi="Times New Roman" w:cs="Times New Roman"/>
          <w:sz w:val="28"/>
          <w:szCs w:val="28"/>
        </w:rPr>
        <w:br/>
        <w:t>ж) зеленый.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Когда я иду на вечеринку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надеваю яркую, броскую одежду, с шумом захожу в комнату и надеюсь, что все обратят на меня внимание;</w:t>
      </w:r>
      <w:r w:rsidRPr="00CC011E">
        <w:rPr>
          <w:rFonts w:ascii="Times New Roman" w:eastAsia="Times New Roman" w:hAnsi="Times New Roman" w:cs="Times New Roman"/>
          <w:sz w:val="28"/>
          <w:szCs w:val="28"/>
        </w:rPr>
        <w:br/>
        <w:t>б) надеваю что-нибудь особенное, но захожу тихо и надеюсь увидеть кого-нибудь из знакомых;</w:t>
      </w:r>
      <w:r w:rsidRPr="00CC011E">
        <w:rPr>
          <w:rFonts w:ascii="Times New Roman" w:eastAsia="Times New Roman" w:hAnsi="Times New Roman" w:cs="Times New Roman"/>
          <w:sz w:val="28"/>
          <w:szCs w:val="28"/>
        </w:rPr>
        <w:br/>
        <w:t>в) надеваю одежду, в которой надеюсь не привлекать к себе особого внимания.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Когда я ложусь спать, я лежу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на спине;</w:t>
      </w:r>
      <w:r w:rsidRPr="00CC011E">
        <w:rPr>
          <w:rFonts w:ascii="Times New Roman" w:eastAsia="Times New Roman" w:hAnsi="Times New Roman" w:cs="Times New Roman"/>
          <w:sz w:val="28"/>
          <w:szCs w:val="28"/>
        </w:rPr>
        <w:br/>
        <w:t>б) на животе;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в) на боку;</w:t>
      </w:r>
      <w:r w:rsidRPr="00CC011E">
        <w:rPr>
          <w:rFonts w:ascii="Times New Roman" w:eastAsia="Times New Roman" w:hAnsi="Times New Roman" w:cs="Times New Roman"/>
          <w:sz w:val="28"/>
          <w:szCs w:val="28"/>
        </w:rPr>
        <w:br/>
        <w:t>г) закрыв рукой голову;</w:t>
      </w:r>
      <w:r w:rsidRPr="00CC011E">
        <w:rPr>
          <w:rFonts w:ascii="Times New Roman" w:eastAsia="Times New Roman" w:hAnsi="Times New Roman" w:cs="Times New Roman"/>
          <w:sz w:val="28"/>
          <w:szCs w:val="28"/>
        </w:rPr>
        <w:br/>
        <w:t>д) с головой под одеялом.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Я хожу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большими, быстрыми шагами;</w:t>
      </w:r>
      <w:r w:rsidRPr="00CC011E">
        <w:rPr>
          <w:rFonts w:ascii="Times New Roman" w:eastAsia="Times New Roman" w:hAnsi="Times New Roman" w:cs="Times New Roman"/>
          <w:sz w:val="28"/>
          <w:szCs w:val="28"/>
        </w:rPr>
        <w:br/>
        <w:t>б) маленькими, быстрыми шагами;</w:t>
      </w:r>
      <w:r w:rsidRPr="00CC011E">
        <w:rPr>
          <w:rFonts w:ascii="Times New Roman" w:eastAsia="Times New Roman" w:hAnsi="Times New Roman" w:cs="Times New Roman"/>
          <w:sz w:val="28"/>
          <w:szCs w:val="28"/>
        </w:rPr>
        <w:br/>
        <w:t>в) не очень быстро, голова вперед;</w:t>
      </w:r>
      <w:r w:rsidRPr="00CC011E">
        <w:rPr>
          <w:rFonts w:ascii="Times New Roman" w:eastAsia="Times New Roman" w:hAnsi="Times New Roman" w:cs="Times New Roman"/>
          <w:sz w:val="28"/>
          <w:szCs w:val="28"/>
        </w:rPr>
        <w:br/>
        <w:t>г) не очень быстро, голова вниз;</w:t>
      </w:r>
      <w:r w:rsidRPr="00CC011E">
        <w:rPr>
          <w:rFonts w:ascii="Times New Roman" w:eastAsia="Times New Roman" w:hAnsi="Times New Roman" w:cs="Times New Roman"/>
          <w:sz w:val="28"/>
          <w:szCs w:val="28"/>
        </w:rPr>
        <w:br/>
        <w:t>д) медленно.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Обычно я чувствую себя лучше всего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сразу после того, как проснусь;</w:t>
      </w:r>
      <w:r w:rsidRPr="00CC011E">
        <w:rPr>
          <w:rFonts w:ascii="Times New Roman" w:eastAsia="Times New Roman" w:hAnsi="Times New Roman" w:cs="Times New Roman"/>
          <w:sz w:val="28"/>
          <w:szCs w:val="28"/>
        </w:rPr>
        <w:br/>
        <w:t>б) днем;</w:t>
      </w:r>
      <w:r w:rsidRPr="00CC011E">
        <w:rPr>
          <w:rFonts w:ascii="Times New Roman" w:eastAsia="Times New Roman" w:hAnsi="Times New Roman" w:cs="Times New Roman"/>
          <w:sz w:val="28"/>
          <w:szCs w:val="28"/>
        </w:rPr>
        <w:br/>
        <w:t>в) поздно вечером.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Если происходит что-нибудь смешное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громко смеюсь;</w:t>
      </w:r>
      <w:r w:rsidRPr="00CC011E">
        <w:rPr>
          <w:rFonts w:ascii="Times New Roman" w:eastAsia="Times New Roman" w:hAnsi="Times New Roman" w:cs="Times New Roman"/>
          <w:sz w:val="28"/>
          <w:szCs w:val="28"/>
        </w:rPr>
        <w:br/>
        <w:t>б) я тихо смеюсь;</w:t>
      </w:r>
      <w:r w:rsidRPr="00CC011E">
        <w:rPr>
          <w:rFonts w:ascii="Times New Roman" w:eastAsia="Times New Roman" w:hAnsi="Times New Roman" w:cs="Times New Roman"/>
          <w:sz w:val="28"/>
          <w:szCs w:val="28"/>
        </w:rPr>
        <w:br/>
        <w:t>в) я смеюсь про себя;</w:t>
      </w:r>
      <w:r w:rsidRPr="00CC011E">
        <w:rPr>
          <w:rFonts w:ascii="Times New Roman" w:eastAsia="Times New Roman" w:hAnsi="Times New Roman" w:cs="Times New Roman"/>
          <w:sz w:val="28"/>
          <w:szCs w:val="28"/>
        </w:rPr>
        <w:br/>
        <w:t>г) я широко улыбаюсь;</w:t>
      </w:r>
      <w:r w:rsidRPr="00CC011E">
        <w:rPr>
          <w:rFonts w:ascii="Times New Roman" w:eastAsia="Times New Roman" w:hAnsi="Times New Roman" w:cs="Times New Roman"/>
          <w:sz w:val="28"/>
          <w:szCs w:val="28"/>
        </w:rPr>
        <w:br/>
        <w:t>д) я немного улыбаюсь.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 Когда я разговариваю с людьми, то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я стою со скрещенными руками;</w:t>
      </w:r>
      <w:r w:rsidRPr="00CC011E">
        <w:rPr>
          <w:rFonts w:ascii="Times New Roman" w:eastAsia="Times New Roman" w:hAnsi="Times New Roman" w:cs="Times New Roman"/>
          <w:sz w:val="28"/>
          <w:szCs w:val="28"/>
        </w:rPr>
        <w:br/>
        <w:t>б) держу руки впереди себя;</w:t>
      </w:r>
      <w:r w:rsidRPr="00CC011E">
        <w:rPr>
          <w:rFonts w:ascii="Times New Roman" w:eastAsia="Times New Roman" w:hAnsi="Times New Roman" w:cs="Times New Roman"/>
          <w:sz w:val="28"/>
          <w:szCs w:val="28"/>
        </w:rPr>
        <w:br/>
        <w:t>в) одну или обе руки держу на боку;</w:t>
      </w:r>
      <w:r w:rsidRPr="00CC011E">
        <w:rPr>
          <w:rFonts w:ascii="Times New Roman" w:eastAsia="Times New Roman" w:hAnsi="Times New Roman" w:cs="Times New Roman"/>
          <w:sz w:val="28"/>
          <w:szCs w:val="28"/>
        </w:rPr>
        <w:br/>
        <w:t>г) дотрагиваюсь до собеседника;</w:t>
      </w:r>
      <w:r w:rsidRPr="00CC011E">
        <w:rPr>
          <w:rFonts w:ascii="Times New Roman" w:eastAsia="Times New Roman" w:hAnsi="Times New Roman" w:cs="Times New Roman"/>
          <w:sz w:val="28"/>
          <w:szCs w:val="28"/>
        </w:rPr>
        <w:br/>
        <w:t>д) дотрагиваюсь до своего лица или волос;</w:t>
      </w:r>
      <w:r w:rsidRPr="00CC011E">
        <w:rPr>
          <w:rFonts w:ascii="Times New Roman" w:eastAsia="Times New Roman" w:hAnsi="Times New Roman" w:cs="Times New Roman"/>
          <w:sz w:val="28"/>
          <w:szCs w:val="28"/>
        </w:rPr>
        <w:br/>
        <w:t>е) люблю держать в руках какой-нибудь предмет (например, карандаш).</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8. Когда я расслабленно сижу на стуле, то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 держу колени, ноги рядом;</w:t>
      </w:r>
      <w:r w:rsidRPr="00CC011E">
        <w:rPr>
          <w:rFonts w:ascii="Times New Roman" w:eastAsia="Times New Roman" w:hAnsi="Times New Roman" w:cs="Times New Roman"/>
          <w:sz w:val="28"/>
          <w:szCs w:val="28"/>
        </w:rPr>
        <w:br/>
        <w:t>б) сижу нога на ногу;</w:t>
      </w:r>
      <w:r w:rsidRPr="00CC011E">
        <w:rPr>
          <w:rFonts w:ascii="Times New Roman" w:eastAsia="Times New Roman" w:hAnsi="Times New Roman" w:cs="Times New Roman"/>
          <w:sz w:val="28"/>
          <w:szCs w:val="28"/>
        </w:rPr>
        <w:br/>
        <w:t>в) вытягиваю ноги перед собой;</w:t>
      </w:r>
      <w:r w:rsidRPr="00CC011E">
        <w:rPr>
          <w:rFonts w:ascii="Times New Roman" w:eastAsia="Times New Roman" w:hAnsi="Times New Roman" w:cs="Times New Roman"/>
          <w:sz w:val="28"/>
          <w:szCs w:val="28"/>
        </w:rPr>
        <w:br/>
        <w:t>г) одна нога подо мной.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Ключ к тесту — баллы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Вопрос 1: а — 6; б — 2; в — 7; г — 3; д — 5; е — 1; ж — 4.</w:t>
      </w:r>
      <w:r w:rsidRPr="00CC011E">
        <w:rPr>
          <w:rFonts w:ascii="Times New Roman" w:eastAsia="Times New Roman" w:hAnsi="Times New Roman" w:cs="Times New Roman"/>
          <w:sz w:val="28"/>
          <w:szCs w:val="28"/>
        </w:rPr>
        <w:br/>
        <w:t>Вопрос 2: а — 6; б — 4; в — 2.</w:t>
      </w:r>
      <w:r w:rsidRPr="00CC011E">
        <w:rPr>
          <w:rFonts w:ascii="Times New Roman" w:eastAsia="Times New Roman" w:hAnsi="Times New Roman" w:cs="Times New Roman"/>
          <w:sz w:val="28"/>
          <w:szCs w:val="28"/>
        </w:rPr>
        <w:br/>
        <w:t>Вопрос 3: а — 7; б — 6; в — 4; г — 2; д — 1.</w:t>
      </w:r>
      <w:r w:rsidRPr="00CC011E">
        <w:rPr>
          <w:rFonts w:ascii="Times New Roman" w:eastAsia="Times New Roman" w:hAnsi="Times New Roman" w:cs="Times New Roman"/>
          <w:sz w:val="28"/>
          <w:szCs w:val="28"/>
        </w:rPr>
        <w:br/>
        <w:t>Вопрос 4: а — 6; б — 4; в — 7; г — 2; д — 1.</w:t>
      </w:r>
      <w:r w:rsidRPr="00CC011E">
        <w:rPr>
          <w:rFonts w:ascii="Times New Roman" w:eastAsia="Times New Roman" w:hAnsi="Times New Roman" w:cs="Times New Roman"/>
          <w:sz w:val="28"/>
          <w:szCs w:val="28"/>
        </w:rPr>
        <w:br/>
        <w:t>Вопрос 5: а — 2; б — 4; в — 6.</w:t>
      </w:r>
      <w:r w:rsidRPr="00CC011E">
        <w:rPr>
          <w:rFonts w:ascii="Times New Roman" w:eastAsia="Times New Roman" w:hAnsi="Times New Roman" w:cs="Times New Roman"/>
          <w:sz w:val="28"/>
          <w:szCs w:val="28"/>
        </w:rPr>
        <w:br/>
        <w:t>Вопрос 6: а — 6; б — 4; в — 3; г — 5; д — 2.</w:t>
      </w:r>
      <w:r w:rsidRPr="00CC011E">
        <w:rPr>
          <w:rFonts w:ascii="Times New Roman" w:eastAsia="Times New Roman" w:hAnsi="Times New Roman" w:cs="Times New Roman"/>
          <w:sz w:val="28"/>
          <w:szCs w:val="28"/>
        </w:rPr>
        <w:br/>
        <w:t>Вопрос 7: а — 4; б — 2; в — 5; г — 7; д — 6; е — 1.</w:t>
      </w:r>
      <w:r w:rsidRPr="00CC011E">
        <w:rPr>
          <w:rFonts w:ascii="Times New Roman" w:eastAsia="Times New Roman" w:hAnsi="Times New Roman" w:cs="Times New Roman"/>
          <w:sz w:val="28"/>
          <w:szCs w:val="28"/>
        </w:rPr>
        <w:br/>
        <w:t>Вопрос 8: а — 4; б — 6; в — 2; г — 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Результаты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42 и более баллов.</w:t>
      </w:r>
      <w:r w:rsidRPr="00CC011E">
        <w:rPr>
          <w:rFonts w:ascii="Times New Roman" w:eastAsia="Times New Roman" w:hAnsi="Times New Roman" w:cs="Times New Roman"/>
          <w:color w:val="000000"/>
          <w:sz w:val="28"/>
          <w:szCs w:val="28"/>
        </w:rPr>
        <w:t> Окружающие считают, что ты самоуверенный человек, который любит находиться в центре внимания. Они восхищаются тобой, иногда завидуют, некоторые — боятся. Тебе нелегко завязать дружбу.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lastRenderedPageBreak/>
        <w:t>От 35 до 41 балла</w:t>
      </w:r>
      <w:r w:rsidRPr="00CC011E">
        <w:rPr>
          <w:rFonts w:ascii="Times New Roman" w:eastAsia="Times New Roman" w:hAnsi="Times New Roman" w:cs="Times New Roman"/>
          <w:color w:val="000000"/>
          <w:sz w:val="28"/>
          <w:szCs w:val="28"/>
        </w:rPr>
        <w:t>. Окружающие находят тебя интересным человеком, с которым можно предпринять много веселого. Что ты сделаешь в следующий момент — нельзя предсказать, поэтому с тобой интересно. Многие хотели бы видеть тебя своим лидером.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От 27 до 34 баллов</w:t>
      </w:r>
      <w:r w:rsidRPr="00CC011E">
        <w:rPr>
          <w:rFonts w:ascii="Times New Roman" w:eastAsia="Times New Roman" w:hAnsi="Times New Roman" w:cs="Times New Roman"/>
          <w:color w:val="000000"/>
          <w:sz w:val="28"/>
          <w:szCs w:val="28"/>
        </w:rPr>
        <w:t>. Тебя считают очень дружелюбным человеком. С тобой общаются, потому что ты приветлив и весел. Многие хотели бы дружить с тобой.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От 20 до 26 баллов</w:t>
      </w:r>
      <w:r w:rsidRPr="00CC011E">
        <w:rPr>
          <w:rFonts w:ascii="Times New Roman" w:eastAsia="Times New Roman" w:hAnsi="Times New Roman" w:cs="Times New Roman"/>
          <w:color w:val="000000"/>
          <w:sz w:val="28"/>
          <w:szCs w:val="28"/>
        </w:rPr>
        <w:t>. Считают, что ты осторожен и практичен. Большому количеству знакомых ты предпочитаешь несколько хороших друзей. Друзья доверяют тебе, а ты — 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color w:val="000000"/>
          <w:sz w:val="28"/>
          <w:szCs w:val="28"/>
        </w:rPr>
        <w:t>Менее 20 баллов</w:t>
      </w:r>
      <w:r w:rsidRPr="00CC011E">
        <w:rPr>
          <w:rFonts w:ascii="Times New Roman" w:eastAsia="Times New Roman" w:hAnsi="Times New Roman" w:cs="Times New Roman"/>
          <w:color w:val="000000"/>
          <w:sz w:val="28"/>
          <w:szCs w:val="28"/>
        </w:rPr>
        <w:t>. Окружающим кажется, что ты скромный и обеспокоенный человек. Некоторые считают, что ты слишком переживаешь из-за мелочей. По их мнению, ты очень осторожен; прежде чем что-либо предпринять, ты все тщательно обдумываешь.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Заключительная часть.</w:t>
      </w:r>
      <w:r w:rsidRPr="00CC011E">
        <w:rPr>
          <w:rFonts w:ascii="Times New Roman" w:eastAsia="Times New Roman" w:hAnsi="Times New Roman" w:cs="Times New Roman"/>
          <w:sz w:val="28"/>
          <w:szCs w:val="28"/>
        </w:rPr>
        <w:t xml:space="preserve"> Эмоциональная устойчивость как ресурс человеческой психики, который помогает в восприятии и понимании других людей. Картинки с портретами четырех мушкетеров вывешиваются на доску. Ведущий зачитывает описание различных типов личности по </w:t>
      </w:r>
      <w:proofErr w:type="spellStart"/>
      <w:r w:rsidRPr="00CC011E">
        <w:rPr>
          <w:rFonts w:ascii="Times New Roman" w:eastAsia="Times New Roman" w:hAnsi="Times New Roman" w:cs="Times New Roman"/>
          <w:sz w:val="28"/>
          <w:szCs w:val="28"/>
        </w:rPr>
        <w:t>Кречмеру</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Типы личности </w:t>
      </w:r>
      <w:r w:rsidRPr="00CC011E">
        <w:rPr>
          <w:rFonts w:ascii="Times New Roman" w:eastAsia="Times New Roman" w:hAnsi="Times New Roman" w:cs="Times New Roman"/>
          <w:b/>
          <w:bCs/>
          <w:i/>
          <w:iCs/>
          <w:sz w:val="28"/>
          <w:szCs w:val="28"/>
        </w:rPr>
        <w:t xml:space="preserve">(по </w:t>
      </w:r>
      <w:proofErr w:type="spellStart"/>
      <w:r w:rsidRPr="00CC011E">
        <w:rPr>
          <w:rFonts w:ascii="Times New Roman" w:eastAsia="Times New Roman" w:hAnsi="Times New Roman" w:cs="Times New Roman"/>
          <w:b/>
          <w:bCs/>
          <w:i/>
          <w:iCs/>
          <w:sz w:val="28"/>
          <w:szCs w:val="28"/>
        </w:rPr>
        <w:t>Кречмеру</w:t>
      </w:r>
      <w:proofErr w:type="spellEnd"/>
      <w:r w:rsidRPr="00CC011E">
        <w:rPr>
          <w:rFonts w:ascii="Times New Roman" w:eastAsia="Times New Roman" w:hAnsi="Times New Roman" w:cs="Times New Roman"/>
          <w:b/>
          <w:bCs/>
          <w:i/>
          <w:iCs/>
          <w:sz w:val="28"/>
          <w:szCs w:val="28"/>
        </w:rPr>
        <w:t>-Малиновскому)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Астенический тип — замкнутость, ранимость, скрытность, сентиментальность, гордость. </w:t>
      </w: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sz w:val="28"/>
          <w:szCs w:val="28"/>
        </w:rPr>
        <w:t>Атлетоидный</w:t>
      </w:r>
      <w:proofErr w:type="spellEnd"/>
      <w:r w:rsidRPr="00CC011E">
        <w:rPr>
          <w:rFonts w:ascii="Times New Roman" w:eastAsia="Times New Roman" w:hAnsi="Times New Roman" w:cs="Times New Roman"/>
          <w:sz w:val="28"/>
          <w:szCs w:val="28"/>
        </w:rPr>
        <w:t xml:space="preserve"> тип — взрывчатость, гневливость, энергичность, вязкость. </w:t>
      </w:r>
      <w:r w:rsidRPr="00CC011E">
        <w:rPr>
          <w:rFonts w:ascii="Times New Roman" w:eastAsia="Times New Roman" w:hAnsi="Times New Roman" w:cs="Times New Roman"/>
          <w:sz w:val="28"/>
          <w:szCs w:val="28"/>
        </w:rPr>
        <w:br/>
        <w:t>Грацильный тип — эксцентричность, эмоциональность, богатая фантазия, позерство, артистичность, инфантилизм, внушаемость. </w:t>
      </w:r>
      <w:r w:rsidRPr="00CC011E">
        <w:rPr>
          <w:rFonts w:ascii="Times New Roman" w:eastAsia="Times New Roman" w:hAnsi="Times New Roman" w:cs="Times New Roman"/>
          <w:sz w:val="28"/>
          <w:szCs w:val="28"/>
        </w:rPr>
        <w:br/>
        <w:t>Пикнический тип — откровенность, терпимость, выносливость, материальность, практичность, обжорство, лень.</w:t>
      </w:r>
    </w:p>
    <w:p w:rsidR="00CC011E" w:rsidRPr="00CC011E" w:rsidRDefault="00CC011E" w:rsidP="00CC011E">
      <w:pPr>
        <w:spacing w:after="24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обсудить, что (кроме внешних обстоятельств) способствовало дружбе мушкетеров.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несмотря на то что все мы разные, мы можем, как правило, договориться друг с другом, потому что обладаем эмоциональной устойчивостью. Формирование привычки терпимого отношения к многообразию проявлений человеческой индивидуальности. Учащиеся выполняют упражнение «Люди, не похожие на меня».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«Люди, не похожие на меня»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Каждому участнику предлагается представить себе своего друга, который в каких-то важных вещах существенно от него отличается. Затем необходимо, не называя его имени, рассказать, чем он отличается и почему он участнику дорог.</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color w:val="000000"/>
          <w:sz w:val="28"/>
          <w:szCs w:val="28"/>
        </w:rPr>
        <w:t>Ведущему на заметку</w:t>
      </w:r>
      <w:r w:rsidRPr="00CC011E">
        <w:rPr>
          <w:rFonts w:ascii="Times New Roman" w:eastAsia="Times New Roman" w:hAnsi="Times New Roman" w:cs="Times New Roman"/>
          <w:i/>
          <w:iCs/>
          <w:color w:val="000000"/>
          <w:sz w:val="28"/>
          <w:szCs w:val="28"/>
        </w:rPr>
        <w:t>.</w:t>
      </w:r>
      <w:r w:rsidRPr="00CC011E">
        <w:rPr>
          <w:rFonts w:ascii="Times New Roman" w:eastAsia="Times New Roman" w:hAnsi="Times New Roman" w:cs="Times New Roman"/>
          <w:color w:val="000000"/>
          <w:sz w:val="28"/>
          <w:szCs w:val="28"/>
        </w:rPr>
        <w:t> В заключительной части можно использовать иные описания типов личности, упомянув при этом, что в жизни, как правило, встречаются люди, объединяющие в себе черты различных типов.</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Занятие 4. «Умение принимать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Формирование у учащихся навыка принятия решений как коллективных, так и персональных.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Предметы (карточки) для игры «Воздушный шар».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Актуализация знаний учащихся о том, как критическое мышление помогает принять правильное решение. Ведущий предлагает учащимся обсудить преимущества решений, принятых после критического осмысления, по сравнению с решениями, принятыми необдуманно.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Формирование у учащихся представлений о персональном решении и навыка отстаивать свое решение. Учащимся предлагается обсудить такую ситуацию: «Представь, что ты находишься в гостях у своих друзей, вечер в самом разгаре. Однако ты живешь очень далеко. Не стоит ли покинуть друзей пораньше?».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Обобщая высказывания учащихся, следует обратить их внимание на необходимость уметь прогнозировать последствия своего решения. Нужно обсудить с учащимися, стоит ли в таком случае объявлять всем о своем решении (друзья, отговаривая, помешают его выполнить). Подумайте, какими способами можно отстаивать свое решение (лучший способ — приступить к его выполнению).</w:t>
      </w:r>
      <w:r w:rsidRPr="00CC011E">
        <w:rPr>
          <w:rFonts w:ascii="Times New Roman" w:eastAsia="Times New Roman" w:hAnsi="Times New Roman" w:cs="Times New Roman"/>
          <w:sz w:val="28"/>
          <w:szCs w:val="28"/>
        </w:rPr>
        <w:br/>
        <w:t>Ведущий напоминает, что людям часто приходится принимать не персональные, а коллективные решения. Учащимся предлагается игра «Воздушный шар». Правила принятия коллективного решения (в том числе в ходе игры): нельзя повышать голос, оскорблять друг друга, следует давать оценку не личности, а предложениям (в некоторых классах возможны штрафные санкции — за нарушение правил из списка вычеркивается какой-либо пункт). После завершения игры нужно обсудить с учащимися, что им понравилось, какие у них возникали ощущения (высказываются 2—3 участника).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Игра «Воздушный шар»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ситуация: после проведения успешной научной экспедиции ее участники летят домой на воздушном шаре. Лететь еще далеко, но в шаре образовалось отверстие, и он начинает медленно падать. Падение замедлилось после освобождения от балласта, однако возникает необходимость еще облегчить шар, выбросив другие предметы. </w:t>
      </w:r>
      <w:r w:rsidRPr="00CC011E">
        <w:rPr>
          <w:rFonts w:ascii="Times New Roman" w:eastAsia="Times New Roman" w:hAnsi="Times New Roman" w:cs="Times New Roman"/>
          <w:sz w:val="28"/>
          <w:szCs w:val="28"/>
        </w:rPr>
        <w:br/>
        <w:t>Среди этих предметов: аптечка — 5 кг, компас — 2 кг, консервы — 25 кг, подзорная труба — 1 кг, ружье и патроны — 25 кг, конфеты — 20 кг, спальные мешки — 30 кг, ракетница и сигнальные ракеты — 10 кг, палатка — 20 кг, баллон с кислородом — 50 кг, географические карты — 5 кг, баллон с питьевой водой — 20 кг, надувная лодка — 25 кг, видеокассеты — 3 кг, видеокамера — 5 кг, магнитофон — 3 кг. </w:t>
      </w:r>
      <w:r w:rsidRPr="00CC011E">
        <w:rPr>
          <w:rFonts w:ascii="Times New Roman" w:eastAsia="Times New Roman" w:hAnsi="Times New Roman" w:cs="Times New Roman"/>
          <w:sz w:val="28"/>
          <w:szCs w:val="28"/>
        </w:rPr>
        <w:br/>
        <w:t>Участникам нужно решить, что и в какой последовательности выбросить. Сначала каждый думает самостоятельно, затем происходит совместное обсуждение и принимается единое решение. Оно записывается. Время падения шара неизвестно, но скорость падения возрастает. </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Условия выполнения задания: высказаться должен каждый, решение принимается при единогласном голосовании. При одном воздержавшемся предложение отменяется. Решение должно быть принято по каждому предмету из перечня.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Заключительная часть</w:t>
      </w:r>
      <w:r w:rsidRPr="00CC011E">
        <w:rPr>
          <w:rFonts w:ascii="Times New Roman" w:eastAsia="Times New Roman" w:hAnsi="Times New Roman" w:cs="Times New Roman"/>
          <w:sz w:val="28"/>
          <w:szCs w:val="28"/>
        </w:rPr>
        <w:t>. Отработка личной стратегии принятия ответственного решения. Учащимся предлагается обсудить, какое решение принимать легче — персональное или коллективное. Обращается внимание на то, что при принятии персонального решения человеку не нужно кого-либо убеждать в своей правоте; вместе с тем он лишается возможности посоветоваться с кем-либо и несет полную ответственность за последствия. Каждому предлагается вспомнить ситуацию, когда ему удалось принять оптимальное решение. Нужно обсудить, что при этом помогло (критическое осмысление ситуации, оценка возможных последствий, прежде всего безопасности — своей и других).</w:t>
      </w:r>
      <w:r w:rsidRPr="00CC011E">
        <w:rPr>
          <w:rFonts w:ascii="Times New Roman" w:eastAsia="Times New Roman" w:hAnsi="Times New Roman" w:cs="Times New Roman"/>
          <w:sz w:val="28"/>
          <w:szCs w:val="28"/>
        </w:rPr>
        <w:br/>
        <w:t>Осмысление полученного опыта. Предложите учащимся продолжить фразы: «Для принятия правильного решения людям необходимо...» и «Для принятия правильного решения мне обычно необходимо...»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 основной части при обсуждении ситуации целесообразно разделить учащихся на группы по три человека. Каждая группа защищает свой вариант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5. «Конфликты и компромиссы»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представлений о конфликтах, умения распознать и прогнозировать конфликтную ситуацию, способности идти на компромисс.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Актуализация знаний учащихся о конфликтных ситуациях. Учащимся предлагается привести примеры наиболее типичных конфликтов между подростками (2—3 высказывания). Ведущий задает вопрос: «Можно ли прожить вообще без конфликтов?» При обсуждении ответов внимание учащихся обращается на неизбежность конфликтов и возможность принятия конструктивного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Формирование у учащихся представлений о признаках конфликтных ситуаций, о компромиссах. Обсуждаются ситуации, когда разногласия переходят в конфликт, предлагается вспомнить, как себя ведут подростки при возникновении конфликтов. При обобщении ответов обратить внимание, что в конфликтах участвуют только две стороны (остальные — зрители, союзники одной из сторон, третейские судьи). Разногласия переходят в конфликт, если стороны не проявляют гибкости; конфликт разрешается мирно, если стороны готовы пойти на уступки.</w:t>
      </w:r>
      <w:r w:rsidRPr="00CC011E">
        <w:rPr>
          <w:rFonts w:ascii="Times New Roman" w:eastAsia="Times New Roman" w:hAnsi="Times New Roman" w:cs="Times New Roman"/>
          <w:sz w:val="28"/>
          <w:szCs w:val="28"/>
        </w:rPr>
        <w:br/>
        <w:t xml:space="preserve">Далее обсуждается, что такое компромисс. Преимущества компромисса: умение выслушать другую сторону и постараться ее понять; умение пойти на уступки (если это не угрожает твоей безопасности). Учитель напоминает наиболее типичную конфликтную ситуацию из тех, что привели учащиеся в </w:t>
      </w:r>
      <w:r w:rsidRPr="00CC011E">
        <w:rPr>
          <w:rFonts w:ascii="Times New Roman" w:eastAsia="Times New Roman" w:hAnsi="Times New Roman" w:cs="Times New Roman"/>
          <w:sz w:val="28"/>
          <w:szCs w:val="28"/>
        </w:rPr>
        <w:lastRenderedPageBreak/>
        <w:t>начале занятия, предлагает обсудить ее и найти способы компромиссного решения (1—2 предложения). Делается вывод о том, что совместное принятие решения и неукоснительное соблюдение договоренности — гарантия преодоления конфликта.</w:t>
      </w:r>
      <w:r w:rsidRPr="00CC011E">
        <w:rPr>
          <w:rFonts w:ascii="Times New Roman" w:eastAsia="Times New Roman" w:hAnsi="Times New Roman" w:cs="Times New Roman"/>
          <w:sz w:val="28"/>
          <w:szCs w:val="28"/>
        </w:rPr>
        <w:br/>
        <w:t>Учащимся предлагается игра «Необитаемый остров». По завершении игры проходит обсуждение, что было самым трудным. При этом подчеркивается: трудно найти устраивающее всех решение, но это — единственный путь избежать конфликта.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Игра «Необитаемый остров»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Учащимся предлагается ситуация: в результате кораблекрушения вы оказались на необитаемом острове с богатой растительностью и животным миром. Есть на острове и ядовитые растения, и хищные животные. Помощи ждать не приходится. </w:t>
      </w:r>
      <w:r w:rsidRPr="00CC011E">
        <w:rPr>
          <w:rFonts w:ascii="Times New Roman" w:eastAsia="Times New Roman" w:hAnsi="Times New Roman" w:cs="Times New Roman"/>
          <w:sz w:val="28"/>
          <w:szCs w:val="28"/>
        </w:rPr>
        <w:br/>
        <w:t>Игра начинается с распределения ролей: кто и что будет делать, за что отвечать, как будут приниматься решения, кто будет руководить жителями острова? Обращается внимание на распределение пищи: поровну или по трудовому вкладу. Отдавать ли большую часть пищи сильным, чтобы лучше работали, или слабым, чтобы выжили? Что делать с человеком, который решил жить сам по себе и вдруг тяжело заболел? Будут ли праздники, выходные?</w:t>
      </w:r>
      <w:r w:rsidRPr="00CC011E">
        <w:rPr>
          <w:rFonts w:ascii="Times New Roman" w:eastAsia="Times New Roman" w:hAnsi="Times New Roman" w:cs="Times New Roman"/>
          <w:sz w:val="28"/>
          <w:szCs w:val="28"/>
        </w:rPr>
        <w:br/>
        <w:t>Разрабатывается нравственный кодекс из десяти правил: четких, обеспечивающих выживание, сотрудничество и предотвращение конфликтов. Предусматриваются санкции за нарушение правил.</w:t>
      </w:r>
      <w:r w:rsidRPr="00CC011E">
        <w:rPr>
          <w:rFonts w:ascii="Times New Roman" w:eastAsia="Times New Roman" w:hAnsi="Times New Roman" w:cs="Times New Roman"/>
          <w:sz w:val="28"/>
          <w:szCs w:val="28"/>
        </w:rPr>
        <w:br/>
        <w:t>После игры проводится ее обсуждение, подчеркиваются положительные стороны общения, удачные способы принятия коллективного решения, умение учитывать мнение остальных и отвечать за себя.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Заключительная часть</w:t>
      </w:r>
      <w:r w:rsidRPr="00CC011E">
        <w:rPr>
          <w:rFonts w:ascii="Times New Roman" w:eastAsia="Times New Roman" w:hAnsi="Times New Roman" w:cs="Times New Roman"/>
          <w:sz w:val="28"/>
          <w:szCs w:val="28"/>
        </w:rPr>
        <w:t>. Отработка личной стратегии поведения в конфликтной ситуации. Обсуждается, как свести к минимуму последствия конфликтной ситуации; какие конфликты являются наиболее неприятными и как из них выйти при помощи компромисса.</w:t>
      </w:r>
      <w:r w:rsidRPr="00CC011E">
        <w:rPr>
          <w:rFonts w:ascii="Times New Roman" w:eastAsia="Times New Roman" w:hAnsi="Times New Roman" w:cs="Times New Roman"/>
          <w:sz w:val="28"/>
          <w:szCs w:val="28"/>
        </w:rPr>
        <w:br/>
        <w:t>Осмысление полученного опыта. Аукцион идей: чтобы избежать конфликта или найти его положительное решение, необходимо...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 основной части ведущий может сопровождать рассказ демонстрацией схем, рисунков, пиктограмм, иллюстрирующих конфликтные ситуации.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6. «Стресс в жизни человека и способы борьбы с ним»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научить планировать свою деятельность в период повышения нагрузок; владеть техниками быстрого снятия стресса; противостоять физическим и интеллектуальным перегрузкам; формирование способов оптимального поведения в состоянии стресса и при переживании острых негативных эмоций.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Материалы: </w:t>
      </w:r>
      <w:r w:rsidRPr="00CC011E">
        <w:rPr>
          <w:rFonts w:ascii="Times New Roman" w:eastAsia="Times New Roman" w:hAnsi="Times New Roman" w:cs="Times New Roman"/>
          <w:sz w:val="28"/>
          <w:szCs w:val="28"/>
        </w:rPr>
        <w:t>Логическая загадка «Три криминалиста», иллюстрация к ней; анкета «Умеете ли вы справляться со стрессом?», методика снятия стресса.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Вводная часть</w:t>
      </w:r>
      <w:r w:rsidRPr="00CC011E">
        <w:rPr>
          <w:rFonts w:ascii="Times New Roman" w:eastAsia="Times New Roman" w:hAnsi="Times New Roman" w:cs="Times New Roman"/>
          <w:sz w:val="28"/>
          <w:szCs w:val="28"/>
        </w:rPr>
        <w:t>. Актуализируются знания учащихся о способности человека к адаптации. Предлагается загадка «Три криминалиста». Далее рассматриваются примеры приспособления организма к изменениям в окружающей среде: почему человек, замерзнув, дрожит, почему в жару люди потеют и т.д.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Логическая загадка «Три криминалиста»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Шерлок Холмс, Джеймс Бонд и майор Пронин поспорили — кто из них быстрее без фонаря поймает грабителя, который безлунной ночью должен проникнуть в неосвещенный королевский сад. В ожидании полночи криминалисты занимались каждый своим делом: Холмс читал, Бонд смотрел телевизор, а Пронин отправился в соседнюю комнату, выключил свет и о чем-то задумался. В 12 часов грабитель проник в сад, криминалисты выбежали на улицу, и майор Пронин первым схватил его. Почему он был первым? </w:t>
      </w:r>
      <w:r w:rsidRPr="00CC011E">
        <w:rPr>
          <w:rFonts w:ascii="Times New Roman" w:eastAsia="Times New Roman" w:hAnsi="Times New Roman" w:cs="Times New Roman"/>
          <w:sz w:val="28"/>
          <w:szCs w:val="28"/>
        </w:rPr>
        <w:br/>
        <w:t>Правильный ответ: его глаза быстрее адаптировались к ночной темноте, так как до этого он находился в темной комнате.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Примечание.</w:t>
      </w:r>
      <w:r w:rsidRPr="00CC011E">
        <w:rPr>
          <w:rFonts w:ascii="Times New Roman" w:eastAsia="Times New Roman" w:hAnsi="Times New Roman" w:cs="Times New Roman"/>
          <w:sz w:val="28"/>
          <w:szCs w:val="28"/>
        </w:rPr>
        <w:t> Персонажи могут быть иными.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вывода о способностях человека к физиологической адаптации, обсуждается вопрос «Существует ли психологическая адаптация?»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Основная часть</w:t>
      </w:r>
      <w:r w:rsidRPr="00CC011E">
        <w:rPr>
          <w:rFonts w:ascii="Times New Roman" w:eastAsia="Times New Roman" w:hAnsi="Times New Roman" w:cs="Times New Roman"/>
          <w:sz w:val="28"/>
          <w:szCs w:val="28"/>
        </w:rPr>
        <w:t>. Формируются и уточняются представления о стрессе как изменении состояния организма, в том числе положительном, вынуждающем человека приспосабливаться. Учащиеся перечисляют ситуации, при которых необходима психологическая адаптация. Вводится понятие стресса как фактора, тренирующего приспособительные возможности человека. Учащимся предлагается продолжить фразы «Стресс вреден для спортсмена (врача, учителя), потому что...» и «Стресс полезен для спортсмена (врача, учителя), потому что...» Подчеркивается вред, наносимый длительным стрессом иммунной системе и общему состоянию здоровья. Учащиеся работают с анкетой «Умеете ли вы справляться со стрессом?»*. Делается вывод о необходимости освоить способы борьбы со стрессом.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Умеете ли вы справляться со стрессом?</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 xml:space="preserve">(Байер К., </w:t>
      </w:r>
      <w:proofErr w:type="spellStart"/>
      <w:r w:rsidRPr="00CC011E">
        <w:rPr>
          <w:rFonts w:ascii="Times New Roman" w:eastAsia="Times New Roman" w:hAnsi="Times New Roman" w:cs="Times New Roman"/>
          <w:i/>
          <w:iCs/>
          <w:sz w:val="28"/>
          <w:szCs w:val="28"/>
        </w:rPr>
        <w:t>Шейнберг</w:t>
      </w:r>
      <w:proofErr w:type="spellEnd"/>
      <w:r w:rsidRPr="00CC011E">
        <w:rPr>
          <w:rFonts w:ascii="Times New Roman" w:eastAsia="Times New Roman" w:hAnsi="Times New Roman" w:cs="Times New Roman"/>
          <w:i/>
          <w:iCs/>
          <w:sz w:val="28"/>
          <w:szCs w:val="28"/>
        </w:rPr>
        <w:t xml:space="preserve"> Л., 1997)</w:t>
      </w:r>
    </w:p>
    <w:p w:rsidR="00CC011E" w:rsidRPr="00CC011E" w:rsidRDefault="00CC011E" w:rsidP="00CC011E">
      <w:pPr>
        <w:spacing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Утверждение</w:t>
      </w:r>
    </w:p>
    <w:tbl>
      <w:tblPr>
        <w:tblW w:w="9090" w:type="dxa"/>
        <w:tblCellMar>
          <w:left w:w="0" w:type="dxa"/>
          <w:right w:w="0" w:type="dxa"/>
        </w:tblCellMar>
        <w:tblLook w:val="04A0" w:firstRow="1" w:lastRow="0" w:firstColumn="1" w:lastColumn="0" w:noHBand="0" w:noVBand="1"/>
      </w:tblPr>
      <w:tblGrid>
        <w:gridCol w:w="5330"/>
        <w:gridCol w:w="1238"/>
        <w:gridCol w:w="1267"/>
        <w:gridCol w:w="1255"/>
      </w:tblGrid>
      <w:tr w:rsidR="00CC011E" w:rsidRPr="00CC011E" w:rsidTr="0043720A">
        <w:trPr>
          <w:gridAfter w:val="1"/>
          <w:wAfter w:w="1095" w:type="dxa"/>
        </w:trPr>
        <w:tc>
          <w:tcPr>
            <w:tcW w:w="960" w:type="dxa"/>
            <w:shd w:val="clear" w:color="auto" w:fill="FDE9D9"/>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Часто</w:t>
            </w:r>
          </w:p>
        </w:tc>
        <w:tc>
          <w:tcPr>
            <w:tcW w:w="1080" w:type="dxa"/>
            <w:shd w:val="clear" w:color="auto" w:fill="FDE9D9"/>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Редко</w:t>
            </w:r>
          </w:p>
        </w:tc>
        <w:tc>
          <w:tcPr>
            <w:tcW w:w="1095" w:type="dxa"/>
            <w:tcBorders>
              <w:top w:val="double" w:sz="2" w:space="0" w:color="808080"/>
              <w:left w:val="double" w:sz="2" w:space="0" w:color="808080"/>
              <w:bottom w:val="double" w:sz="2" w:space="0" w:color="808080"/>
              <w:right w:val="double" w:sz="2" w:space="0" w:color="808080"/>
            </w:tcBorders>
            <w:shd w:val="clear" w:color="auto" w:fill="FDE9D9"/>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Никогда</w:t>
            </w:r>
          </w:p>
        </w:tc>
      </w:tr>
      <w:tr w:rsidR="00CC011E" w:rsidRPr="00CC011E" w:rsidTr="0043720A">
        <w:trPr>
          <w:trHeight w:val="60"/>
        </w:trPr>
        <w:tc>
          <w:tcPr>
            <w:tcW w:w="4650" w:type="dxa"/>
            <w:shd w:val="clear" w:color="auto" w:fill="FBD4B4"/>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Я чувствую себя счастливым</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Я сам могу сделать себя счастливым</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Меня охватывает чувство безнадежности</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Я способен расслабиться в стрессовой ситуации, не прибегая </w:t>
            </w:r>
            <w:r w:rsidRPr="00CC011E">
              <w:rPr>
                <w:rFonts w:ascii="Times New Roman" w:eastAsia="Times New Roman" w:hAnsi="Times New Roman" w:cs="Times New Roman"/>
                <w:sz w:val="28"/>
                <w:szCs w:val="28"/>
              </w:rPr>
              <w:br/>
              <w:t xml:space="preserve">для этого к алкоголю или успокоительным </w:t>
            </w:r>
            <w:r w:rsidRPr="00CC011E">
              <w:rPr>
                <w:rFonts w:ascii="Times New Roman" w:eastAsia="Times New Roman" w:hAnsi="Times New Roman" w:cs="Times New Roman"/>
                <w:sz w:val="28"/>
                <w:szCs w:val="28"/>
              </w:rPr>
              <w:lastRenderedPageBreak/>
              <w:t>таблеткам</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Если бы я испытывал очень сильный стресс, я бы обязательно </w:t>
            </w:r>
            <w:r w:rsidRPr="00CC011E">
              <w:rPr>
                <w:rFonts w:ascii="Times New Roman" w:eastAsia="Times New Roman" w:hAnsi="Times New Roman" w:cs="Times New Roman"/>
                <w:sz w:val="28"/>
                <w:szCs w:val="28"/>
              </w:rPr>
              <w:br/>
              <w:t>обратился за помощью к специалисту</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Я склонен к грусти</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 Мне хотелось бы стать кем-нибудь другим</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8. Мне хотелось бы оказаться где-нибудь в другом месте</w:t>
            </w:r>
          </w:p>
          <w:p w:rsidR="00CC011E" w:rsidRPr="00CC011E" w:rsidRDefault="00CC011E" w:rsidP="0043720A">
            <w:pPr>
              <w:spacing w:after="0" w:line="6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9. Я легко расстраиваюсь</w:t>
            </w:r>
          </w:p>
        </w:tc>
        <w:tc>
          <w:tcPr>
            <w:tcW w:w="960" w:type="dxa"/>
            <w:shd w:val="clear" w:color="auto" w:fill="FBD4B4"/>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0</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0</w:t>
            </w:r>
          </w:p>
          <w:p w:rsidR="00CC011E" w:rsidRPr="00CC011E" w:rsidRDefault="00CC011E" w:rsidP="0043720A">
            <w:pPr>
              <w:spacing w:after="24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6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tc>
        <w:tc>
          <w:tcPr>
            <w:tcW w:w="1080" w:type="dxa"/>
            <w:shd w:val="clear" w:color="auto" w:fill="FBD4B4"/>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1</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1</w:t>
            </w:r>
          </w:p>
          <w:p w:rsidR="00CC011E" w:rsidRPr="00CC011E" w:rsidRDefault="00CC011E" w:rsidP="0043720A">
            <w:pPr>
              <w:spacing w:after="24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6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tc>
        <w:tc>
          <w:tcPr>
            <w:tcW w:w="1095" w:type="dxa"/>
            <w:tcBorders>
              <w:top w:val="double" w:sz="2" w:space="0" w:color="808080"/>
              <w:left w:val="double" w:sz="2" w:space="0" w:color="808080"/>
              <w:bottom w:val="double" w:sz="2" w:space="0" w:color="808080"/>
              <w:right w:val="double" w:sz="2" w:space="0" w:color="808080"/>
            </w:tcBorders>
            <w:shd w:val="clear" w:color="auto" w:fill="FBD4B4"/>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2</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2</w:t>
            </w:r>
          </w:p>
          <w:p w:rsidR="00CC011E" w:rsidRPr="00CC011E" w:rsidRDefault="00CC011E" w:rsidP="0043720A">
            <w:pPr>
              <w:spacing w:after="24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p w:rsidR="00CC011E" w:rsidRPr="00CC011E" w:rsidRDefault="00CC011E" w:rsidP="0043720A">
            <w:pPr>
              <w:spacing w:after="0" w:line="240" w:lineRule="auto"/>
              <w:rPr>
                <w:rFonts w:ascii="Times New Roman" w:eastAsia="Times New Roman" w:hAnsi="Times New Roman" w:cs="Times New Roman"/>
                <w:sz w:val="28"/>
                <w:szCs w:val="28"/>
              </w:rPr>
            </w:pPr>
          </w:p>
          <w:p w:rsidR="00CC011E" w:rsidRPr="00CC011E" w:rsidRDefault="00CC011E" w:rsidP="0043720A">
            <w:pPr>
              <w:spacing w:after="0" w:line="6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0</w:t>
            </w:r>
          </w:p>
        </w:tc>
      </w:tr>
    </w:tbl>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Интерпретация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0—3 очка</w:t>
      </w:r>
      <w:r w:rsidRPr="00CC011E">
        <w:rPr>
          <w:rFonts w:ascii="Times New Roman" w:eastAsia="Times New Roman" w:hAnsi="Times New Roman" w:cs="Times New Roman"/>
          <w:sz w:val="28"/>
          <w:szCs w:val="28"/>
        </w:rPr>
        <w:t>. Вы умеете владеть собой и, вероятно, вполне счастливы.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4—7 очков</w:t>
      </w:r>
      <w:r w:rsidRPr="00CC011E">
        <w:rPr>
          <w:rFonts w:ascii="Times New Roman" w:eastAsia="Times New Roman" w:hAnsi="Times New Roman" w:cs="Times New Roman"/>
          <w:sz w:val="28"/>
          <w:szCs w:val="28"/>
        </w:rPr>
        <w:t>. Ваша способность справляться со стрессом где-то на среднем уровне. Вам очень полезно взять на вооружение некоторые приемы, помогающие справляться со стрессом.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Больше 8 очков</w:t>
      </w:r>
      <w:r w:rsidRPr="00CC011E">
        <w:rPr>
          <w:rFonts w:ascii="Times New Roman" w:eastAsia="Times New Roman" w:hAnsi="Times New Roman" w:cs="Times New Roman"/>
          <w:sz w:val="28"/>
          <w:szCs w:val="28"/>
        </w:rPr>
        <w:t>. Вам трудно бороться с жизненными невзгодами. Если вы не начнете использовать более эффективные методы борьбы со стрессом, у вас могут быть серьезные проблемы со здоровьем.</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Основные принципы борьбы со стрессом</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Научиться по-новому смотреть на жизнь. </w:t>
      </w:r>
      <w:r w:rsidRPr="00CC011E">
        <w:rPr>
          <w:rFonts w:ascii="Times New Roman" w:eastAsia="Times New Roman" w:hAnsi="Times New Roman" w:cs="Times New Roman"/>
          <w:sz w:val="28"/>
          <w:szCs w:val="28"/>
        </w:rPr>
        <w:br/>
        <w:t>Быть оптимистом. </w:t>
      </w:r>
      <w:r w:rsidRPr="00CC011E">
        <w:rPr>
          <w:rFonts w:ascii="Times New Roman" w:eastAsia="Times New Roman" w:hAnsi="Times New Roman" w:cs="Times New Roman"/>
          <w:sz w:val="28"/>
          <w:szCs w:val="28"/>
        </w:rPr>
        <w:br/>
        <w:t>Регулярно заниматься физическими упражнениями. </w:t>
      </w:r>
      <w:r w:rsidRPr="00CC011E">
        <w:rPr>
          <w:rFonts w:ascii="Times New Roman" w:eastAsia="Times New Roman" w:hAnsi="Times New Roman" w:cs="Times New Roman"/>
          <w:sz w:val="28"/>
          <w:szCs w:val="28"/>
        </w:rPr>
        <w:br/>
        <w:t>Стремиться к разумной организованности. </w:t>
      </w:r>
      <w:r w:rsidRPr="00CC011E">
        <w:rPr>
          <w:rFonts w:ascii="Times New Roman" w:eastAsia="Times New Roman" w:hAnsi="Times New Roman" w:cs="Times New Roman"/>
          <w:sz w:val="28"/>
          <w:szCs w:val="28"/>
        </w:rPr>
        <w:br/>
        <w:t>Учиться говорить «нет». </w:t>
      </w:r>
      <w:r w:rsidRPr="00CC011E">
        <w:rPr>
          <w:rFonts w:ascii="Times New Roman" w:eastAsia="Times New Roman" w:hAnsi="Times New Roman" w:cs="Times New Roman"/>
          <w:sz w:val="28"/>
          <w:szCs w:val="28"/>
        </w:rPr>
        <w:br/>
        <w:t>Учиться радоваться жизни. </w:t>
      </w:r>
      <w:r w:rsidRPr="00CC011E">
        <w:rPr>
          <w:rFonts w:ascii="Times New Roman" w:eastAsia="Times New Roman" w:hAnsi="Times New Roman" w:cs="Times New Roman"/>
          <w:sz w:val="28"/>
          <w:szCs w:val="28"/>
        </w:rPr>
        <w:br/>
        <w:t>Не быть максималистом. </w:t>
      </w:r>
      <w:r w:rsidRPr="00CC011E">
        <w:rPr>
          <w:rFonts w:ascii="Times New Roman" w:eastAsia="Times New Roman" w:hAnsi="Times New Roman" w:cs="Times New Roman"/>
          <w:sz w:val="28"/>
          <w:szCs w:val="28"/>
        </w:rPr>
        <w:br/>
        <w:t>Не концентрироваться на себе. </w:t>
      </w:r>
      <w:r w:rsidRPr="00CC011E">
        <w:rPr>
          <w:rFonts w:ascii="Times New Roman" w:eastAsia="Times New Roman" w:hAnsi="Times New Roman" w:cs="Times New Roman"/>
          <w:sz w:val="28"/>
          <w:szCs w:val="28"/>
        </w:rPr>
        <w:br/>
        <w:t>Не копаться в своем прошлом. </w:t>
      </w:r>
      <w:r w:rsidRPr="00CC011E">
        <w:rPr>
          <w:rFonts w:ascii="Times New Roman" w:eastAsia="Times New Roman" w:hAnsi="Times New Roman" w:cs="Times New Roman"/>
          <w:sz w:val="28"/>
          <w:szCs w:val="28"/>
        </w:rPr>
        <w:br/>
        <w:t>Правильно питаться. </w:t>
      </w:r>
      <w:r w:rsidRPr="00CC011E">
        <w:rPr>
          <w:rFonts w:ascii="Times New Roman" w:eastAsia="Times New Roman" w:hAnsi="Times New Roman" w:cs="Times New Roman"/>
          <w:sz w:val="28"/>
          <w:szCs w:val="28"/>
        </w:rPr>
        <w:br/>
        <w:t>Высыпаться. </w:t>
      </w:r>
      <w:r w:rsidRPr="00CC011E">
        <w:rPr>
          <w:rFonts w:ascii="Times New Roman" w:eastAsia="Times New Roman" w:hAnsi="Times New Roman" w:cs="Times New Roman"/>
          <w:sz w:val="28"/>
          <w:szCs w:val="28"/>
        </w:rPr>
        <w:br/>
        <w:t>Не злоупотреблять алкоголем.</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Способы быстрого снятия стресса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Физические упражнения</w:t>
      </w:r>
      <w:r w:rsidRPr="00CC011E">
        <w:rPr>
          <w:rFonts w:ascii="Times New Roman" w:eastAsia="Times New Roman" w:hAnsi="Times New Roman" w:cs="Times New Roman"/>
          <w:sz w:val="28"/>
          <w:szCs w:val="28"/>
        </w:rPr>
        <w:br/>
        <w:t>2. Глубокое дыхание (см. ниже)</w:t>
      </w:r>
      <w:r w:rsidRPr="00CC011E">
        <w:rPr>
          <w:rFonts w:ascii="Times New Roman" w:eastAsia="Times New Roman" w:hAnsi="Times New Roman" w:cs="Times New Roman"/>
          <w:sz w:val="28"/>
          <w:szCs w:val="28"/>
        </w:rPr>
        <w:br/>
        <w:t>3. Расслабление</w:t>
      </w:r>
      <w:r w:rsidRPr="00CC011E">
        <w:rPr>
          <w:rFonts w:ascii="Times New Roman" w:eastAsia="Times New Roman" w:hAnsi="Times New Roman" w:cs="Times New Roman"/>
          <w:sz w:val="28"/>
          <w:szCs w:val="28"/>
        </w:rPr>
        <w:br/>
        <w:t>4. Отрыв от повседневности</w:t>
      </w:r>
      <w:r w:rsidRPr="00CC011E">
        <w:rPr>
          <w:rFonts w:ascii="Times New Roman" w:eastAsia="Times New Roman" w:hAnsi="Times New Roman" w:cs="Times New Roman"/>
          <w:sz w:val="28"/>
          <w:szCs w:val="28"/>
        </w:rPr>
        <w:br/>
        <w:t>5. Массаж</w:t>
      </w:r>
      <w:r w:rsidRPr="00CC011E">
        <w:rPr>
          <w:rFonts w:ascii="Times New Roman" w:eastAsia="Times New Roman" w:hAnsi="Times New Roman" w:cs="Times New Roman"/>
          <w:sz w:val="28"/>
          <w:szCs w:val="28"/>
        </w:rPr>
        <w:br/>
        <w:t>6. Пересмотр жизненных позиций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Глубокое дыхание для снятия стресса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1. Примите удобную позу. Закройте глаза. Если вы сидите, то держите спину прямо, чтобы можно было свободно дышать.</w:t>
      </w:r>
      <w:r w:rsidRPr="00CC011E">
        <w:rPr>
          <w:rFonts w:ascii="Times New Roman" w:eastAsia="Times New Roman" w:hAnsi="Times New Roman" w:cs="Times New Roman"/>
          <w:sz w:val="28"/>
          <w:szCs w:val="28"/>
        </w:rPr>
        <w:br/>
        <w:t>2. Медленно и глубоко вдохните через нос. Дышите грудью и диафрагмой одновременно (живот должен выпячиваться, а не втягиваться).</w:t>
      </w:r>
      <w:r w:rsidRPr="00CC011E">
        <w:rPr>
          <w:rFonts w:ascii="Times New Roman" w:eastAsia="Times New Roman" w:hAnsi="Times New Roman" w:cs="Times New Roman"/>
          <w:sz w:val="28"/>
          <w:szCs w:val="28"/>
        </w:rPr>
        <w:br/>
        <w:t>3. Медленно и полностью выдохните через рот.</w:t>
      </w:r>
      <w:r w:rsidRPr="00CC011E">
        <w:rPr>
          <w:rFonts w:ascii="Times New Roman" w:eastAsia="Times New Roman" w:hAnsi="Times New Roman" w:cs="Times New Roman"/>
          <w:sz w:val="28"/>
          <w:szCs w:val="28"/>
        </w:rPr>
        <w:br/>
        <w:t>4. Во время дыхания при каждом медленном вдохе говорите про себя: «Я», а при выдохе: «Расслабляюсь».</w:t>
      </w:r>
      <w:r w:rsidRPr="00CC011E">
        <w:rPr>
          <w:rFonts w:ascii="Times New Roman" w:eastAsia="Times New Roman" w:hAnsi="Times New Roman" w:cs="Times New Roman"/>
          <w:sz w:val="28"/>
          <w:szCs w:val="28"/>
        </w:rPr>
        <w:br/>
        <w:t>5. Повторите упражнение несколько раз (сколько будет удобно). </w:t>
      </w:r>
      <w:r w:rsidRPr="00CC011E">
        <w:rPr>
          <w:rFonts w:ascii="Times New Roman" w:eastAsia="Times New Roman" w:hAnsi="Times New Roman" w:cs="Times New Roman"/>
          <w:sz w:val="28"/>
          <w:szCs w:val="28"/>
        </w:rPr>
        <w:br/>
        <w:t>6. В течение нескольких последующих минут посидите (полежите) спокойно и подышите нормально, радуясь ощущению полного расслабления.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Заключительная часть.</w:t>
      </w:r>
      <w:r w:rsidRPr="00CC011E">
        <w:rPr>
          <w:rFonts w:ascii="Times New Roman" w:eastAsia="Times New Roman" w:hAnsi="Times New Roman" w:cs="Times New Roman"/>
          <w:sz w:val="28"/>
          <w:szCs w:val="28"/>
        </w:rPr>
        <w:t> Освоение эффективных способов адаптации к стрессу. «Аукцион идей»: основные принципы борьбы со стрессом и способы быстрого снятия стресса. Анализируя ответы, необходимо подчеркнуть, что есть неэффективные способы борьбы со стрессом (алкоголь и наркотики) и эффективные способы, с которыми предлагается познакомиться.</w:t>
      </w:r>
      <w:r w:rsidRPr="00CC011E">
        <w:rPr>
          <w:rFonts w:ascii="Times New Roman" w:eastAsia="Times New Roman" w:hAnsi="Times New Roman" w:cs="Times New Roman"/>
          <w:sz w:val="28"/>
          <w:szCs w:val="28"/>
        </w:rPr>
        <w:br/>
        <w:t>Обобщение опыта и освоение способа профилактики стресса. Учащиеся выполняют дыхательные упражнения.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Ведущему на заметку.</w:t>
      </w:r>
      <w:r w:rsidRPr="00CC011E">
        <w:rPr>
          <w:rFonts w:ascii="Times New Roman" w:eastAsia="Times New Roman" w:hAnsi="Times New Roman" w:cs="Times New Roman"/>
          <w:sz w:val="28"/>
          <w:szCs w:val="28"/>
        </w:rPr>
        <w:t> Во вводной части при обсуждении понятия «психологическая адаптация» желательно, чтобы учащиеся привели примеры подобной адаптации из собственной практики.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Занятие 7.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w:t>
      </w:r>
      <w:r w:rsidRPr="00CC011E">
        <w:rPr>
          <w:rFonts w:ascii="Times New Roman" w:eastAsia="Times New Roman" w:hAnsi="Times New Roman" w:cs="Times New Roman"/>
          <w:sz w:val="28"/>
          <w:szCs w:val="28"/>
        </w:rPr>
        <w:t> </w:t>
      </w:r>
      <w:r w:rsidRPr="00CC011E">
        <w:rPr>
          <w:rFonts w:ascii="Times New Roman" w:eastAsia="Times New Roman" w:hAnsi="Times New Roman" w:cs="Times New Roman"/>
          <w:b/>
          <w:bCs/>
          <w:sz w:val="28"/>
          <w:szCs w:val="28"/>
        </w:rPr>
        <w:t>Курение - мифы и реальность»</w:t>
      </w:r>
    </w:p>
    <w:p w:rsidR="00CC011E" w:rsidRPr="00CC011E" w:rsidRDefault="00CC011E" w:rsidP="00CC011E">
      <w:pPr>
        <w:spacing w:after="24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r w:rsidRPr="00CC011E">
        <w:rPr>
          <w:rFonts w:ascii="Times New Roman" w:eastAsia="Times New Roman" w:hAnsi="Times New Roman" w:cs="Times New Roman"/>
          <w:i/>
          <w:iCs/>
          <w:sz w:val="28"/>
          <w:szCs w:val="28"/>
        </w:rPr>
        <w:br/>
      </w: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большой лист бумаги.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Ходя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 этом занятии вы получите фактическую информацию о курении, узнаете, сколько людей курит, каковы причины курения, каковы немедленные и кратковременные последствия курения и в чем состоит процесс превращения в курильщика. Будут также затронуты проблемы социальной приемлемости курения</w:t>
      </w:r>
      <w:r w:rsidRPr="00CC011E">
        <w:rPr>
          <w:rFonts w:ascii="Times New Roman" w:eastAsia="Times New Roman" w:hAnsi="Times New Roman" w:cs="Times New Roman"/>
          <w:i/>
          <w:iCs/>
          <w:sz w:val="28"/>
          <w:szCs w:val="28"/>
        </w:rPr>
        <w:t>.</w:t>
      </w:r>
    </w:p>
    <w:p w:rsidR="00CC011E" w:rsidRPr="00CC011E" w:rsidRDefault="00CC011E" w:rsidP="00CC011E">
      <w:pPr>
        <w:spacing w:after="240" w:line="240" w:lineRule="atLeast"/>
        <w:rPr>
          <w:rFonts w:ascii="Times New Roman" w:eastAsia="Times New Roman" w:hAnsi="Times New Roman" w:cs="Times New Roman"/>
          <w:sz w:val="28"/>
          <w:szCs w:val="28"/>
        </w:rPr>
      </w:pPr>
      <w:proofErr w:type="spellStart"/>
      <w:r w:rsidRPr="00CC011E">
        <w:rPr>
          <w:rFonts w:ascii="Times New Roman" w:eastAsia="Times New Roman" w:hAnsi="Times New Roman" w:cs="Times New Roman"/>
          <w:b/>
          <w:bCs/>
          <w:sz w:val="28"/>
          <w:szCs w:val="28"/>
        </w:rPr>
        <w:t>I.Исследование</w:t>
      </w:r>
      <w:proofErr w:type="spellEnd"/>
      <w:r w:rsidRPr="00CC011E">
        <w:rPr>
          <w:rFonts w:ascii="Times New Roman" w:eastAsia="Times New Roman" w:hAnsi="Times New Roman" w:cs="Times New Roman"/>
          <w:b/>
          <w:bCs/>
          <w:sz w:val="28"/>
          <w:szCs w:val="28"/>
        </w:rPr>
        <w:t xml:space="preserve"> проблемы</w:t>
      </w:r>
      <w:r w:rsidRPr="00CC011E">
        <w:rPr>
          <w:rFonts w:ascii="Times New Roman" w:eastAsia="Times New Roman" w:hAnsi="Times New Roman" w:cs="Times New Roman"/>
          <w:sz w:val="28"/>
          <w:szCs w:val="28"/>
        </w:rPr>
        <w:br/>
        <w:t>Подростки обычно переоценивают количество курящих людей. Подчеркнуть факт, что курильщики находятся в меньшинстве, задав детям следующие вопросы:</w:t>
      </w:r>
      <w:r w:rsidRPr="00CC011E">
        <w:rPr>
          <w:rFonts w:ascii="Times New Roman" w:eastAsia="Times New Roman" w:hAnsi="Times New Roman" w:cs="Times New Roman"/>
          <w:sz w:val="28"/>
          <w:szCs w:val="28"/>
        </w:rPr>
        <w:br/>
        <w:t>1. Какой процент подростков курит? (Курение в этом случае определяется как одна сигарета в неделю.)</w:t>
      </w:r>
      <w:r w:rsidRPr="00CC011E">
        <w:rPr>
          <w:rFonts w:ascii="Times New Roman" w:eastAsia="Times New Roman" w:hAnsi="Times New Roman" w:cs="Times New Roman"/>
          <w:sz w:val="28"/>
          <w:szCs w:val="28"/>
        </w:rPr>
        <w:br/>
        <w:t>— Подсчитать (больше половины, меньше половины и т.п.);</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lastRenderedPageBreak/>
        <w:t>— проголосовать по каждой из оценок;</w:t>
      </w:r>
      <w:r w:rsidRPr="00CC011E">
        <w:rPr>
          <w:rFonts w:ascii="Times New Roman" w:eastAsia="Times New Roman" w:hAnsi="Times New Roman" w:cs="Times New Roman"/>
          <w:sz w:val="28"/>
          <w:szCs w:val="28"/>
        </w:rPr>
        <w:br/>
        <w:t>— назвать реальные цифры (11,4%).</w:t>
      </w:r>
      <w:r w:rsidRPr="00CC011E">
        <w:rPr>
          <w:rFonts w:ascii="Times New Roman" w:eastAsia="Times New Roman" w:hAnsi="Times New Roman" w:cs="Times New Roman"/>
          <w:sz w:val="28"/>
          <w:szCs w:val="28"/>
        </w:rPr>
        <w:br/>
        <w:t>2. Какой процент взрослых курит?</w:t>
      </w:r>
      <w:r w:rsidRPr="00CC011E">
        <w:rPr>
          <w:rFonts w:ascii="Times New Roman" w:eastAsia="Times New Roman" w:hAnsi="Times New Roman" w:cs="Times New Roman"/>
          <w:sz w:val="28"/>
          <w:szCs w:val="28"/>
        </w:rPr>
        <w:br/>
        <w:t>— Подсчитать;</w:t>
      </w:r>
      <w:r w:rsidRPr="00CC011E">
        <w:rPr>
          <w:rFonts w:ascii="Times New Roman" w:eastAsia="Times New Roman" w:hAnsi="Times New Roman" w:cs="Times New Roman"/>
          <w:sz w:val="28"/>
          <w:szCs w:val="28"/>
        </w:rPr>
        <w:br/>
        <w:t>— проголосовать;</w:t>
      </w:r>
      <w:r w:rsidRPr="00CC011E">
        <w:rPr>
          <w:rFonts w:ascii="Times New Roman" w:eastAsia="Times New Roman" w:hAnsi="Times New Roman" w:cs="Times New Roman"/>
          <w:sz w:val="28"/>
          <w:szCs w:val="28"/>
        </w:rPr>
        <w:br/>
        <w:t>— назвать реальные цифры (30,8%).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Курят гораздо меньше людей, чем мы думаем. В действительности курильщики составляют меньшинство. Большинство взрослых и подростков не курят. С 1975 по 1985 год количество старших подростков, которые курили, снизилось с 29 до 18,7%. 33,3% взрослых мужчин и 54% взрослых женщин никогда не курили.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 Мозговой штурм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Обсудить причины курения/</w:t>
      </w:r>
      <w:proofErr w:type="spellStart"/>
      <w:r w:rsidRPr="00CC011E">
        <w:rPr>
          <w:rFonts w:ascii="Times New Roman" w:eastAsia="Times New Roman" w:hAnsi="Times New Roman" w:cs="Times New Roman"/>
          <w:sz w:val="28"/>
          <w:szCs w:val="28"/>
        </w:rPr>
        <w:t>некурения</w:t>
      </w:r>
      <w:proofErr w:type="spellEnd"/>
      <w:r w:rsidRPr="00CC011E">
        <w:rPr>
          <w:rFonts w:ascii="Times New Roman" w:eastAsia="Times New Roman" w:hAnsi="Times New Roman" w:cs="Times New Roman"/>
          <w:sz w:val="28"/>
          <w:szCs w:val="28"/>
        </w:rPr>
        <w:t xml:space="preserve"> подростков. Разделить лист бумаги на две части. Озаглавить одну половину «Причины курить», а другую «Причины не курить». Попросить детей перечислить причины того и другого. Каждое мнение выписывается отдельно и не изменяется. Добавить к спискам те причины, о которых дети не подумали.</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Причины не курить</w:t>
      </w:r>
      <w:r w:rsidRPr="00CC011E">
        <w:rPr>
          <w:rFonts w:ascii="Times New Roman" w:eastAsia="Times New Roman" w:hAnsi="Times New Roman" w:cs="Times New Roman"/>
          <w:sz w:val="28"/>
          <w:szCs w:val="28"/>
        </w:rPr>
        <w:t>: мне не нравится курить; курение вредно для здоровья; я не хочу иметь вредные привычки; это неприятно выглядит; это слишком дорого; это вызов другим — показать, что я не курю; никто из моих друзей не курит; это повредит моим спортивным достижениям; мои родители не одобряют курение.</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Причины курить:</w:t>
      </w:r>
      <w:r w:rsidRPr="00CC011E">
        <w:rPr>
          <w:rFonts w:ascii="Times New Roman" w:eastAsia="Times New Roman" w:hAnsi="Times New Roman" w:cs="Times New Roman"/>
          <w:sz w:val="28"/>
          <w:szCs w:val="28"/>
        </w:rPr>
        <w:t> мне нравится курить; курение снимает раздражение, расслабляет меня; это привычка; все вокруг меня курят; курение помогает выглядеть и чувствовать себя старше; курение стимулирует меня, повышает тонус; курение дает мне шанс занять чем-то руки; это поможет мне сбавить вес; курение позволяет мне отвлечься, когда я скучаю или в плохом настроении; курение позволяет мне чувствовать себя независимым.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Информация о курении</w:t>
      </w:r>
      <w:r w:rsidRPr="00CC011E">
        <w:rPr>
          <w:rFonts w:ascii="Times New Roman" w:eastAsia="Times New Roman" w:hAnsi="Times New Roman" w:cs="Times New Roman"/>
          <w:sz w:val="28"/>
          <w:szCs w:val="28"/>
        </w:rPr>
        <w:t> (в помощь ведущему)</w:t>
      </w:r>
      <w:r w:rsidRPr="00CC011E">
        <w:rPr>
          <w:rFonts w:ascii="Times New Roman" w:eastAsia="Times New Roman" w:hAnsi="Times New Roman" w:cs="Times New Roman"/>
          <w:sz w:val="28"/>
          <w:szCs w:val="28"/>
        </w:rPr>
        <w:br/>
        <w:t>1. Научными исследованиями показано, что курение сигарет является первичным фактором риска для нескольких тяжелых хронических заболеваний, включая рак легких, коронарную недостаточность сердца, эмфизему и бронхит.</w:t>
      </w:r>
      <w:r w:rsidRPr="00CC011E">
        <w:rPr>
          <w:rFonts w:ascii="Times New Roman" w:eastAsia="Times New Roman" w:hAnsi="Times New Roman" w:cs="Times New Roman"/>
          <w:sz w:val="28"/>
          <w:szCs w:val="28"/>
        </w:rPr>
        <w:br/>
        <w:t>2. Девяносто процентов рака легких наблюдается у людей, которые курят.</w:t>
      </w:r>
      <w:r w:rsidRPr="00CC011E">
        <w:rPr>
          <w:rFonts w:ascii="Times New Roman" w:eastAsia="Times New Roman" w:hAnsi="Times New Roman" w:cs="Times New Roman"/>
          <w:sz w:val="28"/>
          <w:szCs w:val="28"/>
        </w:rPr>
        <w:br/>
        <w:t>3. Исследования показали, что каждая выкуренная человеком сигарета, уносит 6 минут его/ее жизни.</w:t>
      </w:r>
      <w:r w:rsidRPr="00CC011E">
        <w:rPr>
          <w:rFonts w:ascii="Times New Roman" w:eastAsia="Times New Roman" w:hAnsi="Times New Roman" w:cs="Times New Roman"/>
          <w:sz w:val="28"/>
          <w:szCs w:val="28"/>
        </w:rPr>
        <w:br/>
        <w:t>4. Сигареты опасны, потому что содержат или выделяют при горении ядовитые вещества — смолы, никотин, угарный газ.</w:t>
      </w:r>
      <w:r w:rsidRPr="00CC011E">
        <w:rPr>
          <w:rFonts w:ascii="Times New Roman" w:eastAsia="Times New Roman" w:hAnsi="Times New Roman" w:cs="Times New Roman"/>
          <w:sz w:val="28"/>
          <w:szCs w:val="28"/>
        </w:rPr>
        <w:br/>
        <w:t>5. Угарный газ является ядовитым веществом, которое снижает способность крови насыщать клетки организма необходимым количеством кислорода.</w:t>
      </w:r>
      <w:r w:rsidRPr="00CC011E">
        <w:rPr>
          <w:rFonts w:ascii="Times New Roman" w:eastAsia="Times New Roman" w:hAnsi="Times New Roman" w:cs="Times New Roman"/>
          <w:sz w:val="28"/>
          <w:szCs w:val="28"/>
        </w:rPr>
        <w:br/>
        <w:t xml:space="preserve">6. Большинство существующих способов лечения от курения эффективны лишь приблизительно в 50% случаев. В течение 6 месяцев после окончания </w:t>
      </w:r>
      <w:r w:rsidRPr="00CC011E">
        <w:rPr>
          <w:rFonts w:ascii="Times New Roman" w:eastAsia="Times New Roman" w:hAnsi="Times New Roman" w:cs="Times New Roman"/>
          <w:sz w:val="28"/>
          <w:szCs w:val="28"/>
        </w:rPr>
        <w:lastRenderedPageBreak/>
        <w:t>лечения приблизительно половина лечившихся начинает снова курить.</w:t>
      </w:r>
      <w:r w:rsidRPr="00CC011E">
        <w:rPr>
          <w:rFonts w:ascii="Times New Roman" w:eastAsia="Times New Roman" w:hAnsi="Times New Roman" w:cs="Times New Roman"/>
          <w:sz w:val="28"/>
          <w:szCs w:val="28"/>
        </w:rPr>
        <w:br/>
        <w:t>7. Некоторые специалисты считают, что курение табака может привести к употреблению других наркотиков.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Рассмотрим некоторые причины того, почему люди курят (чтобы расслабиться, выглядеть старше, стать более популярными, лучше концентрироваться). Вы действительно думаете, что сигареты все это могут?</w:t>
      </w:r>
      <w:r w:rsidRPr="00CC011E">
        <w:rPr>
          <w:rFonts w:ascii="Times New Roman" w:eastAsia="Times New Roman" w:hAnsi="Times New Roman" w:cs="Times New Roman"/>
          <w:sz w:val="28"/>
          <w:szCs w:val="28"/>
        </w:rPr>
        <w:br/>
        <w:t>На самом деле сигареты — не магическое средство и не могут сделать все то, что им приписывается</w:t>
      </w:r>
      <w:r w:rsidRPr="00CC011E">
        <w:rPr>
          <w:rFonts w:ascii="Times New Roman" w:eastAsia="Times New Roman" w:hAnsi="Times New Roman" w:cs="Times New Roman"/>
          <w:i/>
          <w:iCs/>
          <w:sz w:val="28"/>
          <w:szCs w:val="28"/>
        </w:rPr>
        <w:t>.</w:t>
      </w:r>
    </w:p>
    <w:p w:rsidR="00CC011E" w:rsidRPr="00CC011E" w:rsidRDefault="00CC011E" w:rsidP="00CC011E">
      <w:pPr>
        <w:spacing w:after="24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III. Беседа о долговременных последствиях курения</w:t>
      </w:r>
      <w:r w:rsidRPr="00CC011E">
        <w:rPr>
          <w:rFonts w:ascii="Times New Roman" w:eastAsia="Times New Roman" w:hAnsi="Times New Roman" w:cs="Times New Roman"/>
          <w:sz w:val="28"/>
          <w:szCs w:val="28"/>
        </w:rPr>
        <w:br/>
        <w:t>Спросить, в чем состоят некоторые долговременные, опасные для здоровья, последствия курения. Обсудить риск для курильщика заболеть и умереть от рака, сердечно - сосудистых заболеваний.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Курение является главным фактором риска нескольких видов рака, заболеваний сердца и хронических заболеваний органов дыхания.</w:t>
      </w:r>
      <w:r w:rsidRPr="00CC011E">
        <w:rPr>
          <w:rFonts w:ascii="Times New Roman" w:eastAsia="Times New Roman" w:hAnsi="Times New Roman" w:cs="Times New Roman"/>
          <w:sz w:val="28"/>
          <w:szCs w:val="28"/>
        </w:rPr>
        <w:br/>
        <w:t>Указанные три группы болезней вместе составляют причины 58% смертей в США</w:t>
      </w:r>
      <w:r w:rsidRPr="00CC011E">
        <w:rPr>
          <w:rFonts w:ascii="Times New Roman" w:eastAsia="Times New Roman" w:hAnsi="Times New Roman" w:cs="Times New Roman"/>
          <w:i/>
          <w:iCs/>
          <w:sz w:val="28"/>
          <w:szCs w:val="28"/>
        </w:rPr>
        <w:t> ежегодно.</w:t>
      </w:r>
      <w:r w:rsidRPr="00CC011E">
        <w:rPr>
          <w:rFonts w:ascii="Times New Roman" w:eastAsia="Times New Roman" w:hAnsi="Times New Roman" w:cs="Times New Roman"/>
          <w:sz w:val="28"/>
          <w:szCs w:val="28"/>
        </w:rPr>
        <w:br/>
        <w:t>Пусть дети обсудят эффект, который курение оказывает на организм немедленно.</w:t>
      </w:r>
      <w:r w:rsidRPr="00CC011E">
        <w:rPr>
          <w:rFonts w:ascii="Times New Roman" w:eastAsia="Times New Roman" w:hAnsi="Times New Roman" w:cs="Times New Roman"/>
          <w:sz w:val="28"/>
          <w:szCs w:val="28"/>
        </w:rPr>
        <w:br/>
        <w:t>Попросить детей ответить на вопросы:</w:t>
      </w:r>
      <w:r w:rsidRPr="00CC011E">
        <w:rPr>
          <w:rFonts w:ascii="Times New Roman" w:eastAsia="Times New Roman" w:hAnsi="Times New Roman" w:cs="Times New Roman"/>
          <w:sz w:val="28"/>
          <w:szCs w:val="28"/>
        </w:rPr>
        <w:br/>
        <w:t>1. Как курит тот, кто только начал? В группе или один?</w:t>
      </w:r>
      <w:r w:rsidRPr="00CC011E">
        <w:rPr>
          <w:rFonts w:ascii="Times New Roman" w:eastAsia="Times New Roman" w:hAnsi="Times New Roman" w:cs="Times New Roman"/>
          <w:sz w:val="28"/>
          <w:szCs w:val="28"/>
        </w:rPr>
        <w:br/>
        <w:t>2. Отличается ли это от того, как курят давно курящие?</w:t>
      </w:r>
      <w:r w:rsidRPr="00CC011E">
        <w:rPr>
          <w:rFonts w:ascii="Times New Roman" w:eastAsia="Times New Roman" w:hAnsi="Times New Roman" w:cs="Times New Roman"/>
          <w:sz w:val="28"/>
          <w:szCs w:val="28"/>
        </w:rPr>
        <w:br/>
        <w:t>3. Думаешь ли ты, что взрослым курильщикам трудно бросить? Почему? Могут ли люди на самом деле зависеть от сигарет?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Большинство курильщиков проходят через одни и те же стадии: пробуют курить, курят от случая к случаю, становятся заядлыми курильщиками.</w:t>
      </w:r>
      <w:r w:rsidRPr="00CC011E">
        <w:rPr>
          <w:rFonts w:ascii="Times New Roman" w:eastAsia="Times New Roman" w:hAnsi="Times New Roman" w:cs="Times New Roman"/>
          <w:sz w:val="28"/>
          <w:szCs w:val="28"/>
        </w:rPr>
        <w:br/>
        <w:t>Люди, курящие много (30 и более сигарет в день), обычно с огромным трудом отказываются от этой привычки, потому что становятся психологически и физиологически зависимыми.</w:t>
      </w:r>
      <w:r w:rsidRPr="00CC011E">
        <w:rPr>
          <w:rFonts w:ascii="Times New Roman" w:eastAsia="Times New Roman" w:hAnsi="Times New Roman" w:cs="Times New Roman"/>
          <w:sz w:val="28"/>
          <w:szCs w:val="28"/>
        </w:rPr>
        <w:br/>
        <w:t>Курение становится сейчас все более неприемлемым социально, все больше и больше взрослых людей бросают курить. За последние 20 лет число курящих снизилось на 12%. Сегодня главная проблема — это возрастание количества девочек-подростков, которые курят. За 10 лет их количество возросло на 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Подростки переоценивают количество курящих людей. Некурящих большинство. Сигареты не являются магическим средством и не имеют всех тех эффектов, которые им приписываются. Существует множество немедленных и отсроченных влияний курения на организм.</w:t>
      </w:r>
      <w:r w:rsidRPr="00CC011E">
        <w:rPr>
          <w:rFonts w:ascii="Times New Roman" w:eastAsia="Times New Roman" w:hAnsi="Times New Roman" w:cs="Times New Roman"/>
          <w:sz w:val="28"/>
          <w:szCs w:val="28"/>
        </w:rPr>
        <w:br/>
        <w:t>Курильщики проходят через ряд стадий при формировании вредной привычки. Курение постепенно становится все менее и менее социально приемлемым. Дым от сигарет потенциально опасен для некурящих.</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 xml:space="preserve">Занятие 8.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 Алкоголь - мифы и реальность»</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 Описание влияния алкоголя на организм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Алкоголь всасывается через стенки желудка и кишечник и попадает непосредственно в кровяное русло. Затем с кровью он попадает в мозг, оказывая подавляющее действие на активность коры головного мозга.</w:t>
      </w:r>
      <w:r w:rsidRPr="00CC011E">
        <w:rPr>
          <w:rFonts w:ascii="Times New Roman" w:eastAsia="Times New Roman" w:hAnsi="Times New Roman" w:cs="Times New Roman"/>
          <w:sz w:val="28"/>
          <w:szCs w:val="28"/>
        </w:rPr>
        <w:br/>
        <w:t>Если алкоголь замедляет деятельность мозга (является депрессантом), как вы думаете, каковы некоторые физиологические и поведенческие эффекты воздействия алкоголя на организм?</w:t>
      </w:r>
      <w:r w:rsidRPr="00CC011E">
        <w:rPr>
          <w:rFonts w:ascii="Times New Roman" w:eastAsia="Times New Roman" w:hAnsi="Times New Roman" w:cs="Times New Roman"/>
          <w:sz w:val="28"/>
          <w:szCs w:val="28"/>
        </w:rPr>
        <w:br/>
        <w:t>Провести групповую дискуссию о физиологических и поведенческих эффектов влияния алкоголя на организм.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Небольшие дозы алкоголя:</w:t>
      </w:r>
      <w:r w:rsidRPr="00CC011E">
        <w:rPr>
          <w:rFonts w:ascii="Times New Roman" w:eastAsia="Times New Roman" w:hAnsi="Times New Roman" w:cs="Times New Roman"/>
          <w:sz w:val="28"/>
          <w:szCs w:val="28"/>
        </w:rPr>
        <w:br/>
        <w:t>• снижают способность ясно мыслить и принимать решение;</w:t>
      </w:r>
      <w:r w:rsidRPr="00CC011E">
        <w:rPr>
          <w:rFonts w:ascii="Times New Roman" w:eastAsia="Times New Roman" w:hAnsi="Times New Roman" w:cs="Times New Roman"/>
          <w:sz w:val="28"/>
          <w:szCs w:val="28"/>
        </w:rPr>
        <w:br/>
        <w:t>• заставляют почувствовать небольшое расслабление;</w:t>
      </w:r>
      <w:r w:rsidRPr="00CC011E">
        <w:rPr>
          <w:rFonts w:ascii="Times New Roman" w:eastAsia="Times New Roman" w:hAnsi="Times New Roman" w:cs="Times New Roman"/>
          <w:sz w:val="28"/>
          <w:szCs w:val="28"/>
        </w:rPr>
        <w:br/>
        <w:t>• заставляют почувствовать себя более свободным и смелым, чем обычно.</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Большие дозы алкоголя:</w:t>
      </w:r>
      <w:r w:rsidRPr="00CC011E">
        <w:rPr>
          <w:rFonts w:ascii="Times New Roman" w:eastAsia="Times New Roman" w:hAnsi="Times New Roman" w:cs="Times New Roman"/>
          <w:sz w:val="28"/>
          <w:szCs w:val="28"/>
        </w:rPr>
        <w:br/>
        <w:t>• замедляют деятельность отдельных областей мозга;</w:t>
      </w:r>
      <w:r w:rsidRPr="00CC011E">
        <w:rPr>
          <w:rFonts w:ascii="Times New Roman" w:eastAsia="Times New Roman" w:hAnsi="Times New Roman" w:cs="Times New Roman"/>
          <w:sz w:val="28"/>
          <w:szCs w:val="28"/>
        </w:rPr>
        <w:br/>
        <w:t>• вызывают головокружение;</w:t>
      </w:r>
      <w:r w:rsidRPr="00CC011E">
        <w:rPr>
          <w:rFonts w:ascii="Times New Roman" w:eastAsia="Times New Roman" w:hAnsi="Times New Roman" w:cs="Times New Roman"/>
          <w:sz w:val="28"/>
          <w:szCs w:val="28"/>
        </w:rPr>
        <w:br/>
        <w:t>• снижают координацию;</w:t>
      </w:r>
      <w:r w:rsidRPr="00CC011E">
        <w:rPr>
          <w:rFonts w:ascii="Times New Roman" w:eastAsia="Times New Roman" w:hAnsi="Times New Roman" w:cs="Times New Roman"/>
          <w:sz w:val="28"/>
          <w:szCs w:val="28"/>
        </w:rPr>
        <w:br/>
        <w:t>• приводят к затруднениям речи, ходьбы, стояния;</w:t>
      </w:r>
      <w:r w:rsidRPr="00CC011E">
        <w:rPr>
          <w:rFonts w:ascii="Times New Roman" w:eastAsia="Times New Roman" w:hAnsi="Times New Roman" w:cs="Times New Roman"/>
          <w:sz w:val="28"/>
          <w:szCs w:val="28"/>
        </w:rPr>
        <w:br/>
        <w:t>• приводят к эмоциональной взрывчатости или подавленному настроению.</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Некоторые люди могут:</w:t>
      </w:r>
      <w:r w:rsidRPr="00CC011E">
        <w:rPr>
          <w:rFonts w:ascii="Times New Roman" w:eastAsia="Times New Roman" w:hAnsi="Times New Roman" w:cs="Times New Roman"/>
          <w:sz w:val="28"/>
          <w:szCs w:val="28"/>
        </w:rPr>
        <w:br/>
        <w:t>• временно отключиться или потерять память вследствие влияния алкоголя на их мозг.</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Поведенческие проявления воздействия алкоголя:</w:t>
      </w:r>
      <w:r w:rsidRPr="00CC011E">
        <w:rPr>
          <w:rFonts w:ascii="Times New Roman" w:eastAsia="Times New Roman" w:hAnsi="Times New Roman" w:cs="Times New Roman"/>
          <w:sz w:val="28"/>
          <w:szCs w:val="28"/>
        </w:rPr>
        <w:br/>
        <w:t>• драки/ссоры/насилие;</w:t>
      </w:r>
      <w:r w:rsidRPr="00CC011E">
        <w:rPr>
          <w:rFonts w:ascii="Times New Roman" w:eastAsia="Times New Roman" w:hAnsi="Times New Roman" w:cs="Times New Roman"/>
          <w:sz w:val="28"/>
          <w:szCs w:val="28"/>
        </w:rPr>
        <w:br/>
        <w:t>• громкие разговоры, крик;</w:t>
      </w:r>
      <w:r w:rsidRPr="00CC011E">
        <w:rPr>
          <w:rFonts w:ascii="Times New Roman" w:eastAsia="Times New Roman" w:hAnsi="Times New Roman" w:cs="Times New Roman"/>
          <w:sz w:val="28"/>
          <w:szCs w:val="28"/>
        </w:rPr>
        <w:br/>
        <w:t>• неприятное поведение;</w:t>
      </w:r>
      <w:r w:rsidRPr="00CC011E">
        <w:rPr>
          <w:rFonts w:ascii="Times New Roman" w:eastAsia="Times New Roman" w:hAnsi="Times New Roman" w:cs="Times New Roman"/>
          <w:sz w:val="28"/>
          <w:szCs w:val="28"/>
        </w:rPr>
        <w:br/>
        <w:t>• глупость/дурашливость;</w:t>
      </w:r>
      <w:r w:rsidRPr="00CC011E">
        <w:rPr>
          <w:rFonts w:ascii="Times New Roman" w:eastAsia="Times New Roman" w:hAnsi="Times New Roman" w:cs="Times New Roman"/>
          <w:sz w:val="28"/>
          <w:szCs w:val="28"/>
        </w:rPr>
        <w:br/>
        <w:t>• легкомыслие.</w:t>
      </w:r>
      <w:r w:rsidRPr="00CC011E">
        <w:rPr>
          <w:rFonts w:ascii="Times New Roman" w:eastAsia="Times New Roman" w:hAnsi="Times New Roman" w:cs="Times New Roman"/>
          <w:sz w:val="28"/>
          <w:szCs w:val="28"/>
        </w:rPr>
        <w:br/>
        <w:t xml:space="preserve">Алкоголь является </w:t>
      </w:r>
      <w:proofErr w:type="spellStart"/>
      <w:r w:rsidRPr="00CC011E">
        <w:rPr>
          <w:rFonts w:ascii="Times New Roman" w:eastAsia="Times New Roman" w:hAnsi="Times New Roman" w:cs="Times New Roman"/>
          <w:sz w:val="28"/>
          <w:szCs w:val="28"/>
        </w:rPr>
        <w:t>психоактивным</w:t>
      </w:r>
      <w:proofErr w:type="spellEnd"/>
      <w:r w:rsidRPr="00CC011E">
        <w:rPr>
          <w:rFonts w:ascii="Times New Roman" w:eastAsia="Times New Roman" w:hAnsi="Times New Roman" w:cs="Times New Roman"/>
          <w:sz w:val="28"/>
          <w:szCs w:val="28"/>
        </w:rPr>
        <w:t xml:space="preserve"> веществом. Люди употребляют </w:t>
      </w:r>
      <w:proofErr w:type="spellStart"/>
      <w:r w:rsidRPr="00CC011E">
        <w:rPr>
          <w:rFonts w:ascii="Times New Roman" w:eastAsia="Times New Roman" w:hAnsi="Times New Roman" w:cs="Times New Roman"/>
          <w:sz w:val="28"/>
          <w:szCs w:val="28"/>
        </w:rPr>
        <w:t>психоактивные</w:t>
      </w:r>
      <w:proofErr w:type="spellEnd"/>
      <w:r w:rsidRPr="00CC011E">
        <w:rPr>
          <w:rFonts w:ascii="Times New Roman" w:eastAsia="Times New Roman" w:hAnsi="Times New Roman" w:cs="Times New Roman"/>
          <w:sz w:val="28"/>
          <w:szCs w:val="28"/>
        </w:rPr>
        <w:t xml:space="preserve"> вещества вследствие различных причин. Прием </w:t>
      </w:r>
      <w:proofErr w:type="spellStart"/>
      <w:r w:rsidRPr="00CC011E">
        <w:rPr>
          <w:rFonts w:ascii="Times New Roman" w:eastAsia="Times New Roman" w:hAnsi="Times New Roman" w:cs="Times New Roman"/>
          <w:sz w:val="28"/>
          <w:szCs w:val="28"/>
        </w:rPr>
        <w:t>психоактивных</w:t>
      </w:r>
      <w:proofErr w:type="spellEnd"/>
      <w:r w:rsidRPr="00CC011E">
        <w:rPr>
          <w:rFonts w:ascii="Times New Roman" w:eastAsia="Times New Roman" w:hAnsi="Times New Roman" w:cs="Times New Roman"/>
          <w:sz w:val="28"/>
          <w:szCs w:val="28"/>
        </w:rPr>
        <w:t xml:space="preserve"> веществ может иметь вредные последствия.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 Объяснение причин</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Убедить подростков в том, что большинство взрослых употребляют алкоголь только иногда и в умеренных дозах.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lastRenderedPageBreak/>
        <w:t>Какой процент населения употребляет алкогольные напитки?</w:t>
      </w:r>
      <w:r w:rsidRPr="00CC011E">
        <w:rPr>
          <w:rFonts w:ascii="Times New Roman" w:eastAsia="Times New Roman" w:hAnsi="Times New Roman" w:cs="Times New Roman"/>
          <w:sz w:val="28"/>
          <w:szCs w:val="28"/>
        </w:rPr>
        <w:t> (Получить приблизительные оценки, проголосовать.) </w:t>
      </w:r>
      <w:r w:rsidRPr="00CC011E">
        <w:rPr>
          <w:rFonts w:ascii="Times New Roman" w:eastAsia="Times New Roman" w:hAnsi="Times New Roman" w:cs="Times New Roman"/>
          <w:i/>
          <w:iCs/>
          <w:sz w:val="28"/>
          <w:szCs w:val="28"/>
        </w:rPr>
        <w:t>Реальные цифры таковы — 70%. Одна треть всех взрослых не пьет вообще!</w:t>
      </w:r>
      <w:r w:rsidRPr="00CC011E">
        <w:rPr>
          <w:rFonts w:ascii="Times New Roman" w:eastAsia="Times New Roman" w:hAnsi="Times New Roman" w:cs="Times New Roman"/>
          <w:i/>
          <w:iCs/>
          <w:sz w:val="28"/>
          <w:szCs w:val="28"/>
        </w:rPr>
        <w:br/>
        <w:t>Подсчитайте процент людей, которые напиваются до полного опьянения и попадают в происшествия в связи с этим.</w:t>
      </w:r>
      <w:r w:rsidRPr="00CC011E">
        <w:rPr>
          <w:rFonts w:ascii="Times New Roman" w:eastAsia="Times New Roman" w:hAnsi="Times New Roman" w:cs="Times New Roman"/>
          <w:sz w:val="28"/>
          <w:szCs w:val="28"/>
        </w:rPr>
        <w:t> (Получить предположения подростков, проголосовать.) </w:t>
      </w:r>
      <w:r w:rsidRPr="00CC011E">
        <w:rPr>
          <w:rFonts w:ascii="Times New Roman" w:eastAsia="Times New Roman" w:hAnsi="Times New Roman" w:cs="Times New Roman"/>
          <w:i/>
          <w:iCs/>
          <w:sz w:val="28"/>
          <w:szCs w:val="28"/>
        </w:rPr>
        <w:t>Реальные цифры — 10–12% взрослых являются сильно пьющими, выпивают за один прием 150 г водки и больше, пьют не реже чем раз в неделю.</w:t>
      </w:r>
      <w:r w:rsidRPr="00CC011E">
        <w:rPr>
          <w:rFonts w:ascii="Times New Roman" w:eastAsia="Times New Roman" w:hAnsi="Times New Roman" w:cs="Times New Roman"/>
          <w:sz w:val="28"/>
          <w:szCs w:val="28"/>
        </w:rPr>
        <w:br/>
        <w:t>Объяснить подросткам, что люди могут пить по-разному.</w:t>
      </w:r>
      <w:r w:rsidRPr="00CC011E">
        <w:rPr>
          <w:rFonts w:ascii="Times New Roman" w:eastAsia="Times New Roman" w:hAnsi="Times New Roman" w:cs="Times New Roman"/>
          <w:sz w:val="28"/>
          <w:szCs w:val="28"/>
        </w:rPr>
        <w:br/>
        <w:t>Попросить перечислить те модели употребления алкоголя, которые они видели. Записать на бумаге (алкоголь употребляют во время обеда, во время праздников, в общественных местах, кафе, ресторанах, после окончания рабочего дня).</w:t>
      </w:r>
      <w:r w:rsidRPr="00CC011E">
        <w:rPr>
          <w:rFonts w:ascii="Times New Roman" w:eastAsia="Times New Roman" w:hAnsi="Times New Roman" w:cs="Times New Roman"/>
          <w:sz w:val="28"/>
          <w:szCs w:val="28"/>
        </w:rPr>
        <w:br/>
        <w:t>Модели употребления алкоголя: на вечеринках; на семейных праздниках; перед едой «для пищеварения»; в ресторанах, кафе, барах; на улицах (чаще пьют пиво — прямо из бутылок на больших городских праздниках); на пляже во время отдыха; в общественном транспорте.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Модели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br/>
        <w:t>1.</w:t>
      </w:r>
      <w:r w:rsidRPr="00CC011E">
        <w:rPr>
          <w:rFonts w:ascii="Times New Roman" w:eastAsia="Times New Roman" w:hAnsi="Times New Roman" w:cs="Times New Roman"/>
          <w:i/>
          <w:iCs/>
          <w:sz w:val="28"/>
          <w:szCs w:val="28"/>
        </w:rPr>
        <w:t> Полная трезвость. </w:t>
      </w:r>
      <w:r w:rsidRPr="00CC011E">
        <w:rPr>
          <w:rFonts w:ascii="Times New Roman" w:eastAsia="Times New Roman" w:hAnsi="Times New Roman" w:cs="Times New Roman"/>
          <w:sz w:val="28"/>
          <w:szCs w:val="28"/>
        </w:rPr>
        <w:t>Около 30% взрослых не пьют вообще. Причины: нелюбовь к спиртному, религиозные убеждения, аллергия, бывшие алкоголики, которые излечились и боятся рецидива.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2.</w:t>
      </w:r>
      <w:r w:rsidRPr="00CC011E">
        <w:rPr>
          <w:rFonts w:ascii="Times New Roman" w:eastAsia="Times New Roman" w:hAnsi="Times New Roman" w:cs="Times New Roman"/>
          <w:i/>
          <w:iCs/>
          <w:sz w:val="28"/>
          <w:szCs w:val="28"/>
        </w:rPr>
        <w:t> Ритуальное употребление алкоголя. </w:t>
      </w:r>
      <w:r w:rsidRPr="00CC011E">
        <w:rPr>
          <w:rFonts w:ascii="Times New Roman" w:eastAsia="Times New Roman" w:hAnsi="Times New Roman" w:cs="Times New Roman"/>
          <w:sz w:val="28"/>
          <w:szCs w:val="28"/>
        </w:rPr>
        <w:t>Это употребление алкоголя в контексте религиозных служб или семейных ритуалов или обрядов.</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3.</w:t>
      </w:r>
      <w:r w:rsidRPr="00CC011E">
        <w:rPr>
          <w:rFonts w:ascii="Times New Roman" w:eastAsia="Times New Roman" w:hAnsi="Times New Roman" w:cs="Times New Roman"/>
          <w:i/>
          <w:iCs/>
          <w:sz w:val="28"/>
          <w:szCs w:val="28"/>
        </w:rPr>
        <w:t> Социальное употребление алкоголя</w:t>
      </w:r>
      <w:r w:rsidRPr="00CC011E">
        <w:rPr>
          <w:rFonts w:ascii="Times New Roman" w:eastAsia="Times New Roman" w:hAnsi="Times New Roman" w:cs="Times New Roman"/>
          <w:sz w:val="28"/>
          <w:szCs w:val="28"/>
        </w:rPr>
        <w:t> (за компанию). Около 55% всех взрослых называют себя пьющими за компанию. Они употребляют алкоголь в подходящем месте и в подходящее время.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i/>
          <w:iCs/>
          <w:sz w:val="28"/>
          <w:szCs w:val="28"/>
        </w:rPr>
        <w:t>4.</w:t>
      </w:r>
      <w:r w:rsidRPr="00CC011E">
        <w:rPr>
          <w:rFonts w:ascii="Times New Roman" w:eastAsia="Times New Roman" w:hAnsi="Times New Roman" w:cs="Times New Roman"/>
          <w:i/>
          <w:iCs/>
          <w:sz w:val="28"/>
          <w:szCs w:val="28"/>
        </w:rPr>
        <w:t> Проблемное употребление алкоголя. </w:t>
      </w:r>
      <w:r w:rsidRPr="00CC011E">
        <w:rPr>
          <w:rFonts w:ascii="Times New Roman" w:eastAsia="Times New Roman" w:hAnsi="Times New Roman" w:cs="Times New Roman"/>
          <w:sz w:val="28"/>
          <w:szCs w:val="28"/>
        </w:rPr>
        <w:t>Алкоголь используется как средство для устранения проблем и отрицание чувств. В этом случае пьют слишком много и слишком часто. Такое поведение является разрушающим и часто усиливает проблемы человека, вместо того чтобы устранить их.</w:t>
      </w:r>
      <w:r w:rsidRPr="00CC011E">
        <w:rPr>
          <w:rFonts w:ascii="Times New Roman" w:eastAsia="Times New Roman" w:hAnsi="Times New Roman" w:cs="Times New Roman"/>
          <w:sz w:val="28"/>
          <w:szCs w:val="28"/>
        </w:rPr>
        <w:br/>
        <w:t>Попросить детей перечислить некоторые из вредных последствий такого типа употребления алкоголя (драки, плохое самочувствие, дорожно-транспортные происшествия, хронические заболевания, связанные с алкоголем).</w:t>
      </w:r>
      <w:r w:rsidRPr="00CC011E">
        <w:rPr>
          <w:rFonts w:ascii="Times New Roman" w:eastAsia="Times New Roman" w:hAnsi="Times New Roman" w:cs="Times New Roman"/>
          <w:sz w:val="28"/>
          <w:szCs w:val="28"/>
        </w:rPr>
        <w:br/>
        <w:t>Последствия: ссоры с близким человеком; чувство вины перед другим и перед собой; снижение самоуважения; развод в семье; смерть или несчастный случай.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Существует несколько вариантов употребления алкоголя. Некоторые (например, ритуальные или социальные) обычно считаются приемлемыми для большинства взрослых людей. Тем не менее отдельные модели употребления алкоголя могут быть опасными и разрушительными.</w:t>
      </w:r>
      <w:r w:rsidRPr="00CC011E">
        <w:rPr>
          <w:rFonts w:ascii="Times New Roman" w:eastAsia="Times New Roman" w:hAnsi="Times New Roman" w:cs="Times New Roman"/>
          <w:sz w:val="28"/>
          <w:szCs w:val="28"/>
        </w:rPr>
        <w:br/>
        <w:t>В сознании подростков цифры пьющих и сильно пьющих взрослых людей значительно преувеличены.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III. Обсуждение мотивации употребления или неупотребления алкоголя.</w:t>
      </w:r>
      <w:r w:rsidRPr="00CC011E">
        <w:rPr>
          <w:rFonts w:ascii="Times New Roman" w:eastAsia="Times New Roman" w:hAnsi="Times New Roman" w:cs="Times New Roman"/>
          <w:sz w:val="28"/>
          <w:szCs w:val="28"/>
        </w:rPr>
        <w:br/>
        <w:t>Спросить подростков, почему люди пьют и почему не пьют. Разделив лист бумаги на две части, заполняем табличку.</w:t>
      </w:r>
    </w:p>
    <w:p w:rsidR="00CC011E" w:rsidRPr="00CC011E" w:rsidRDefault="00CC011E" w:rsidP="00CC011E">
      <w:pPr>
        <w:spacing w:line="240" w:lineRule="auto"/>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Люди пьют</w:t>
      </w:r>
    </w:p>
    <w:tbl>
      <w:tblPr>
        <w:tblW w:w="7425" w:type="dxa"/>
        <w:jc w:val="center"/>
        <w:tblCellMar>
          <w:left w:w="0" w:type="dxa"/>
          <w:right w:w="0" w:type="dxa"/>
        </w:tblCellMar>
        <w:tblLook w:val="04A0" w:firstRow="1" w:lastRow="0" w:firstColumn="1" w:lastColumn="0" w:noHBand="0" w:noVBand="1"/>
      </w:tblPr>
      <w:tblGrid>
        <w:gridCol w:w="3886"/>
        <w:gridCol w:w="3539"/>
      </w:tblGrid>
      <w:tr w:rsidR="00CC011E" w:rsidRPr="00CC011E" w:rsidTr="0043720A">
        <w:trPr>
          <w:gridAfter w:val="1"/>
          <w:wAfter w:w="3360" w:type="dxa"/>
          <w:jc w:val="center"/>
        </w:trPr>
        <w:tc>
          <w:tcPr>
            <w:tcW w:w="3360" w:type="dxa"/>
            <w:tcBorders>
              <w:top w:val="double" w:sz="2" w:space="0" w:color="808080"/>
              <w:left w:val="double" w:sz="2" w:space="0" w:color="808080"/>
              <w:bottom w:val="double" w:sz="2" w:space="0" w:color="808080"/>
              <w:right w:val="double" w:sz="2" w:space="0" w:color="808080"/>
            </w:tcBorders>
            <w:shd w:val="clear" w:color="auto" w:fill="FDE9D9"/>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Люди не пьют</w:t>
            </w:r>
          </w:p>
        </w:tc>
      </w:tr>
      <w:tr w:rsidR="00CC011E" w:rsidRPr="00CC011E" w:rsidTr="0043720A">
        <w:trPr>
          <w:jc w:val="center"/>
        </w:trPr>
        <w:tc>
          <w:tcPr>
            <w:tcW w:w="3690" w:type="dxa"/>
            <w:shd w:val="clear" w:color="auto" w:fill="FBD4B4"/>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чтобы снять стресс</w:t>
            </w:r>
            <w:r w:rsidRPr="00CC011E">
              <w:rPr>
                <w:rFonts w:ascii="Times New Roman" w:eastAsia="Times New Roman" w:hAnsi="Times New Roman" w:cs="Times New Roman"/>
                <w:sz w:val="28"/>
                <w:szCs w:val="28"/>
              </w:rPr>
              <w:br/>
              <w:t>— для интереса</w:t>
            </w:r>
            <w:r w:rsidRPr="00CC011E">
              <w:rPr>
                <w:rFonts w:ascii="Times New Roman" w:eastAsia="Times New Roman" w:hAnsi="Times New Roman" w:cs="Times New Roman"/>
                <w:sz w:val="28"/>
                <w:szCs w:val="28"/>
              </w:rPr>
              <w:br/>
              <w:t>— для новых ощущений</w:t>
            </w:r>
            <w:r w:rsidRPr="00CC011E">
              <w:rPr>
                <w:rFonts w:ascii="Times New Roman" w:eastAsia="Times New Roman" w:hAnsi="Times New Roman" w:cs="Times New Roman"/>
                <w:sz w:val="28"/>
                <w:szCs w:val="28"/>
              </w:rPr>
              <w:br/>
              <w:t>— не нравится на вкус</w:t>
            </w:r>
            <w:r w:rsidRPr="00CC011E">
              <w:rPr>
                <w:rFonts w:ascii="Times New Roman" w:eastAsia="Times New Roman" w:hAnsi="Times New Roman" w:cs="Times New Roman"/>
                <w:sz w:val="28"/>
                <w:szCs w:val="28"/>
              </w:rPr>
              <w:br/>
              <w:t>— чтобы «забыться»</w:t>
            </w:r>
            <w:r w:rsidRPr="00CC011E">
              <w:rPr>
                <w:rFonts w:ascii="Times New Roman" w:eastAsia="Times New Roman" w:hAnsi="Times New Roman" w:cs="Times New Roman"/>
                <w:sz w:val="28"/>
                <w:szCs w:val="28"/>
              </w:rPr>
              <w:br/>
              <w:t>— для окружающих</w:t>
            </w:r>
            <w:r w:rsidRPr="00CC011E">
              <w:rPr>
                <w:rFonts w:ascii="Times New Roman" w:eastAsia="Times New Roman" w:hAnsi="Times New Roman" w:cs="Times New Roman"/>
                <w:sz w:val="28"/>
                <w:szCs w:val="28"/>
              </w:rPr>
              <w:br/>
              <w:t>— чтобы быть «круче»</w:t>
            </w:r>
            <w:r w:rsidRPr="00CC011E">
              <w:rPr>
                <w:rFonts w:ascii="Times New Roman" w:eastAsia="Times New Roman" w:hAnsi="Times New Roman" w:cs="Times New Roman"/>
                <w:sz w:val="28"/>
                <w:szCs w:val="28"/>
              </w:rPr>
              <w:br/>
              <w:t>— от «</w:t>
            </w:r>
            <w:proofErr w:type="spellStart"/>
            <w:r w:rsidRPr="00CC011E">
              <w:rPr>
                <w:rFonts w:ascii="Times New Roman" w:eastAsia="Times New Roman" w:hAnsi="Times New Roman" w:cs="Times New Roman"/>
                <w:sz w:val="28"/>
                <w:szCs w:val="28"/>
              </w:rPr>
              <w:t>пофигизма</w:t>
            </w:r>
            <w:proofErr w:type="spellEnd"/>
            <w:r w:rsidRPr="00CC011E">
              <w:rPr>
                <w:rFonts w:ascii="Times New Roman" w:eastAsia="Times New Roman" w:hAnsi="Times New Roman" w:cs="Times New Roman"/>
                <w:sz w:val="28"/>
                <w:szCs w:val="28"/>
              </w:rPr>
              <w:t>»</w:t>
            </w:r>
            <w:r w:rsidRPr="00CC011E">
              <w:rPr>
                <w:rFonts w:ascii="Times New Roman" w:eastAsia="Times New Roman" w:hAnsi="Times New Roman" w:cs="Times New Roman"/>
                <w:sz w:val="28"/>
                <w:szCs w:val="28"/>
              </w:rPr>
              <w:br/>
              <w:t>— нравится на вкус/для удовольствия</w:t>
            </w:r>
            <w:r w:rsidRPr="00CC011E">
              <w:rPr>
                <w:rFonts w:ascii="Times New Roman" w:eastAsia="Times New Roman" w:hAnsi="Times New Roman" w:cs="Times New Roman"/>
                <w:sz w:val="28"/>
                <w:szCs w:val="28"/>
              </w:rPr>
              <w:br/>
              <w:t>— на зло кому-то/форма протеста</w:t>
            </w:r>
            <w:r w:rsidRPr="00CC011E">
              <w:rPr>
                <w:rFonts w:ascii="Times New Roman" w:eastAsia="Times New Roman" w:hAnsi="Times New Roman" w:cs="Times New Roman"/>
                <w:sz w:val="28"/>
                <w:szCs w:val="28"/>
              </w:rPr>
              <w:br/>
              <w:t>— для имиджа</w:t>
            </w:r>
            <w:r w:rsidRPr="00CC011E">
              <w:rPr>
                <w:rFonts w:ascii="Times New Roman" w:eastAsia="Times New Roman" w:hAnsi="Times New Roman" w:cs="Times New Roman"/>
                <w:sz w:val="28"/>
                <w:szCs w:val="28"/>
              </w:rPr>
              <w:br/>
              <w:t>— из подражания</w:t>
            </w:r>
            <w:r w:rsidRPr="00CC011E">
              <w:rPr>
                <w:rFonts w:ascii="Times New Roman" w:eastAsia="Times New Roman" w:hAnsi="Times New Roman" w:cs="Times New Roman"/>
                <w:sz w:val="28"/>
                <w:szCs w:val="28"/>
              </w:rPr>
              <w:br/>
              <w:t>— ради самоутверждения</w:t>
            </w:r>
            <w:r w:rsidRPr="00CC011E">
              <w:rPr>
                <w:rFonts w:ascii="Times New Roman" w:eastAsia="Times New Roman" w:hAnsi="Times New Roman" w:cs="Times New Roman"/>
                <w:sz w:val="28"/>
                <w:szCs w:val="28"/>
              </w:rPr>
              <w:br/>
              <w:t>— иллюзия свободы</w:t>
            </w:r>
            <w:r w:rsidRPr="00CC011E">
              <w:rPr>
                <w:rFonts w:ascii="Times New Roman" w:eastAsia="Times New Roman" w:hAnsi="Times New Roman" w:cs="Times New Roman"/>
                <w:sz w:val="28"/>
                <w:szCs w:val="28"/>
              </w:rPr>
              <w:br/>
              <w:t>— чтобы лучше концентрироваться</w:t>
            </w:r>
            <w:r w:rsidRPr="00CC011E">
              <w:rPr>
                <w:rFonts w:ascii="Times New Roman" w:eastAsia="Times New Roman" w:hAnsi="Times New Roman" w:cs="Times New Roman"/>
                <w:sz w:val="28"/>
                <w:szCs w:val="28"/>
              </w:rPr>
              <w:br/>
              <w:t>— стать более популярным</w:t>
            </w:r>
          </w:p>
        </w:tc>
        <w:tc>
          <w:tcPr>
            <w:tcW w:w="3360" w:type="dxa"/>
            <w:tcBorders>
              <w:top w:val="double" w:sz="2" w:space="0" w:color="808080"/>
              <w:left w:val="double" w:sz="2" w:space="0" w:color="808080"/>
              <w:bottom w:val="double" w:sz="2" w:space="0" w:color="808080"/>
              <w:right w:val="double" w:sz="2" w:space="0" w:color="808080"/>
            </w:tcBorders>
            <w:shd w:val="clear" w:color="auto" w:fill="FBD4B4"/>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вредно для здоровья</w:t>
            </w:r>
            <w:r w:rsidRPr="00CC011E">
              <w:rPr>
                <w:rFonts w:ascii="Times New Roman" w:eastAsia="Times New Roman" w:hAnsi="Times New Roman" w:cs="Times New Roman"/>
                <w:sz w:val="28"/>
                <w:szCs w:val="28"/>
              </w:rPr>
              <w:br/>
              <w:t>— чтобы показать силу воли</w:t>
            </w:r>
            <w:r w:rsidRPr="00CC011E">
              <w:rPr>
                <w:rFonts w:ascii="Times New Roman" w:eastAsia="Times New Roman" w:hAnsi="Times New Roman" w:cs="Times New Roman"/>
                <w:sz w:val="28"/>
                <w:szCs w:val="28"/>
              </w:rPr>
              <w:br/>
              <w:t>— ради другого</w:t>
            </w:r>
            <w:r w:rsidRPr="00CC011E">
              <w:rPr>
                <w:rFonts w:ascii="Times New Roman" w:eastAsia="Times New Roman" w:hAnsi="Times New Roman" w:cs="Times New Roman"/>
                <w:sz w:val="28"/>
                <w:szCs w:val="28"/>
              </w:rPr>
              <w:br/>
              <w:t>— чтобы показаться взрослее</w:t>
            </w:r>
            <w:r w:rsidRPr="00CC011E">
              <w:rPr>
                <w:rFonts w:ascii="Times New Roman" w:eastAsia="Times New Roman" w:hAnsi="Times New Roman" w:cs="Times New Roman"/>
                <w:sz w:val="28"/>
                <w:szCs w:val="28"/>
              </w:rPr>
              <w:br/>
              <w:t>— из-за страха, например, смерти</w:t>
            </w:r>
            <w:r w:rsidRPr="00CC011E">
              <w:rPr>
                <w:rFonts w:ascii="Times New Roman" w:eastAsia="Times New Roman" w:hAnsi="Times New Roman" w:cs="Times New Roman"/>
                <w:sz w:val="28"/>
                <w:szCs w:val="28"/>
              </w:rPr>
              <w:br/>
              <w:t>— из страха попасть в зависимость</w:t>
            </w:r>
            <w:r w:rsidRPr="00CC011E">
              <w:rPr>
                <w:rFonts w:ascii="Times New Roman" w:eastAsia="Times New Roman" w:hAnsi="Times New Roman" w:cs="Times New Roman"/>
                <w:sz w:val="28"/>
                <w:szCs w:val="28"/>
              </w:rPr>
              <w:br/>
              <w:t>— не соотносится с жизненными принципами</w:t>
            </w:r>
            <w:r w:rsidRPr="00CC011E">
              <w:rPr>
                <w:rFonts w:ascii="Times New Roman" w:eastAsia="Times New Roman" w:hAnsi="Times New Roman" w:cs="Times New Roman"/>
                <w:sz w:val="28"/>
                <w:szCs w:val="28"/>
              </w:rPr>
              <w:br/>
              <w:t>— из-за религиозных убеждений</w:t>
            </w:r>
            <w:r w:rsidRPr="00CC011E">
              <w:rPr>
                <w:rFonts w:ascii="Times New Roman" w:eastAsia="Times New Roman" w:hAnsi="Times New Roman" w:cs="Times New Roman"/>
                <w:sz w:val="28"/>
                <w:szCs w:val="28"/>
              </w:rPr>
              <w:br/>
              <w:t>— чтобы не отличаться от других</w:t>
            </w:r>
            <w:r w:rsidRPr="00CC011E">
              <w:rPr>
                <w:rFonts w:ascii="Times New Roman" w:eastAsia="Times New Roman" w:hAnsi="Times New Roman" w:cs="Times New Roman"/>
                <w:sz w:val="28"/>
                <w:szCs w:val="28"/>
              </w:rPr>
              <w:br/>
              <w:t>— для имиджа (здоровый образ жизни, спорт и т.д.)</w:t>
            </w:r>
            <w:r w:rsidRPr="00CC011E">
              <w:rPr>
                <w:rFonts w:ascii="Times New Roman" w:eastAsia="Times New Roman" w:hAnsi="Times New Roman" w:cs="Times New Roman"/>
                <w:sz w:val="28"/>
                <w:szCs w:val="28"/>
              </w:rPr>
              <w:br/>
              <w:t>— для поддержания статуса</w:t>
            </w:r>
          </w:p>
        </w:tc>
      </w:tr>
    </w:tbl>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Оговорить реальное влияние алкоголя на человека: что алкоголь может и чего не может.</w:t>
      </w:r>
      <w:r w:rsidRPr="00CC011E">
        <w:rPr>
          <w:rFonts w:ascii="Times New Roman" w:eastAsia="Times New Roman" w:hAnsi="Times New Roman" w:cs="Times New Roman"/>
          <w:sz w:val="28"/>
          <w:szCs w:val="28"/>
        </w:rPr>
        <w:br/>
        <w:t>Спросить детей о влиянии алкоголя на организм. Дискуссия может быть организована вокруг следующих вопросов, задаваемых ведущим: Как алкоголь влияет на организм? Может ли употребление алкоголя помочь человеку расслабиться? Влияет ли алкоголь одинаково на разных людей? Почему некоторые люди способны выпить очень много? Помогает ли алкоголь уснуть?</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Алкоголь может: помочь расслабиться; снять стресс, снизить боль; помочь уснуть; с его помощью можно манипулировать человеком.</w:t>
      </w:r>
      <w:r w:rsidRPr="00CC011E">
        <w:rPr>
          <w:rFonts w:ascii="Times New Roman" w:eastAsia="Times New Roman" w:hAnsi="Times New Roman" w:cs="Times New Roman"/>
          <w:i/>
          <w:iCs/>
          <w:sz w:val="28"/>
          <w:szCs w:val="28"/>
        </w:rPr>
        <w:br/>
        <w:t>Алкоголь не может: сделать тебя «круче», сильнее, красивее; помочь решить проблемы; снять стресс до конца; повысить самооценку.</w:t>
      </w:r>
      <w:r w:rsidRPr="00CC011E">
        <w:rPr>
          <w:rFonts w:ascii="Times New Roman" w:eastAsia="Times New Roman" w:hAnsi="Times New Roman" w:cs="Times New Roman"/>
          <w:i/>
          <w:iCs/>
          <w:sz w:val="28"/>
          <w:szCs w:val="28"/>
        </w:rPr>
        <w:br/>
        <w:t xml:space="preserve">Алкоголь — </w:t>
      </w:r>
      <w:proofErr w:type="spellStart"/>
      <w:r w:rsidRPr="00CC011E">
        <w:rPr>
          <w:rFonts w:ascii="Times New Roman" w:eastAsia="Times New Roman" w:hAnsi="Times New Roman" w:cs="Times New Roman"/>
          <w:i/>
          <w:iCs/>
          <w:sz w:val="28"/>
          <w:szCs w:val="28"/>
        </w:rPr>
        <w:t>психоактивное</w:t>
      </w:r>
      <w:proofErr w:type="spellEnd"/>
      <w:r w:rsidRPr="00CC011E">
        <w:rPr>
          <w:rFonts w:ascii="Times New Roman" w:eastAsia="Times New Roman" w:hAnsi="Times New Roman" w:cs="Times New Roman"/>
          <w:i/>
          <w:iCs/>
          <w:sz w:val="28"/>
          <w:szCs w:val="28"/>
        </w:rPr>
        <w:t xml:space="preserve"> вещество, которое снижает активность организма и действует как аспирин или другое болеутоляющее лекарство. Алкоголь не может сделать человека сильнее, умнее, приятнее, сексуально привлекательнее, могущественнее, богаче и т.п.</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IV. Беседа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br/>
        <w:t>Показать подросткам, что употребление алкоголя не является эффективным методом разрешения проблем.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 xml:space="preserve">Алкоголь является </w:t>
      </w:r>
      <w:proofErr w:type="spellStart"/>
      <w:r w:rsidRPr="00CC011E">
        <w:rPr>
          <w:rFonts w:ascii="Times New Roman" w:eastAsia="Times New Roman" w:hAnsi="Times New Roman" w:cs="Times New Roman"/>
          <w:i/>
          <w:iCs/>
          <w:sz w:val="28"/>
          <w:szCs w:val="28"/>
        </w:rPr>
        <w:t>психоактивным</w:t>
      </w:r>
      <w:proofErr w:type="spellEnd"/>
      <w:r w:rsidRPr="00CC011E">
        <w:rPr>
          <w:rFonts w:ascii="Times New Roman" w:eastAsia="Times New Roman" w:hAnsi="Times New Roman" w:cs="Times New Roman"/>
          <w:i/>
          <w:iCs/>
          <w:sz w:val="28"/>
          <w:szCs w:val="28"/>
        </w:rPr>
        <w:t xml:space="preserve"> веществом, содержащимся в спиртных напитках. Алкоголь угнетает работу головного мозга, т.е. заставляет мозг работать более медленно.</w:t>
      </w:r>
      <w:r w:rsidRPr="00CC011E">
        <w:rPr>
          <w:rFonts w:ascii="Times New Roman" w:eastAsia="Times New Roman" w:hAnsi="Times New Roman" w:cs="Times New Roman"/>
          <w:i/>
          <w:iCs/>
          <w:sz w:val="28"/>
          <w:szCs w:val="28"/>
        </w:rPr>
        <w:br/>
        <w:t>Небольшое количество алкоголя: уменьшает способность четко мыслить и принимать решения; приводит к тому, что люди чувствуют себя более смелыми, чем обычно, и идут на риск. Большое количество алкоголя: снижает активность различных отделов мозга и нервной системы в целом; вызывает головокружение; снижает координацию; снижает время реакции; затрудняет речь, ходьбу; может явиться причиной смерти.</w:t>
      </w:r>
      <w:r w:rsidRPr="00CC011E">
        <w:rPr>
          <w:rFonts w:ascii="Times New Roman" w:eastAsia="Times New Roman" w:hAnsi="Times New Roman" w:cs="Times New Roman"/>
          <w:i/>
          <w:iCs/>
          <w:sz w:val="28"/>
          <w:szCs w:val="28"/>
        </w:rPr>
        <w:br/>
        <w:t>Алкоголь и наркотики производят временный эффект. Вместе с выводом алкоголя из организма уходит и хорошее настроение. Период хорошего настроения сменяется плохим настроением, которое обычно сопровождается депрессией, усталостью, тревогой. Наилучший способ поднять настроение — это естественные способы: физкультура, спорт, танцы, объятия, прикосновения, музыка, романтические чувства, молитвы, медитация, дружба, любовь.</w:t>
      </w:r>
      <w:r w:rsidRPr="00CC011E">
        <w:rPr>
          <w:rFonts w:ascii="Times New Roman" w:eastAsia="Times New Roman" w:hAnsi="Times New Roman" w:cs="Times New Roman"/>
          <w:i/>
          <w:iCs/>
          <w:sz w:val="28"/>
          <w:szCs w:val="28"/>
        </w:rPr>
        <w:br/>
        <w:t>Чем больше человек употребляет алкоголя, тем больше ему надо, чтобы получить тот же самый эффект. Это является результатом привыкания к алкоголю. Организм постепенно становится толерантным к алкоголю. Важно знать, что возрастание толерантности означает возникновение физической зависимости.</w:t>
      </w:r>
      <w:r w:rsidRPr="00CC011E">
        <w:rPr>
          <w:rFonts w:ascii="Times New Roman" w:eastAsia="Times New Roman" w:hAnsi="Times New Roman" w:cs="Times New Roman"/>
          <w:i/>
          <w:iCs/>
          <w:sz w:val="28"/>
          <w:szCs w:val="28"/>
        </w:rPr>
        <w:br/>
        <w:t>Банка пива или бокал вина содержат приблизительно столько же алкоголя, сколько стопка водки, виски, рома, джина.</w:t>
      </w:r>
      <w:r w:rsidRPr="00CC011E">
        <w:rPr>
          <w:rFonts w:ascii="Times New Roman" w:eastAsia="Times New Roman" w:hAnsi="Times New Roman" w:cs="Times New Roman"/>
          <w:i/>
          <w:iCs/>
          <w:sz w:val="28"/>
          <w:szCs w:val="28"/>
        </w:rPr>
        <w:br/>
        <w:t>Если человек выпил, то ему захочется спать. Однако, подобно другим депрессантам, алкоголь не погружает его в спокойный сон, приносящий отдых. Сон пьяного или выпившего человека, это не тот же самый сон, что у трезвого. Выпивший накануне обычно встает усталым, нервным и т.п.</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V. Обобщение основного содержания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 xml:space="preserve">• Алкоголь — </w:t>
      </w:r>
      <w:proofErr w:type="spellStart"/>
      <w:r w:rsidRPr="00CC011E">
        <w:rPr>
          <w:rFonts w:ascii="Times New Roman" w:eastAsia="Times New Roman" w:hAnsi="Times New Roman" w:cs="Times New Roman"/>
          <w:sz w:val="28"/>
          <w:szCs w:val="28"/>
        </w:rPr>
        <w:t>психоактивное</w:t>
      </w:r>
      <w:proofErr w:type="spellEnd"/>
      <w:r w:rsidRPr="00CC011E">
        <w:rPr>
          <w:rFonts w:ascii="Times New Roman" w:eastAsia="Times New Roman" w:hAnsi="Times New Roman" w:cs="Times New Roman"/>
          <w:sz w:val="28"/>
          <w:szCs w:val="28"/>
        </w:rPr>
        <w:t xml:space="preserve"> вещество. Подобно другим </w:t>
      </w:r>
      <w:proofErr w:type="spellStart"/>
      <w:r w:rsidRPr="00CC011E">
        <w:rPr>
          <w:rFonts w:ascii="Times New Roman" w:eastAsia="Times New Roman" w:hAnsi="Times New Roman" w:cs="Times New Roman"/>
          <w:sz w:val="28"/>
          <w:szCs w:val="28"/>
        </w:rPr>
        <w:t>психоактивным</w:t>
      </w:r>
      <w:proofErr w:type="spellEnd"/>
      <w:r w:rsidRPr="00CC011E">
        <w:rPr>
          <w:rFonts w:ascii="Times New Roman" w:eastAsia="Times New Roman" w:hAnsi="Times New Roman" w:cs="Times New Roman"/>
          <w:sz w:val="28"/>
          <w:szCs w:val="28"/>
        </w:rPr>
        <w:t xml:space="preserve"> веществам, которые относятся к категории депрессантов, алкоголь замедляет работу коры головного мозга и нервной системы в целом.</w:t>
      </w:r>
      <w:r w:rsidRPr="00CC011E">
        <w:rPr>
          <w:rFonts w:ascii="Times New Roman" w:eastAsia="Times New Roman" w:hAnsi="Times New Roman" w:cs="Times New Roman"/>
          <w:sz w:val="28"/>
          <w:szCs w:val="28"/>
        </w:rPr>
        <w:br/>
        <w:t>• Хотя около 70% взрослых употребляют алкоголь, подавляющее большинство делает это от случая к случаю и в умеренных дозах Треть всех взрослых вообще не пьет.</w:t>
      </w:r>
      <w:r w:rsidRPr="00CC011E">
        <w:rPr>
          <w:rFonts w:ascii="Times New Roman" w:eastAsia="Times New Roman" w:hAnsi="Times New Roman" w:cs="Times New Roman"/>
          <w:sz w:val="28"/>
          <w:szCs w:val="28"/>
        </w:rPr>
        <w:br/>
        <w:t>• Только небольшая часть взрослых — пьяницы и алкоголики.</w:t>
      </w:r>
      <w:r w:rsidRPr="00CC011E">
        <w:rPr>
          <w:rFonts w:ascii="Times New Roman" w:eastAsia="Times New Roman" w:hAnsi="Times New Roman" w:cs="Times New Roman"/>
          <w:sz w:val="28"/>
          <w:szCs w:val="28"/>
        </w:rPr>
        <w:br/>
        <w:t>• Алкоголь не может сделать человека сильнее, сообразительнее, симпатичнее, сексуальнее, могущественнее и т.д.</w:t>
      </w:r>
      <w:r w:rsidRPr="00CC011E">
        <w:rPr>
          <w:rFonts w:ascii="Times New Roman" w:eastAsia="Times New Roman" w:hAnsi="Times New Roman" w:cs="Times New Roman"/>
          <w:sz w:val="28"/>
          <w:szCs w:val="28"/>
        </w:rPr>
        <w:br/>
        <w:t>• Употребление алкоголя не является эффективным способом разрешения проблем, фактически он их усугубляет.</w:t>
      </w:r>
      <w:r w:rsidRPr="00CC011E">
        <w:rPr>
          <w:rFonts w:ascii="Times New Roman" w:eastAsia="Times New Roman" w:hAnsi="Times New Roman" w:cs="Times New Roman"/>
          <w:sz w:val="28"/>
          <w:szCs w:val="28"/>
        </w:rPr>
        <w:br/>
        <w:t xml:space="preserve">• Умение много пить не пьянея ничего общего не имеет с силой или другими </w:t>
      </w:r>
      <w:r w:rsidRPr="00CC011E">
        <w:rPr>
          <w:rFonts w:ascii="Times New Roman" w:eastAsia="Times New Roman" w:hAnsi="Times New Roman" w:cs="Times New Roman"/>
          <w:sz w:val="28"/>
          <w:szCs w:val="28"/>
        </w:rPr>
        <w:lastRenderedPageBreak/>
        <w:t>положительными свойствами человека.</w:t>
      </w:r>
      <w:r w:rsidRPr="00CC011E">
        <w:rPr>
          <w:rFonts w:ascii="Times New Roman" w:eastAsia="Times New Roman" w:hAnsi="Times New Roman" w:cs="Times New Roman"/>
          <w:sz w:val="28"/>
          <w:szCs w:val="28"/>
        </w:rPr>
        <w:br/>
        <w:t>• Опьянение или постоянное употребление алкоголя не делает человека старше или лучше.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Занятие 9. «Употребление </w:t>
      </w:r>
      <w:proofErr w:type="spellStart"/>
      <w:r w:rsidRPr="00CC011E">
        <w:rPr>
          <w:rFonts w:ascii="Times New Roman" w:eastAsia="Times New Roman" w:hAnsi="Times New Roman" w:cs="Times New Roman"/>
          <w:b/>
          <w:bCs/>
          <w:sz w:val="28"/>
          <w:szCs w:val="28"/>
        </w:rPr>
        <w:t>психоактивных</w:t>
      </w:r>
      <w:proofErr w:type="spellEnd"/>
      <w:r w:rsidRPr="00CC011E">
        <w:rPr>
          <w:rFonts w:ascii="Times New Roman" w:eastAsia="Times New Roman" w:hAnsi="Times New Roman" w:cs="Times New Roman"/>
          <w:b/>
          <w:bCs/>
          <w:sz w:val="28"/>
          <w:szCs w:val="28"/>
        </w:rPr>
        <w:t xml:space="preserve"> веществ: Наркотики - мифы и реальность»</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навыков отказа от употребления ПАВ, навыков критического осмысления информации, получаемой в неформальных группах; информирование подростков о способах преодоления общепринятых мифов и неправильного понимания значения ПАВ.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 незапамятных времён люди пытались найти средство, чтобы облегчить боль, страдание человека. И не обязательно, чтобы боль была физической, ведь иногда душевная боль бывает куда сильней. Чаще всего знахари в качестве болеутоляющего и кратковременно действующего средства использовали различные лечебные травы, особые свойства которых знали вожди, жрецы племени. Они умело ими пользовались и избавляли людей от чувства страха, тревоги, голода и беспокойства нервной системы.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древности использование наркотических средств и растений ограничивалось религиозно-племенными традициями и нравственными нормами. И использовались они главным образом в лечебных целях, а также при проведении религиозных обрядов. Но со временем человек стал использовать наркотики и в других целях. Как во вред себе, так и другим.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Что же это за вещество – наркотики? </w:t>
      </w:r>
      <w:r w:rsidRPr="00CC011E">
        <w:rPr>
          <w:rFonts w:ascii="Times New Roman" w:eastAsia="Times New Roman" w:hAnsi="Times New Roman" w:cs="Times New Roman"/>
          <w:sz w:val="28"/>
          <w:szCs w:val="28"/>
        </w:rPr>
        <w:t>Это такое вещество, которое сильно воздействует на психику человека и его разум. Слово «наркотик» имеет древнегреческое происхождение, в буквальном смысле – приводящий в состояние оцепенения, отупения, одурения.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 понятием «наркомания» подразумевается не только стимулирование наркотическими средствами возбуждённого или угнетённого состояния. В настоящее время известно, что практически любые лечебные препараты оказывают вредное воздействие на организм человека, если их принимать в большом количестве. Врач-алхимик Парацельс утверждал: «Всё является отравой, яд содержится во всём, только определённая дозировка играет решающую роль».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же это за вещество, за которое люди готовы себя продать «с потрохами»? Где же это седьмое небо наркомана?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Ответ на эти вопросы  должны дать учащиеся.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Наркомания – это болезнь или просто дурная привычка? Почему наркомания распространяется, несмотря на запреты и увещевания, вопреки строгим законам и всевозможным таможенным барьерам?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b/>
          <w:bCs/>
          <w:sz w:val="28"/>
          <w:szCs w:val="28"/>
        </w:rPr>
        <w:t>Наркомания и токсикомания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Наркомания – это болезненное влечение к употреблению некоторых лекарств, веществ, парализующих центральную нервную систему. Это опий, гашиш, снотворные средства, стимуляторы центральной нервной системы.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В чём вред наркомании?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Организм начинает разрушаться, сгорают нервные клетки, снижаются защитные реакции организма, человек подвержен заболеваниям. Наркотики вызывают предраковые процессы в лёгких, атрофию мозга, разрушается кровь.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Идёт общая деградация личности в 15-20 раз быстрее, чем от алкоголя.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Наркоманы – потенциальные преступники: стремясь получить свою дозу наркотика, часто прибегают к насилию, преступлению.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Наркоманов преследуют навязчивые идеи, чрезмерная раздражительность. Часто наркоманы прибегают к попытке покончить с собой.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Проявлением токсикомании подростков является увлечение вдыханием паров различных химикатов: клея, бензина, ацетона, красок и других средств бытовой химии. Известно, что продолжительное нюханье может вызвать красочные галлюцинации. При передозировке возникают устрашающие видения, спасаясь от которых нюхальщик может, например, выпасть в окно. Токсические вещества воздействуют на мозг, нервные клетки которого погибают. В короткие сроки может развиться слабоумие.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Статистика показывает, что 60% молодёжи приобщилась к наркотикам из любопытства. Формула: «Я попробую и брошу» – самая распространённая ловушка. Ни под каким видом, ни под каким предлогом – ни из любопытства, ни из смелости, ни из чувства товарищества – не принимайте наркотики и токсические средства.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Есть люди, которые очень хотят, чтобы вы стали наркоманами. Они не показывают своих лиц и не рассказывают о своих планах, но их посыльные с пакетиками наркотика возможно уже ходят рядом с тобой. Они знают твои слабые места. Они могут сыграть на твоём любопытстве или чувстве товарищества. Они могут оказаться рядом, когда тебе будет тяжело, предложить «помощь». Они даже могут попытаться угрожать тебе. У них есть много способов склонить тебя к наркотикам. Ты им нужен. Твоя беда должна стать их прибылью. Твоя болезнь должна обеспечить им красивую жизнь.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Ты видел этих мальчиков и девочек, сидящих на корточках у подъезда с тоскливыми и недобрыми глазами. Они носят одежду с длинными рукавами, чтобы не показывать следы от уколов, они часто прячут глаза, чтобы не видели их зрачков. Почти всё своё свободное время они проводят в поисках денег, чтобы купить очередную дозу. Если поговорить с ними откровенно, они расскажут, что их жизнь – это жизнь «зомби» от укола до укола, их жизнь – это кровь, грязь и боль. Некоторые из них могут бравировать своими «улётами», своим знанием жизни, но каждый из них втайне завидует тебе, потому что они – рабы своей болезни, а ты свободен.</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Каковы ощущения от употребления наркотиков?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После непродолжительных минут «кайфа», галлюцинаций, эйфории появляется жар, слабость, шум в ушах, головная боль, нарушения со стороны сердечно-сосудистой системы и дыхания, озноб, тошнота, рвота, слабость, боли в мышцах. Возникает подавленное состояние, безотчетный страх, депрессия, психические расстройства. Недаром состояние после приёма наркотиков называют «ломкой». Чем моложе организм, тем страшнее последствия употребления токсических веществ.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Система защиты от ядов у детей и подростков ещё не сформирована, поэтому сопротивляемость организма ниже и быстрее наступает привыкание. Никогда не знаешь, после какой дозы станешь наркоманом: одни сразу, другие через месяц, но при систематическом употреблении ими становятся все.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Помни: здоровье – это дело каждого, а будущее нашей планеты – дело общее. Мы выбираем здоровый образ жизни.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Кто тот герой, что придумал гашиш?</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Если ты знаешь, чего ты молчишь?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Да, не найти на вопрос сей ответ.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Тот, кто придумал – того уже нет!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Взял прикурить – в кровь загнал ерунду.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 наркоман. Ты у всех на виду.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подумал о жизни своей,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Знаешь, осталось лишь несколько дней.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решил для себя, что потом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Стать академиком или врачом,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Ты не подумал о жизни своей.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Знаешь, осталось лишь несколько дней.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Мы родились для того, чтобы жить,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Может, не стоит планету губить.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Есть кроме «да» и получше ответ,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Скажем, ребята, наркотикам «нет»!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Что ты можешь сделать?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Во-первых, реши для себя раз и навсегда, будут ли в твоей жизни наркотики.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Во-вторых, научись отказываться от того, что тебе не нужно. Подумай, как ты поступишь, когда тебя станут уговаривать, когда тебе будут говорить, что ты «слабак», когда тебя будут убеждать, что в жизни нужно всё попробовать. Сможешь ли ты твёрдо отказать даже своим близким друзьям?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В-третьих, если ты чувствуешь, что самому тебе не справиться, подумай, кто бы мог тебе помочь. Есть ли человек, которому ты бы мог доверить свои проблемы? Подумай, мог бы этим человеком стать твой школьный психолог, врач, консультант «Телефона доверия»? Не паникуй. Если ты захочешь, ты обязательно найдёшь выход.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А сейчас разобьёмся на три группы, и каждая команда обсудит проблемы, связанные с употреблением наркотиков.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Работа в подгруппах.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На доске вывешивается отпечатанный текст (сначала мифа, а после его обсуждения-реальности). Каждый участник группы делится своим мнением и принимает решение о том, вредно употребление наркотиков или нет.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участник изменит свое мнение, что касается серьезности данной проблемы, он по своему желанию может пересесть за другой стол – на котором в подсвечнике горит светлая свеча. (Выслушиваются все мнения, обсуждаются). Планируется, что в конце дискуссии все ее участники будут сидеть за одним столом, на котором в подсвечнике горит светлая свеча.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line="240" w:lineRule="auto"/>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Дискуссия “Наркотики: мифы и реальность”</w:t>
      </w:r>
    </w:p>
    <w:tbl>
      <w:tblPr>
        <w:tblW w:w="9600" w:type="dxa"/>
        <w:tblCellMar>
          <w:left w:w="0" w:type="dxa"/>
          <w:right w:w="0" w:type="dxa"/>
        </w:tblCellMar>
        <w:tblLook w:val="04A0" w:firstRow="1" w:lastRow="0" w:firstColumn="1" w:lastColumn="0" w:noHBand="0" w:noVBand="1"/>
      </w:tblPr>
      <w:tblGrid>
        <w:gridCol w:w="4149"/>
        <w:gridCol w:w="5451"/>
      </w:tblGrid>
      <w:tr w:rsidR="00CC011E" w:rsidRPr="00CC011E" w:rsidTr="0043720A">
        <w:tc>
          <w:tcPr>
            <w:tcW w:w="4065" w:type="dxa"/>
            <w:shd w:val="clear" w:color="auto" w:fill="FDE9D9"/>
            <w:hideMark/>
          </w:tcPr>
          <w:p w:rsidR="00CC011E" w:rsidRPr="00CC011E" w:rsidRDefault="00CC011E" w:rsidP="0043720A">
            <w:pPr>
              <w:spacing w:after="0" w:line="240" w:lineRule="auto"/>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Мифы</w:t>
            </w:r>
          </w:p>
        </w:tc>
        <w:tc>
          <w:tcPr>
            <w:tcW w:w="5340" w:type="dxa"/>
            <w:tcBorders>
              <w:top w:val="double" w:sz="2" w:space="0" w:color="808080"/>
              <w:left w:val="double" w:sz="2" w:space="0" w:color="808080"/>
              <w:bottom w:val="double" w:sz="2" w:space="0" w:color="808080"/>
              <w:right w:val="double" w:sz="2" w:space="0" w:color="808080"/>
            </w:tcBorders>
            <w:shd w:val="clear" w:color="auto" w:fill="FDE9D9"/>
            <w:hideMark/>
          </w:tcPr>
          <w:p w:rsidR="00CC011E" w:rsidRPr="00CC011E" w:rsidRDefault="00CC011E" w:rsidP="0043720A">
            <w:pPr>
              <w:spacing w:after="0" w:line="240" w:lineRule="auto"/>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Реальность</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Употребление наркотиков. Это возможность попасть в круг избранных.</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Человек, употребляющий наркотики, очень быстро оказывается изгоем, его начинают избегать прежние знакомые, друзья. Он оказывается в среде таких же наркоманов, опустившихся людей, преступников.</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Алкоголь – удел “низших”, примитивных людей, наркотики употребляет “элита”.</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 алкоголь, так и наркотики разрушительно действуют на мозг человека – ведут к его деградации, причем многие наркотики делают это значительно быстрее, чем алкоголь.</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Наркотики способствуют творчеству.</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состоянии наркотического опьянения человеку действительно часто кажется, что он делает что-то гениально. Однако чаще всего это иллюзии. На самом деле, уходя в мир иллюзий, человек перестает заниматься творчеством.</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Многие пробовали наркотики, а потом бросили.</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Бросить употреблять наркотики часто очень тяжело. Человеку приходится пройти через довольно мучительный процесс “ломки”. Даже от психической зависимости избавиться тяжело.</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Наркотики помогают снять напряжение, расслабиться, улучшают настроение.</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Период подъема в наркотическом опьянении сменяется затем состоянием апатии, подавленности, депрессии, тоски, раздражительности, для учащихся это длится значительно дольше.</w:t>
            </w:r>
          </w:p>
        </w:tc>
      </w:tr>
      <w:tr w:rsidR="00CC011E" w:rsidRPr="00CC011E" w:rsidTr="0043720A">
        <w:tc>
          <w:tcPr>
            <w:tcW w:w="4065" w:type="dxa"/>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всегда буду знать меру, в любой момент смогу бросить.</w:t>
            </w:r>
          </w:p>
        </w:tc>
        <w:tc>
          <w:tcPr>
            <w:tcW w:w="5340" w:type="dxa"/>
            <w:tcBorders>
              <w:top w:val="double" w:sz="2" w:space="0" w:color="808080"/>
              <w:left w:val="double" w:sz="2" w:space="0" w:color="808080"/>
              <w:bottom w:val="double" w:sz="2" w:space="0" w:color="808080"/>
              <w:right w:val="double" w:sz="2" w:space="0" w:color="808080"/>
            </w:tcBorders>
            <w:hideMark/>
          </w:tcPr>
          <w:p w:rsidR="00CC011E" w:rsidRPr="00CC011E" w:rsidRDefault="00CC011E" w:rsidP="0043720A">
            <w:pPr>
              <w:shd w:val="clear" w:color="auto" w:fill="FBD4B4"/>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Попасть в зависимость от многих наркотиков можно уже после нескольких приемов. Безопасной меры здесь не существует.</w:t>
            </w:r>
          </w:p>
        </w:tc>
      </w:tr>
    </w:tbl>
    <w:p w:rsidR="00CC011E" w:rsidRPr="00CC011E" w:rsidRDefault="00CC011E" w:rsidP="00CC011E">
      <w:pPr>
        <w:shd w:val="clear" w:color="auto" w:fill="FBD4B4"/>
        <w:spacing w:after="0" w:line="240" w:lineRule="atLeast"/>
        <w:rPr>
          <w:rFonts w:ascii="Times New Roman" w:eastAsia="Times New Roman" w:hAnsi="Times New Roman" w:cs="Times New Roman"/>
          <w:sz w:val="28"/>
          <w:szCs w:val="28"/>
        </w:rPr>
      </w:pPr>
    </w:p>
    <w:p w:rsidR="00CC011E" w:rsidRPr="00CC011E" w:rsidRDefault="00CC011E" w:rsidP="00CC011E">
      <w:pPr>
        <w:shd w:val="clear" w:color="auto" w:fill="FBD4B4"/>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 xml:space="preserve">Употребление наркотиков ведет к болезни. Страдают все внутренние органы человека. Разные наркотики по-разному влияют на </w:t>
      </w:r>
      <w:r w:rsidRPr="00CC011E">
        <w:rPr>
          <w:rFonts w:ascii="Times New Roman" w:eastAsia="Times New Roman" w:hAnsi="Times New Roman" w:cs="Times New Roman"/>
          <w:sz w:val="28"/>
          <w:szCs w:val="28"/>
        </w:rPr>
        <w:lastRenderedPageBreak/>
        <w:t>органы человека (одни разрушают легкие, другие - печень и т.д.). Безопасных наркотиков не существует. Особенно страдает мозг.</w:t>
      </w:r>
    </w:p>
    <w:p w:rsidR="00CC011E" w:rsidRPr="00CC011E" w:rsidRDefault="00CC011E" w:rsidP="00CC011E">
      <w:pPr>
        <w:spacing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Помогут ли тебе полученные знания сделать правильный выбор? Дружи и встречайся с теми, кто тебя понимает, кто поможет тебе в трудную минуту, кто придёт к тебе на помощь и поддержит. Знай, тот, кто предлагает тебе наркотики, даже бесплатно, твой недруг. Он хочет тебе не добра, а зла, хотя будет при этом говорить ласковые, красивые слова. Мы выбираем здоровый образ жизни.</w:t>
      </w:r>
    </w:p>
    <w:tbl>
      <w:tblPr>
        <w:tblW w:w="9495" w:type="dxa"/>
        <w:tblCellMar>
          <w:left w:w="0" w:type="dxa"/>
          <w:right w:w="0" w:type="dxa"/>
        </w:tblCellMar>
        <w:tblLook w:val="04A0" w:firstRow="1" w:lastRow="0" w:firstColumn="1" w:lastColumn="0" w:noHBand="0" w:noVBand="1"/>
      </w:tblPr>
      <w:tblGrid>
        <w:gridCol w:w="9495"/>
      </w:tblGrid>
      <w:tr w:rsidR="00CC011E" w:rsidRPr="00CC011E" w:rsidTr="0043720A">
        <w:tc>
          <w:tcPr>
            <w:tcW w:w="0" w:type="auto"/>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bl>
    <w:p w:rsidR="00CC011E" w:rsidRPr="00CC011E" w:rsidRDefault="00CC011E" w:rsidP="00CC011E">
      <w:pPr>
        <w:spacing w:line="240" w:lineRule="auto"/>
        <w:rPr>
          <w:rFonts w:ascii="Times New Roman" w:eastAsia="Times New Roman" w:hAnsi="Times New Roman" w:cs="Times New Roman"/>
          <w:sz w:val="28"/>
          <w:szCs w:val="28"/>
        </w:rPr>
      </w:pPr>
    </w:p>
    <w:tbl>
      <w:tblPr>
        <w:tblW w:w="32767" w:type="dxa"/>
        <w:tblCellMar>
          <w:left w:w="0" w:type="dxa"/>
          <w:right w:w="0" w:type="dxa"/>
        </w:tblCellMar>
        <w:tblLook w:val="04A0" w:firstRow="1" w:lastRow="0" w:firstColumn="1" w:lastColumn="0" w:noHBand="0" w:noVBand="1"/>
      </w:tblPr>
      <w:tblGrid>
        <w:gridCol w:w="31680"/>
      </w:tblGrid>
      <w:tr w:rsidR="00CC011E" w:rsidRPr="00CC011E" w:rsidTr="0043720A">
        <w:tc>
          <w:tcPr>
            <w:tcW w:w="0" w:type="auto"/>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bl>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2. Коррекция эмоционально-личностной сферы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9. «Эмоции и внутреннее состояние»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Осознание и понимание своих эмоций и внутреннего состояния.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Разминка: «Змейка»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Вся группа выстраивается за тренером в затылок, кладет руки на плечи предыдущему участнику и двигается по комнате. Задача: не порвать цепочку. Через некоторое время руководитель переходит в конец шеренги, а лидером становится следующий за ним участник и т.д.</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i/>
          <w:iCs/>
          <w:sz w:val="28"/>
          <w:szCs w:val="28"/>
        </w:rPr>
        <w:t>«</w:t>
      </w:r>
      <w:r w:rsidRPr="00CC011E">
        <w:rPr>
          <w:rFonts w:ascii="Times New Roman" w:eastAsia="Times New Roman" w:hAnsi="Times New Roman" w:cs="Times New Roman"/>
          <w:b/>
          <w:bCs/>
          <w:sz w:val="28"/>
          <w:szCs w:val="28"/>
        </w:rPr>
        <w:t>Прогноз погоды»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Бывают дни, когда дети (да и учителя) чувствуют себя "не в форме". Может быть, их охватывает уныние, обида или злость, и им хочется, чтобы их оставили в покое. Получив право побыть какое-то время в одиночестве, дети легче приходят в нормальное состояние, справляются со своими чувствами и быстрее включаются в жизнь класса. С помощью этого упражнения учитель дает ребенку понять, что он признает за ним право побыть какое-то время необщительным. В это время другие дети учатся уважать такое состояние души у каждого человека.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Бумага и восковые мелки.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вовсю.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Пожалуйста, поощряйте использование "прогнозов погоды" детьми, будет очень здорово, если это станет для них привычным. Это сделает атмосферу в группе более гармоничной и научит детей считаться с настроением друг друга. Лучше всего, если Вы сами время от времени будете представлять детям свой личный "прогноз погоды", что позволит им принимать во внимание настроение и душевное состояние взрослого.</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Что я сегодня узнал нового о себе и других?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2.Чему я сегодня научился?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10. «Познание себя и отношений с окружающим миром»</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Отреагирование</w:t>
      </w:r>
      <w:proofErr w:type="spellEnd"/>
      <w:r w:rsidRPr="00CC011E">
        <w:rPr>
          <w:rFonts w:ascii="Times New Roman" w:eastAsia="Times New Roman" w:hAnsi="Times New Roman" w:cs="Times New Roman"/>
          <w:sz w:val="28"/>
          <w:szCs w:val="28"/>
        </w:rPr>
        <w:t xml:space="preserve"> эмоций, связанных с отношением к себе; рефлексия индивидуальных потребностей и отношений с другими людьми.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b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«Знакомство».</w:t>
      </w:r>
      <w:r w:rsidRPr="00CC011E">
        <w:rPr>
          <w:rFonts w:ascii="Times New Roman" w:eastAsia="Times New Roman" w:hAnsi="Times New Roman" w:cs="Times New Roman"/>
          <w:sz w:val="28"/>
          <w:szCs w:val="28"/>
        </w:rPr>
        <w:t> Представьте себя группе, не прибегая к словам и пользуясь только рисунком. Используя лист ватмана, нарисуйте плакат, иллюстрирующий Ваш образ жизни; в рисунке отразите интересы, ценности, семью, друзей, род занятий. Изобразите с помощью цветов, форм и линий особенности своего мироощущения.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«Автопортрет».</w:t>
      </w:r>
      <w:r w:rsidRPr="00CC011E">
        <w:rPr>
          <w:rFonts w:ascii="Times New Roman" w:eastAsia="Times New Roman" w:hAnsi="Times New Roman" w:cs="Times New Roman"/>
          <w:sz w:val="28"/>
          <w:szCs w:val="28"/>
        </w:rPr>
        <w:t> Нарисуйте свое реалистичное изображение; нарисуйте, как Вам хотелось бы, что бы Вас воспринимали; изобразите, как Вас видит ваш друг и недруг.</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«Метафорический автопортрет».</w:t>
      </w:r>
      <w:r w:rsidRPr="00CC011E">
        <w:rPr>
          <w:rFonts w:ascii="Times New Roman" w:eastAsia="Times New Roman" w:hAnsi="Times New Roman" w:cs="Times New Roman"/>
          <w:sz w:val="28"/>
          <w:szCs w:val="28"/>
        </w:rPr>
        <w:t xml:space="preserve"> Нарисуйте себя в виде какого-нибудь предмета или животного (можно изобразить фон). После создания образа расскажите о нем от первого лица. Нарисуйте, каким предметом или животным вам хотелось бы быть. Изобразите себя в виде предмета, отражающего ваше состояние в данный момент. Изобразите себя в </w:t>
      </w:r>
      <w:r w:rsidRPr="00CC011E">
        <w:rPr>
          <w:rFonts w:ascii="Times New Roman" w:eastAsia="Times New Roman" w:hAnsi="Times New Roman" w:cs="Times New Roman"/>
          <w:sz w:val="28"/>
          <w:szCs w:val="28"/>
        </w:rPr>
        <w:lastRenderedPageBreak/>
        <w:t>виде растения на том или ином этапе его развития. Обратите внимание на свои ощущения, связанные с воображаемым процессом роста растения.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«Грани моего Я».</w:t>
      </w:r>
      <w:r w:rsidRPr="00CC011E">
        <w:rPr>
          <w:rFonts w:ascii="Times New Roman" w:eastAsia="Times New Roman" w:hAnsi="Times New Roman" w:cs="Times New Roman"/>
          <w:sz w:val="28"/>
          <w:szCs w:val="28"/>
        </w:rPr>
        <w:t> Изобразите себя в центре листа и разместите вокруг образцы, отражающие разные грани вашей личности. Обратите особое внимание на расположение образов, их размер. Разместите вокруг себя предметы и людей отражающих ваши взаимоотношения. Изобразите себя в виде сообщества разных персонажей, отражающих различные стороны (грани) вашего «Я». Нарисуйте четыре «Я»: 1) реальное, 2) воспринимаемое с внешней стороны (социальное), 3) идеальное – то каким хочу быть, 4) будущее.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11. «Что такое агрессивное поведение?»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Сознавание</w:t>
      </w:r>
      <w:proofErr w:type="spellEnd"/>
      <w:r w:rsidRPr="00CC011E">
        <w:rPr>
          <w:rFonts w:ascii="Times New Roman" w:eastAsia="Times New Roman" w:hAnsi="Times New Roman" w:cs="Times New Roman"/>
          <w:sz w:val="28"/>
          <w:szCs w:val="28"/>
        </w:rPr>
        <w:t xml:space="preserve"> и выражение собственного отношения к проблеме агрессивного поведения, научение распознаванию направленности собственных агрессивных импульсов.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Каждому человеку от природы дана агрессивная энергия. Однако разные люди используют ее по–разному. Один, чтобы созидать – и тогда агрессивную энергию можно назвать конструктивной. Другие, чтобы уничтожать или разрушать – и тогда их агрессия – деструктивна. Конструктивная агрессия – это активность, стремление к достижениям, защита себя и других, завоевание свободы и независимости, защита собственного достоинства. Деструктивная агрессия – это насилие, жестокость, ненависть, недоброжелательность, злоба, придирчивость, сварливость, гнев, раздражение, упрямство, самообвинение. Поэтому, чтобы понимать, что с нами происходит – очень важно распознавать свои агрессивные импульсы, управлять ими и направлять в желаемое русло, не причиняя вреда окружающим.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Проанализируйте собственное поведение и постарайтесь ответить на вопросы: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 какой форме (деструктивной или конструктивной) чаще всего проявляется ваша агрессивная энергия?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Подумайте, каким способом, как вы справляетесь со своей агрессивной энергией: даете ей ход, или наоборот, стараетесь сдерживать?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вы относитесь к собственной агрессивной энергии: боитесь ее, наслаждаетесь ею, получаете от нее удовольствие?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Какие ваши привычные способы разрядки этой энергии?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Ведущему на заметку</w:t>
      </w:r>
      <w:r w:rsidRPr="00CC011E">
        <w:rPr>
          <w:rFonts w:ascii="Times New Roman" w:eastAsia="Times New Roman" w:hAnsi="Times New Roman" w:cs="Times New Roman"/>
          <w:sz w:val="28"/>
          <w:szCs w:val="28"/>
        </w:rPr>
        <w:t>. В процессе выполнения упражнения необходимо предоставить возможность высказаться каждому участнику группы, не ограничивая его во времени и не сужая тематику его рассказа.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12. «Работа с гневом и обидами»</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xml:space="preserve"> выбор наиболее приемлемого способа разрядки гнева и агрессивности, </w:t>
      </w:r>
      <w:proofErr w:type="spellStart"/>
      <w:r w:rsidRPr="00CC011E">
        <w:rPr>
          <w:rFonts w:ascii="Times New Roman" w:eastAsia="Times New Roman" w:hAnsi="Times New Roman" w:cs="Times New Roman"/>
          <w:sz w:val="28"/>
          <w:szCs w:val="28"/>
        </w:rPr>
        <w:t>отреагирования</w:t>
      </w:r>
      <w:proofErr w:type="spellEnd"/>
      <w:r w:rsidRPr="00CC011E">
        <w:rPr>
          <w:rFonts w:ascii="Times New Roman" w:eastAsia="Times New Roman" w:hAnsi="Times New Roman" w:cs="Times New Roman"/>
          <w:sz w:val="28"/>
          <w:szCs w:val="28"/>
        </w:rPr>
        <w:t xml:space="preserve"> негативных эмоций.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Послушайте притчу: </w:t>
      </w:r>
      <w:r w:rsidRPr="00CC011E">
        <w:rPr>
          <w:rFonts w:ascii="Times New Roman" w:eastAsia="Times New Roman" w:hAnsi="Times New Roman" w:cs="Times New Roman"/>
          <w:i/>
          <w:iCs/>
          <w:sz w:val="28"/>
          <w:szCs w:val="28"/>
        </w:rPr>
        <w:t xml:space="preserve">Жила была невероятно свирепая, ядовитая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w:t>
      </w:r>
      <w:proofErr w:type="gramStart"/>
      <w:r w:rsidRPr="00CC011E">
        <w:rPr>
          <w:rFonts w:ascii="Times New Roman" w:eastAsia="Times New Roman" w:hAnsi="Times New Roman" w:cs="Times New Roman"/>
          <w:i/>
          <w:iCs/>
          <w:sz w:val="28"/>
          <w:szCs w:val="28"/>
        </w:rPr>
        <w:t>увидел</w:t>
      </w:r>
      <w:proofErr w:type="gramEnd"/>
      <w:r w:rsidRPr="00CC011E">
        <w:rPr>
          <w:rFonts w:ascii="Times New Roman" w:eastAsia="Times New Roman" w:hAnsi="Times New Roman" w:cs="Times New Roman"/>
          <w:i/>
          <w:iCs/>
          <w:sz w:val="28"/>
          <w:szCs w:val="28"/>
        </w:rPr>
        <w:t xml:space="preserve">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не отпугивала 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Мораль: нет ничего страшного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злу в ответ.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процессе нашей работы вы познакомитесь с различными “безвредными” способами разрядками собственного гнева и агрессивности.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Сядьте поудобней, расслабьтесь, глубоко вдохните 3–4 раза и закройте глаза. Представить, что вы попали на небольшую выставку. На ней выставляли фотографии людей, на которых вы разгневаны, которые вызывают у вас злость, которые вас обидели или поступили с вами несправедливо. Походите по этой выставке, постарайтесь рассмотреть эти портреты. Выберите любой из них и остановитесь у него. Постарайтесь вспомнить какую–</w:t>
      </w:r>
      <w:proofErr w:type="spellStart"/>
      <w:r w:rsidRPr="00CC011E">
        <w:rPr>
          <w:rFonts w:ascii="Times New Roman" w:eastAsia="Times New Roman" w:hAnsi="Times New Roman" w:cs="Times New Roman"/>
          <w:sz w:val="28"/>
          <w:szCs w:val="28"/>
        </w:rPr>
        <w:t>нибудь</w:t>
      </w:r>
      <w:proofErr w:type="spellEnd"/>
      <w:r w:rsidRPr="00CC011E">
        <w:rPr>
          <w:rFonts w:ascii="Times New Roman" w:eastAsia="Times New Roman" w:hAnsi="Times New Roman" w:cs="Times New Roman"/>
          <w:sz w:val="28"/>
          <w:szCs w:val="28"/>
        </w:rPr>
        <w:t xml:space="preserve"> конфликтную ситуацию, связанную с этим человеком. Постарайтесь мысленным взором увидеть самого себя в этой ситуации.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вы закончили упражнение, дайте знак – кивните головой. 3–4 раза вдохните и откройте глаза.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представили, расскажите о ней? Как менялось ваше состояние в процессе упражнения? Чем отличаются чувства в начале и конце упражнения?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color w:val="000000"/>
          <w:sz w:val="28"/>
          <w:szCs w:val="28"/>
        </w:rPr>
        <w:t>Упражнение «Спустить пар»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 </w:t>
      </w:r>
      <w:r w:rsidRPr="00CC011E">
        <w:rPr>
          <w:rFonts w:ascii="Times New Roman" w:eastAsia="Times New Roman" w:hAnsi="Times New Roman" w:cs="Times New Roman"/>
          <w:sz w:val="28"/>
          <w:szCs w:val="28"/>
        </w:rPr>
        <w:t xml:space="preserve">В данной игре мы работаем с гневом и обидами, которые возникают во взаимоотношениях между детьми, а также между детьми и учителями. Эта игра больше подходит школьникам постарше, тем, кто уже в состоянии брать </w:t>
      </w:r>
      <w:r w:rsidRPr="00CC011E">
        <w:rPr>
          <w:rFonts w:ascii="Times New Roman" w:eastAsia="Times New Roman" w:hAnsi="Times New Roman" w:cs="Times New Roman"/>
          <w:sz w:val="28"/>
          <w:szCs w:val="28"/>
        </w:rPr>
        <w:lastRenderedPageBreak/>
        <w:t>на себя ответственность за свое поведение. Ее полезно время от времени применять для поддержания психологического климата в группе, чтобы отношения между детьми оставались открытыми и естественными, чтобы в группе не образовывались противостоящие друг другу кланы и группировки. Особенно важно применять эту игру в группах, где царят враждебность и агрессивность, ведь в ходе нее можно дать другому ребенку негативную обратную связь, и каждый уже может самостоятельно решать, насколько он будет изменять свое поведение в соответствии с недовольством одноклассников.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Инструкция</w:t>
      </w:r>
      <w:r w:rsidRPr="00CC011E">
        <w:rPr>
          <w:rFonts w:ascii="Times New Roman" w:eastAsia="Times New Roman" w:hAnsi="Times New Roman" w:cs="Times New Roman"/>
          <w:sz w:val="28"/>
          <w:szCs w:val="28"/>
        </w:rPr>
        <w:t>: Сядьте, пожалуйста в один общий круг. Я хочу предложить вам игру, которая называется "Спустить пар". Играют в нее так.</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Каждый из вас может сказать остальным, что ему мешает или на что он сердится. Пожалуйста, обращайтесь при этом к конкретному человеку.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"Алена, мне обидно, когда ты говоришь, что все мальчишки придурковаты"; или: "Федя, я выхожу из себя, когда ты назло мне сбрасываешь вещи с моей парты".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Когда круг "спускания пара" завершится, дети, на которых жаловались, могут высказаться по этому поводу.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"Я не хочу больше называть всех мальчишек придурками... Я больше не хочу сбрасывать твои вещи с парты".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«Шутливое письмо»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 </w:t>
      </w:r>
      <w:r w:rsidRPr="00CC011E">
        <w:rPr>
          <w:rFonts w:ascii="Times New Roman" w:eastAsia="Times New Roman" w:hAnsi="Times New Roman" w:cs="Times New Roman"/>
          <w:sz w:val="28"/>
          <w:szCs w:val="28"/>
        </w:rPr>
        <w:t>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 </w:t>
      </w:r>
      <w:r w:rsidRPr="00CC011E">
        <w:rPr>
          <w:rFonts w:ascii="Times New Roman" w:eastAsia="Times New Roman" w:hAnsi="Times New Roman" w:cs="Times New Roman"/>
          <w:sz w:val="28"/>
          <w:szCs w:val="28"/>
        </w:rPr>
        <w:t>Каждому ребенку нужны бумага и карандаш.</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w:t>
      </w:r>
      <w:r w:rsidRPr="00CC011E">
        <w:rPr>
          <w:rFonts w:ascii="Times New Roman" w:eastAsia="Times New Roman" w:hAnsi="Times New Roman" w:cs="Times New Roman"/>
          <w:sz w:val="28"/>
          <w:szCs w:val="28"/>
        </w:rPr>
        <w:t>Выберите себе кого-нибудь, на кого вы недавно рассердились, с кем у вас сложные и непростые отношения. Напишите этому человеку шутливое письмо, в котором вы безмерно преувеличите все свои чувства по отношению к нему. Также вы можете безгранично преувеличить и "провинности" этого человека. Старайтесь писать так смешно, чтобы вам самому захотелось посмеяться над этой проблемой или этим конфликтом.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Попросите желающих прочитать свои письма вслух. Завершите этот процесс игрой в "снежки". Пусть все дети скомкают свои письма и покидаются ими пару минут, прежде чем все они окажутся в корзине для бумаг.</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Обсуждение упражнения: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ты себя чувствовал, когда писал шутливое письмо?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Что было при этом труднее всего?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Легко ли тебе было преувеличить свои собственные чувства, например, злость или обиду?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Можешь ли ты иногда смеяться над самим собой?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Как ты думаешь, что бы сказал человек, которому ты писал, если бы прочитал твое письмо?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Когда полезно смеяться над конфликтом?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13. «Мотивы агрессивного поведения»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изучение мотивов собственного агрессивного поведения, выражение негативных эмоций через вербализацию чувств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Каждый из вас часто видит последствие своей агрессии, но не всегда понимает ее мотивы, т.е. не может объяснить причины ее вызвавшие. Наши истинные мотивы или намерения часто скрываются от нас. Когда вы найдете причину вашей агрессии, определите </w:t>
      </w:r>
      <w:proofErr w:type="gramStart"/>
      <w:r w:rsidRPr="00CC011E">
        <w:rPr>
          <w:rFonts w:ascii="Times New Roman" w:eastAsia="Times New Roman" w:hAnsi="Times New Roman" w:cs="Times New Roman"/>
          <w:sz w:val="28"/>
          <w:szCs w:val="28"/>
        </w:rPr>
        <w:t>цель</w:t>
      </w:r>
      <w:proofErr w:type="gramEnd"/>
      <w:r w:rsidRPr="00CC011E">
        <w:rPr>
          <w:rFonts w:ascii="Times New Roman" w:eastAsia="Times New Roman" w:hAnsi="Times New Roman" w:cs="Times New Roman"/>
          <w:sz w:val="28"/>
          <w:szCs w:val="28"/>
        </w:rPr>
        <w:t xml:space="preserve"> которой она служит, ты, наконец, научишься понимать ее природу. Сейчас мы попытаемся разобраться с этой проблемой.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Разбейтесь на пары и сядьте друг напротив друга.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Попытайтесь мысленно вернуться к галерее “негативных” образов. Вы можете обращаться к любому персонажу. Определите, что не нравиться в этом человеке и проговорить это вслух вашему партнеру напротив, будто это тот самый человек.</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Итак, перед вами человек, который вас раздражает, на которого вы злы и обижены. Начинайте фразу со слов “В этом человеке мне не нравиться ...” то–то и то–то и заканчивайте на свое усмотрение словами “и потому я злюсь на него</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“и потому мне хочется обругать его”, “и потому мне хочется ударить его” и т.д. После того, как произнесете фразу, передайте слово партнеру, затем он вам и так произносим фразы поочередно.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После завершения упражнения обсуждаются трудности в выполнении упражнения: каким персонажам труднее всего было выражать свои чувства, легко ли было найти то, что вызывает гнев и агрессию. Затем группа делиться чувствами, возникшими в процессе упражнения.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14. «Снижение тревожности»</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Ознакомление со способами снижения тревожного состояния; снятие напряжения.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«Групповое животное»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включение участников тренинга в групповой процесс, «включение» интеграционных процессов, снижение уровня тревоги, изучение структуры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i/>
          <w:iCs/>
          <w:sz w:val="28"/>
          <w:szCs w:val="28"/>
          <w:u w:val="single"/>
        </w:rPr>
        <w:t> </w:t>
      </w:r>
      <w:r w:rsidRPr="00CC011E">
        <w:rPr>
          <w:rFonts w:ascii="Times New Roman" w:eastAsia="Times New Roman" w:hAnsi="Times New Roman" w:cs="Times New Roman"/>
          <w:sz w:val="28"/>
          <w:szCs w:val="28"/>
        </w:rPr>
        <w:t>стандартные листы белой бумаги и простые карандаши (по количеству членов группы), 5–6 половинок и один целый лист ватмана.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 упражнения:</w:t>
      </w:r>
      <w:r w:rsidRPr="00CC011E">
        <w:rPr>
          <w:rFonts w:ascii="Times New Roman" w:eastAsia="Times New Roman" w:hAnsi="Times New Roman" w:cs="Times New Roman"/>
          <w:sz w:val="28"/>
          <w:szCs w:val="28"/>
        </w:rPr>
        <w:t xml:space="preserve"> возьмите по листу бумаги и простому карандашу и расположитесь так, чтобы было удобно рисовать. Придумайте и нарисуйте несуществующее животное и назовите его несуществующим названием. После окончания рисования группа образует общий круг. Каждый рассказывает о своем животном: как оно называется, где живет, чем питается, с кем дружит, и др. Теперь участники встают, ходят по комнате, еще раз смотрят на окружающих их несуществующих животных. А теперь участникам необходимо объединиться в «стада» с теми животными, с которыми им хочется. Объединившись необходимо обсудить: что стало причиной объединения ваших животных, что в них общего, чем они отличаются? Далее необходимо придумать какой - </w:t>
      </w:r>
      <w:proofErr w:type="spellStart"/>
      <w:r w:rsidRPr="00CC011E">
        <w:rPr>
          <w:rFonts w:ascii="Times New Roman" w:eastAsia="Times New Roman" w:hAnsi="Times New Roman" w:cs="Times New Roman"/>
          <w:sz w:val="28"/>
          <w:szCs w:val="28"/>
        </w:rPr>
        <w:t>нибудь</w:t>
      </w:r>
      <w:proofErr w:type="spellEnd"/>
      <w:r w:rsidRPr="00CC011E">
        <w:rPr>
          <w:rFonts w:ascii="Times New Roman" w:eastAsia="Times New Roman" w:hAnsi="Times New Roman" w:cs="Times New Roman"/>
          <w:sz w:val="28"/>
          <w:szCs w:val="28"/>
        </w:rPr>
        <w:t xml:space="preserve"> девиз или лозунг, который хоть как - то характеризовал бы ваше сообщество. Выбирается «вожак», который представляет свое сообщество группе. Далее сообществам необходимо на половинке ватмана нарисовать одно животное, которое получилось бы слияния всех животных вашего сообщества. В рисовании участвуют все. Так же как в предыдущем задании надо придумать ему несуществующее название.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завершения работы обсуждение в группе: что это за животное, какие черты характера оно имеет, что любит и что ненавидит. Снова определяется «вожак», который об этом рассказывает остальным. Теперь участники подходят к столу, на котором лежит большой лист ватмана и карандаши. Необходимо представить, что все животные невероятным образом слились в одно и нарисовать его.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b/>
          <w:bCs/>
          <w:color w:val="000000"/>
          <w:sz w:val="28"/>
          <w:szCs w:val="28"/>
        </w:rPr>
        <w:t>Упражнение «Мне сегодня»</w:t>
      </w:r>
      <w:r w:rsidRPr="00CC011E">
        <w:rPr>
          <w:rFonts w:ascii="Times New Roman" w:eastAsia="Times New Roman" w:hAnsi="Times New Roman" w:cs="Times New Roman"/>
          <w:b/>
          <w:bCs/>
          <w:sz w:val="28"/>
          <w:szCs w:val="28"/>
        </w:rPr>
        <w:t> - </w:t>
      </w:r>
      <w:r w:rsidRPr="00CC011E">
        <w:rPr>
          <w:rFonts w:ascii="Times New Roman" w:eastAsia="Times New Roman" w:hAnsi="Times New Roman" w:cs="Times New Roman"/>
          <w:color w:val="000000"/>
          <w:sz w:val="28"/>
          <w:szCs w:val="28"/>
        </w:rPr>
        <w:t>подвести итог тренинга.</w:t>
      </w:r>
      <w:r w:rsidRPr="00CC011E">
        <w:rPr>
          <w:rFonts w:ascii="Times New Roman" w:eastAsia="Times New Roman" w:hAnsi="Times New Roman" w:cs="Times New Roman"/>
          <w:color w:val="000000"/>
          <w:sz w:val="28"/>
          <w:szCs w:val="28"/>
        </w:rPr>
        <w:br/>
        <w:t>Каждый высказывается, начиная со слов: "Мне сегодня понравилось, что ..."</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15. «Как распознать эмоциональное состояние»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Научиться распознавать эмоциональное состояние человека.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«Кто начинает?»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Все участники становятся по кругу.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b/>
          <w:bCs/>
          <w:i/>
          <w:iCs/>
          <w:sz w:val="28"/>
          <w:szCs w:val="28"/>
        </w:rPr>
        <w:t>: </w:t>
      </w:r>
      <w:r w:rsidRPr="00CC011E">
        <w:rPr>
          <w:rFonts w:ascii="Times New Roman" w:eastAsia="Times New Roman" w:hAnsi="Times New Roman" w:cs="Times New Roman"/>
          <w:sz w:val="28"/>
          <w:szCs w:val="28"/>
        </w:rPr>
        <w:t xml:space="preserve">«Пусть кто-то из вас выйдет за дверь. Мы (те, кто останется) выберем одного человека, который будет инициатором движения. Он будет выполнять какие-либо движения, время от времени меняя их, а мы все будем их повторять. Участник, находившийся за дверью, вернется в комнату, встанет в центр круга и, внимательно наблюдая за нами, постарается понять, </w:t>
      </w:r>
      <w:r w:rsidRPr="00CC011E">
        <w:rPr>
          <w:rFonts w:ascii="Times New Roman" w:eastAsia="Times New Roman" w:hAnsi="Times New Roman" w:cs="Times New Roman"/>
          <w:sz w:val="28"/>
          <w:szCs w:val="28"/>
        </w:rPr>
        <w:lastRenderedPageBreak/>
        <w:t>кто же является инициатором движения». Когда один из участников выйдет за дверь, группа решает, кто будет инициатором движения.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«Обратите внимание на то, как будет происходить смена движения. Постараемся не смотреть на Олега (тренер называет имя того участника, который избран инициатором движения). Олег, а ты постарайся менять движения часто, помня о том, что делать это надо незаметно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ролях инициатора движения и того, кто пытается его обнаружить, могут выступить несколько человек. Тренер может предложить кому-либо это сделать или спросить, нет ли желающих выступить в этих ролях.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ходе обсуждения упражнения тренер спрашивает о впечатлениях участников, о том, как, каким способом удавалось найти инициатора движения, что можно было сделать участникам, чтобы затруднить решение этой задачи.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«Пиктограммы»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Необходимо вспомнить, что такое пиктограммы.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Пиктограмма — это емкое графическое изображение предметов, всякого рода информации. Вы все видели примеры пиктограмм, например, на дорожных знаках. Если на знаке крест-накрест нарисованы вилка и ложка — это, конечно, столовая или кафе. Красный крест — это больница или медицинский пункт. Если мы видим табличку с черепом и молнией — это сообщение «Не влезай, убьет». Давайте вспомним, с какими пиктограммами мы еще сталкиваемся в жизни?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После того как участники вспомнили, какие пиктограммы они видели, начинается само упражнение. Оно проходит в несколько этапов: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Участникам предлагается продумать, а потом нарисовать следующие пиктограммы: «Веселый праздник», «Глухая старушка», «Мелкий дождик», «Счастье». После окончания работы устраивается выставка пиктограмм, а затем проводится короткое обсуждение на тему: «Почему пиктограммы одного и того же содержания могут быть нарисованы по-разному?».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Группа делится на две команды. Командам предлагается самим придумать содержание пиктограмм и нарисовать их. Рисунков должно быть столько же, сколько человек в команде.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Одна из команд поочередно предъявляет свои рисунки, а другая должна угадать, какое содержание скрыто за ними. Побеждает та команда, которая угадывала лучше и более подробно могла объяснить ход своих рассуждений.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«радость»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Участникам предъявляется пиктограмма с изображением эмоции радости (см. приложение). После того как все поняли, какую эмоцию изображает пиктограмма, ведущий просит объяснить: «По каким признакам мы можем определить, что человек испытывает радость?»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конце упражнения проводится конкурс на самое радостное лицо.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«ярость»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Участникам предъявляется пиктограмма с изображением эмоции ярости (см. приложение). После того как все поняли, какую эмоцию изображает </w:t>
      </w:r>
      <w:r w:rsidRPr="00CC011E">
        <w:rPr>
          <w:rFonts w:ascii="Times New Roman" w:eastAsia="Times New Roman" w:hAnsi="Times New Roman" w:cs="Times New Roman"/>
          <w:sz w:val="28"/>
          <w:szCs w:val="28"/>
        </w:rPr>
        <w:lastRenderedPageBreak/>
        <w:t>пиктограмма, ведущий просит объяснить: «По каким признакам мы можем определить, что человек испытывает ярость?»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Далее занятие проводится по всем пиктограммам приложения.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 хочу сказать "Спасибо"»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 ему. Когда вы будете готовы, я попрошу вас сказать, кого вы хотели бы поблагодарить и за что. Начните со слов: «Я хочу сказать "спасибо"...»</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16. «Эмоциональная поддержка»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формирование навыков оказания друг другу эмоциональной поддержки, стабилизация самооценки в эмоционально напряженных ситуациях </w:t>
      </w:r>
      <w:proofErr w:type="spellStart"/>
      <w:r w:rsidRPr="00CC011E">
        <w:rPr>
          <w:rFonts w:ascii="Times New Roman" w:eastAsia="Times New Roman" w:hAnsi="Times New Roman" w:cs="Times New Roman"/>
          <w:sz w:val="28"/>
          <w:szCs w:val="28"/>
        </w:rPr>
        <w:t>личностноролевой</w:t>
      </w:r>
      <w:proofErr w:type="spellEnd"/>
      <w:r w:rsidRPr="00CC011E">
        <w:rPr>
          <w:rFonts w:ascii="Times New Roman" w:eastAsia="Times New Roman" w:hAnsi="Times New Roman" w:cs="Times New Roman"/>
          <w:sz w:val="28"/>
          <w:szCs w:val="28"/>
        </w:rPr>
        <w:t xml:space="preserve"> дифференциации, оптимизация структуры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фломастеры красного и черного цвета, большой лист ватмана.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u w:val="single"/>
        </w:rPr>
        <w:t>:</w:t>
      </w:r>
      <w:r w:rsidRPr="00CC011E">
        <w:rPr>
          <w:rFonts w:ascii="Times New Roman" w:eastAsia="Times New Roman" w:hAnsi="Times New Roman" w:cs="Times New Roman"/>
          <w:sz w:val="28"/>
          <w:szCs w:val="28"/>
        </w:rPr>
        <w:t xml:space="preserve"> используется техника “Парадоксальная социометрия”. В начале проводиться стандартная процедура социометрии по критерию наибольшей и наименьшей симпатии. Выборы – отвержения фиксируются с помощью красных и черных стрелок в виде </w:t>
      </w:r>
      <w:proofErr w:type="spellStart"/>
      <w:r w:rsidRPr="00CC011E">
        <w:rPr>
          <w:rFonts w:ascii="Times New Roman" w:eastAsia="Times New Roman" w:hAnsi="Times New Roman" w:cs="Times New Roman"/>
          <w:sz w:val="28"/>
          <w:szCs w:val="28"/>
        </w:rPr>
        <w:t>социограммы</w:t>
      </w:r>
      <w:proofErr w:type="spellEnd"/>
      <w:r w:rsidRPr="00CC011E">
        <w:rPr>
          <w:rFonts w:ascii="Times New Roman" w:eastAsia="Times New Roman" w:hAnsi="Times New Roman" w:cs="Times New Roman"/>
          <w:sz w:val="28"/>
          <w:szCs w:val="28"/>
        </w:rPr>
        <w:t xml:space="preserve"> на большом листе ватмана, на котором по кругу написаны имена всех участников. Участникам рекомендуется сделать не более одного выбора и одного отвержения. После этого тренер просит членов группы согласно сделанным выборам высказать каждому из “отвергнутых” то, что вызывает симпатию к ним, а каждому из “предпочитаемых” то, что в них не нравиться. Предлагается говорить о чувствах, избегая оценок и интерпретаций. При этом ведущий просит одновременно подчеркнуть цвет стрелки, обозначенной на </w:t>
      </w:r>
      <w:proofErr w:type="spellStart"/>
      <w:r w:rsidRPr="00CC011E">
        <w:rPr>
          <w:rFonts w:ascii="Times New Roman" w:eastAsia="Times New Roman" w:hAnsi="Times New Roman" w:cs="Times New Roman"/>
          <w:sz w:val="28"/>
          <w:szCs w:val="28"/>
        </w:rPr>
        <w:t>социограмме</w:t>
      </w:r>
      <w:proofErr w:type="spellEnd"/>
      <w:r w:rsidRPr="00CC011E">
        <w:rPr>
          <w:rFonts w:ascii="Times New Roman" w:eastAsia="Times New Roman" w:hAnsi="Times New Roman" w:cs="Times New Roman"/>
          <w:sz w:val="28"/>
          <w:szCs w:val="28"/>
        </w:rPr>
        <w:t xml:space="preserve"> и несколько раз повторить свое высказывание, фиксируя тем самым поляризацию отношения. На практике это выглядит так. Группа рассаживается полукругом, тренер ставит отдельно два стула друг напротив друга. На один из них усаживается участник группы </w:t>
      </w:r>
      <w:proofErr w:type="gramStart"/>
      <w:r w:rsidRPr="00CC011E">
        <w:rPr>
          <w:rFonts w:ascii="Times New Roman" w:eastAsia="Times New Roman" w:hAnsi="Times New Roman" w:cs="Times New Roman"/>
          <w:sz w:val="28"/>
          <w:szCs w:val="28"/>
        </w:rPr>
        <w:t>А ,</w:t>
      </w:r>
      <w:proofErr w:type="gramEnd"/>
      <w:r w:rsidRPr="00CC011E">
        <w:rPr>
          <w:rFonts w:ascii="Times New Roman" w:eastAsia="Times New Roman" w:hAnsi="Times New Roman" w:cs="Times New Roman"/>
          <w:sz w:val="28"/>
          <w:szCs w:val="28"/>
        </w:rPr>
        <w:t xml:space="preserve"> на другой участник группы Б, к которому была проведена черная стрелка (негативный выбор). А говорит: “Мне нравиться, что ты всегда говоришь то, что думаешь. Я провожу к тебе черную стрелку” (повторяется 2–3 раза). Затем на стул садиться участник группы В, к которому </w:t>
      </w:r>
      <w:proofErr w:type="gramStart"/>
      <w:r w:rsidRPr="00CC011E">
        <w:rPr>
          <w:rFonts w:ascii="Times New Roman" w:eastAsia="Times New Roman" w:hAnsi="Times New Roman" w:cs="Times New Roman"/>
          <w:sz w:val="28"/>
          <w:szCs w:val="28"/>
        </w:rPr>
        <w:t>А</w:t>
      </w:r>
      <w:proofErr w:type="gramEnd"/>
      <w:r w:rsidRPr="00CC011E">
        <w:rPr>
          <w:rFonts w:ascii="Times New Roman" w:eastAsia="Times New Roman" w:hAnsi="Times New Roman" w:cs="Times New Roman"/>
          <w:sz w:val="28"/>
          <w:szCs w:val="28"/>
        </w:rPr>
        <w:t xml:space="preserve"> провел красную стрелку. А говорит: “Меня раздражает то, что ты не даешь говорить другим. Я провожу к тебе красную стрелку” (повторяется 2–3 раза). Далее эта процедура </w:t>
      </w:r>
      <w:r w:rsidRPr="00CC011E">
        <w:rPr>
          <w:rFonts w:ascii="Times New Roman" w:eastAsia="Times New Roman" w:hAnsi="Times New Roman" w:cs="Times New Roman"/>
          <w:sz w:val="28"/>
          <w:szCs w:val="28"/>
        </w:rPr>
        <w:lastRenderedPageBreak/>
        <w:t>повторяется с участием всех членов группы (в роли оценивающего и оцениваемого).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После прохождения процедуры тренер предлагает всем участникам поделиться своими чувствами и обсудить опыт, полученный в упражнении.</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Формирование позитивных жизненных целей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17. «Правила и требования общества</w:t>
      </w:r>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навыков принятия правил, существующих в обществе или группе, умения понимать и принимать требования и потребности других людей и общества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ручки, мел.</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«Узкий мост»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навыков понимания и умения уступать другим людям в затруднительных ситуациях.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на полу чертит две длинные ли</w:t>
      </w:r>
      <w:r w:rsidRPr="00CC011E">
        <w:rPr>
          <w:rFonts w:ascii="Times New Roman" w:eastAsia="Times New Roman" w:hAnsi="Times New Roman" w:cs="Times New Roman"/>
          <w:sz w:val="28"/>
          <w:szCs w:val="28"/>
        </w:rPr>
        <w:softHyphen/>
        <w:t>нии на некотором расстоянии друг от друга, обо</w:t>
      </w:r>
      <w:r w:rsidRPr="00CC011E">
        <w:rPr>
          <w:rFonts w:ascii="Times New Roman" w:eastAsia="Times New Roman" w:hAnsi="Times New Roman" w:cs="Times New Roman"/>
          <w:sz w:val="28"/>
          <w:szCs w:val="28"/>
        </w:rPr>
        <w:softHyphen/>
        <w:t>значая таким образом мост. Выбираются два уча</w:t>
      </w:r>
      <w:r w:rsidRPr="00CC011E">
        <w:rPr>
          <w:rFonts w:ascii="Times New Roman" w:eastAsia="Times New Roman" w:hAnsi="Times New Roman" w:cs="Times New Roman"/>
          <w:sz w:val="28"/>
          <w:szCs w:val="28"/>
        </w:rPr>
        <w:softHyphen/>
        <w:t>стника, которые идут навстречу друг другу с разных сторон моста. Можно задать дополни</w:t>
      </w:r>
      <w:r w:rsidRPr="00CC011E">
        <w:rPr>
          <w:rFonts w:ascii="Times New Roman" w:eastAsia="Times New Roman" w:hAnsi="Times New Roman" w:cs="Times New Roman"/>
          <w:sz w:val="28"/>
          <w:szCs w:val="28"/>
        </w:rPr>
        <w:softHyphen/>
        <w:t>тельное условие: они торопятся. Ведущий обра</w:t>
      </w:r>
      <w:r w:rsidRPr="00CC011E">
        <w:rPr>
          <w:rFonts w:ascii="Times New Roman" w:eastAsia="Times New Roman" w:hAnsi="Times New Roman" w:cs="Times New Roman"/>
          <w:sz w:val="28"/>
          <w:szCs w:val="28"/>
        </w:rPr>
        <w:softHyphen/>
        <w:t>щает внимание участников, что они сами долж</w:t>
      </w:r>
      <w:r w:rsidRPr="00CC011E">
        <w:rPr>
          <w:rFonts w:ascii="Times New Roman" w:eastAsia="Times New Roman" w:hAnsi="Times New Roman" w:cs="Times New Roman"/>
          <w:sz w:val="28"/>
          <w:szCs w:val="28"/>
        </w:rPr>
        <w:softHyphen/>
        <w:t xml:space="preserve">ны выбрать способ прохождения моста. Сумеют ли вежливо разойтись или столкнут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дрyга</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обсуждении участники делятся, как им удалось договориться. О ком они в первую оче</w:t>
      </w:r>
      <w:r w:rsidRPr="00CC011E">
        <w:rPr>
          <w:rFonts w:ascii="Times New Roman" w:eastAsia="Times New Roman" w:hAnsi="Times New Roman" w:cs="Times New Roman"/>
          <w:sz w:val="28"/>
          <w:szCs w:val="28"/>
        </w:rPr>
        <w:softHyphen/>
        <w:t>редь думали, когда нужно было сделать выбор: о себе или о партнере? Всегда ли нужно уступать на «узком мосту»?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Часто в выборе уступки или отстаивания </w:t>
      </w:r>
      <w:proofErr w:type="spellStart"/>
      <w:r w:rsidRPr="00CC011E">
        <w:rPr>
          <w:rFonts w:ascii="Times New Roman" w:eastAsia="Times New Roman" w:hAnsi="Times New Roman" w:cs="Times New Roman"/>
          <w:sz w:val="28"/>
          <w:szCs w:val="28"/>
        </w:rPr>
        <w:t>своегo</w:t>
      </w:r>
      <w:proofErr w:type="spellEnd"/>
      <w:r w:rsidRPr="00CC011E">
        <w:rPr>
          <w:rFonts w:ascii="Times New Roman" w:eastAsia="Times New Roman" w:hAnsi="Times New Roman" w:cs="Times New Roman"/>
          <w:sz w:val="28"/>
          <w:szCs w:val="28"/>
        </w:rPr>
        <w:t xml:space="preserve"> подростки руководствуются личными симпатиями или антипатиями. Нередко они даже не думают о том человеке, который вступил с ними в противоборство. Важно показать ребятам, что в жизни необходимо определять, насколько </w:t>
      </w:r>
      <w:proofErr w:type="spellStart"/>
      <w:r w:rsidRPr="00CC011E">
        <w:rPr>
          <w:rFonts w:ascii="Times New Roman" w:eastAsia="Times New Roman" w:hAnsi="Times New Roman" w:cs="Times New Roman"/>
          <w:sz w:val="28"/>
          <w:szCs w:val="28"/>
        </w:rPr>
        <w:t>вa</w:t>
      </w:r>
      <w:r w:rsidRPr="00CC011E">
        <w:rPr>
          <w:rFonts w:ascii="Times New Roman" w:eastAsia="Times New Roman" w:hAnsi="Times New Roman" w:cs="Times New Roman"/>
          <w:sz w:val="28"/>
          <w:szCs w:val="28"/>
        </w:rPr>
        <w:softHyphen/>
        <w:t>жен</w:t>
      </w:r>
      <w:proofErr w:type="spellEnd"/>
      <w:r w:rsidRPr="00CC011E">
        <w:rPr>
          <w:rFonts w:ascii="Times New Roman" w:eastAsia="Times New Roman" w:hAnsi="Times New Roman" w:cs="Times New Roman"/>
          <w:sz w:val="28"/>
          <w:szCs w:val="28"/>
        </w:rPr>
        <w:t xml:space="preserve"> исход противоборства для обеих сторон, ведь исход выбора может повлиять на дальней</w:t>
      </w:r>
      <w:r w:rsidRPr="00CC011E">
        <w:rPr>
          <w:rFonts w:ascii="Times New Roman" w:eastAsia="Times New Roman" w:hAnsi="Times New Roman" w:cs="Times New Roman"/>
          <w:sz w:val="28"/>
          <w:szCs w:val="28"/>
        </w:rPr>
        <w:softHyphen/>
        <w:t>шую жизнь человека, и это нужно учитывать. А может, личная цель не настолько важна и от нее возможно с легкостью отказаться в пользу па</w:t>
      </w:r>
      <w:r w:rsidRPr="00CC011E">
        <w:rPr>
          <w:rFonts w:ascii="Times New Roman" w:eastAsia="Times New Roman" w:hAnsi="Times New Roman" w:cs="Times New Roman"/>
          <w:sz w:val="28"/>
          <w:szCs w:val="28"/>
        </w:rPr>
        <w:softHyphen/>
        <w:t>ртнера?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«Король школы»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Формирование позитивной позиции по отношению к правилам школы и общества.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предлагает участникам предста</w:t>
      </w:r>
      <w:r w:rsidRPr="00CC011E">
        <w:rPr>
          <w:rFonts w:ascii="Times New Roman" w:eastAsia="Times New Roman" w:hAnsi="Times New Roman" w:cs="Times New Roman"/>
          <w:sz w:val="28"/>
          <w:szCs w:val="28"/>
        </w:rPr>
        <w:softHyphen/>
        <w:t xml:space="preserve">вить, что они король или королева. Школа </w:t>
      </w:r>
      <w:r w:rsidRPr="00CC011E">
        <w:rPr>
          <w:rFonts w:ascii="Times New Roman" w:eastAsia="Times New Roman" w:hAnsi="Times New Roman" w:cs="Times New Roman"/>
          <w:sz w:val="28"/>
          <w:szCs w:val="28"/>
        </w:rPr>
        <w:softHyphen/>
        <w:t>королевство. Король устанавливает правила, которые он считает разумными. Участники придумывают свои правила, записывают на листах бумаги. Затем каж</w:t>
      </w:r>
      <w:r w:rsidRPr="00CC011E">
        <w:rPr>
          <w:rFonts w:ascii="Times New Roman" w:eastAsia="Times New Roman" w:hAnsi="Times New Roman" w:cs="Times New Roman"/>
          <w:sz w:val="28"/>
          <w:szCs w:val="28"/>
        </w:rPr>
        <w:softHyphen/>
        <w:t>дый «король» должен презентовать свои правила, объясняя, по каким соображениям он эти прави</w:t>
      </w:r>
      <w:r w:rsidRPr="00CC011E">
        <w:rPr>
          <w:rFonts w:ascii="Times New Roman" w:eastAsia="Times New Roman" w:hAnsi="Times New Roman" w:cs="Times New Roman"/>
          <w:sz w:val="28"/>
          <w:szCs w:val="28"/>
        </w:rPr>
        <w:softHyphen/>
        <w:t>ла ввел.</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окончании в группе обсуждается, что было труднее: придумать свои правила или обо</w:t>
      </w:r>
      <w:r w:rsidRPr="00CC011E">
        <w:rPr>
          <w:rFonts w:ascii="Times New Roman" w:eastAsia="Times New Roman" w:hAnsi="Times New Roman" w:cs="Times New Roman"/>
          <w:sz w:val="28"/>
          <w:szCs w:val="28"/>
        </w:rPr>
        <w:softHyphen/>
        <w:t>сновать их? Насколько трудно следовать установленным правилам в школе, обществе? Что этому мешает?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Заметки для ведущего</w:t>
      </w:r>
      <w:r w:rsidRPr="00CC011E">
        <w:rPr>
          <w:rFonts w:ascii="Times New Roman" w:eastAsia="Times New Roman" w:hAnsi="Times New Roman" w:cs="Times New Roman"/>
          <w:sz w:val="28"/>
          <w:szCs w:val="28"/>
        </w:rPr>
        <w:t xml:space="preserve">. Высказывания ребят </w:t>
      </w:r>
      <w:r w:rsidRPr="00CC011E">
        <w:rPr>
          <w:rFonts w:ascii="Times New Roman" w:eastAsia="Times New Roman" w:hAnsi="Times New Roman" w:cs="Times New Roman"/>
          <w:sz w:val="28"/>
          <w:szCs w:val="28"/>
        </w:rPr>
        <w:softHyphen/>
        <w:t xml:space="preserve"> интересный диагностический материал для определения резуль</w:t>
      </w:r>
      <w:r w:rsidRPr="00CC011E">
        <w:rPr>
          <w:rFonts w:ascii="Times New Roman" w:eastAsia="Times New Roman" w:hAnsi="Times New Roman" w:cs="Times New Roman"/>
          <w:sz w:val="28"/>
          <w:szCs w:val="28"/>
        </w:rPr>
        <w:softHyphen/>
        <w:t>тативности действия устава школы. Стоит обра</w:t>
      </w:r>
      <w:r w:rsidRPr="00CC011E">
        <w:rPr>
          <w:rFonts w:ascii="Times New Roman" w:eastAsia="Times New Roman" w:hAnsi="Times New Roman" w:cs="Times New Roman"/>
          <w:sz w:val="28"/>
          <w:szCs w:val="28"/>
        </w:rPr>
        <w:softHyphen/>
        <w:t>тить внимание на их мнение. Может, и стоит пе</w:t>
      </w:r>
      <w:r w:rsidRPr="00CC011E">
        <w:rPr>
          <w:rFonts w:ascii="Times New Roman" w:eastAsia="Times New Roman" w:hAnsi="Times New Roman" w:cs="Times New Roman"/>
          <w:sz w:val="28"/>
          <w:szCs w:val="28"/>
        </w:rPr>
        <w:softHyphen/>
        <w:t>ресмотреть некоторые пункты, противоречащие и законам, и возможностям подростков следо</w:t>
      </w:r>
      <w:r w:rsidRPr="00CC011E">
        <w:rPr>
          <w:rFonts w:ascii="Times New Roman" w:eastAsia="Times New Roman" w:hAnsi="Times New Roman" w:cs="Times New Roman"/>
          <w:sz w:val="28"/>
          <w:szCs w:val="28"/>
        </w:rPr>
        <w:softHyphen/>
        <w:t>вать установленным правилам?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«Дотронуться до…»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Привитие навыков слышать команды, </w:t>
      </w:r>
      <w:proofErr w:type="spellStart"/>
      <w:r w:rsidRPr="00CC011E">
        <w:rPr>
          <w:rFonts w:ascii="Times New Roman" w:eastAsia="Times New Roman" w:hAnsi="Times New Roman" w:cs="Times New Roman"/>
          <w:sz w:val="28"/>
          <w:szCs w:val="28"/>
        </w:rPr>
        <w:t>нaxo</w:t>
      </w:r>
      <w:r w:rsidRPr="00CC011E">
        <w:rPr>
          <w:rFonts w:ascii="Times New Roman" w:eastAsia="Times New Roman" w:hAnsi="Times New Roman" w:cs="Times New Roman"/>
          <w:sz w:val="28"/>
          <w:szCs w:val="28"/>
        </w:rPr>
        <w:softHyphen/>
        <w:t>дить</w:t>
      </w:r>
      <w:proofErr w:type="spellEnd"/>
      <w:r w:rsidRPr="00CC011E">
        <w:rPr>
          <w:rFonts w:ascii="Times New Roman" w:eastAsia="Times New Roman" w:hAnsi="Times New Roman" w:cs="Times New Roman"/>
          <w:sz w:val="28"/>
          <w:szCs w:val="28"/>
        </w:rPr>
        <w:t xml:space="preserve"> способ для эмоциональной разрядки.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По команде ведущего участники должны </w:t>
      </w:r>
      <w:proofErr w:type="spellStart"/>
      <w:r w:rsidRPr="00CC011E">
        <w:rPr>
          <w:rFonts w:ascii="Times New Roman" w:eastAsia="Times New Roman" w:hAnsi="Times New Roman" w:cs="Times New Roman"/>
          <w:sz w:val="28"/>
          <w:szCs w:val="28"/>
        </w:rPr>
        <w:t>дотронyться</w:t>
      </w:r>
      <w:proofErr w:type="spellEnd"/>
      <w:r w:rsidRPr="00CC011E">
        <w:rPr>
          <w:rFonts w:ascii="Times New Roman" w:eastAsia="Times New Roman" w:hAnsi="Times New Roman" w:cs="Times New Roman"/>
          <w:sz w:val="28"/>
          <w:szCs w:val="28"/>
        </w:rPr>
        <w:t xml:space="preserve"> до: железного, деревянного, </w:t>
      </w:r>
      <w:proofErr w:type="spellStart"/>
      <w:r w:rsidRPr="00CC011E">
        <w:rPr>
          <w:rFonts w:ascii="Times New Roman" w:eastAsia="Times New Roman" w:hAnsi="Times New Roman" w:cs="Times New Roman"/>
          <w:sz w:val="28"/>
          <w:szCs w:val="28"/>
        </w:rPr>
        <w:t>холод</w:t>
      </w:r>
      <w:r w:rsidRPr="00CC011E">
        <w:rPr>
          <w:rFonts w:ascii="Times New Roman" w:eastAsia="Times New Roman" w:hAnsi="Times New Roman" w:cs="Times New Roman"/>
          <w:sz w:val="28"/>
          <w:szCs w:val="28"/>
        </w:rPr>
        <w:softHyphen/>
        <w:t>ногo</w:t>
      </w:r>
      <w:proofErr w:type="spellEnd"/>
      <w:r w:rsidRPr="00CC011E">
        <w:rPr>
          <w:rFonts w:ascii="Times New Roman" w:eastAsia="Times New Roman" w:hAnsi="Times New Roman" w:cs="Times New Roman"/>
          <w:sz w:val="28"/>
          <w:szCs w:val="28"/>
        </w:rPr>
        <w:t xml:space="preserve">, стеклянного, прозрачного, </w:t>
      </w:r>
      <w:proofErr w:type="spellStart"/>
      <w:r w:rsidRPr="00CC011E">
        <w:rPr>
          <w:rFonts w:ascii="Times New Roman" w:eastAsia="Times New Roman" w:hAnsi="Times New Roman" w:cs="Times New Roman"/>
          <w:sz w:val="28"/>
          <w:szCs w:val="28"/>
        </w:rPr>
        <w:t>красногo</w:t>
      </w:r>
      <w:proofErr w:type="spellEnd"/>
      <w:r w:rsidRPr="00CC011E">
        <w:rPr>
          <w:rFonts w:ascii="Times New Roman" w:eastAsia="Times New Roman" w:hAnsi="Times New Roman" w:cs="Times New Roman"/>
          <w:sz w:val="28"/>
          <w:szCs w:val="28"/>
        </w:rPr>
        <w:t xml:space="preserve"> цвета, живого, бледного, и т. 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Упражнение подвижное и веселое, поэтому нужно убрать все предметы, натолкнувшись на которые ребята в своем рвении успеть могут травмироваться.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«Датский бокс»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навыков сохранять контакт с партнером во время спора.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Эту игру придумали датчане, скучая долгими зимними вечерами. Участники разбиваются на пары и встают на расстоянии </w:t>
      </w:r>
      <w:proofErr w:type="spellStart"/>
      <w:r w:rsidRPr="00CC011E">
        <w:rPr>
          <w:rFonts w:ascii="Times New Roman" w:eastAsia="Times New Roman" w:hAnsi="Times New Roman" w:cs="Times New Roman"/>
          <w:sz w:val="28"/>
          <w:szCs w:val="28"/>
        </w:rPr>
        <w:t>вытянyтой</w:t>
      </w:r>
      <w:proofErr w:type="spellEnd"/>
      <w:r w:rsidRPr="00CC011E">
        <w:rPr>
          <w:rFonts w:ascii="Times New Roman" w:eastAsia="Times New Roman" w:hAnsi="Times New Roman" w:cs="Times New Roman"/>
          <w:sz w:val="28"/>
          <w:szCs w:val="28"/>
        </w:rPr>
        <w:t xml:space="preserve"> руки. Затем рука прижимается к руке партнера так, что</w:t>
      </w:r>
      <w:r w:rsidRPr="00CC011E">
        <w:rPr>
          <w:rFonts w:ascii="Times New Roman" w:eastAsia="Times New Roman" w:hAnsi="Times New Roman" w:cs="Times New Roman"/>
          <w:sz w:val="28"/>
          <w:szCs w:val="28"/>
        </w:rPr>
        <w:softHyphen/>
        <w:t xml:space="preserve"> бы мизинец был прижат к мизинцу, безымян</w:t>
      </w:r>
      <w:r w:rsidRPr="00CC011E">
        <w:rPr>
          <w:rFonts w:ascii="Times New Roman" w:eastAsia="Times New Roman" w:hAnsi="Times New Roman" w:cs="Times New Roman"/>
          <w:sz w:val="28"/>
          <w:szCs w:val="28"/>
        </w:rPr>
        <w:softHyphen/>
        <w:t xml:space="preserve">ный </w:t>
      </w:r>
      <w:r w:rsidRPr="00CC011E">
        <w:rPr>
          <w:rFonts w:ascii="Times New Roman" w:eastAsia="Times New Roman" w:hAnsi="Times New Roman" w:cs="Times New Roman"/>
          <w:sz w:val="28"/>
          <w:szCs w:val="28"/>
        </w:rPr>
        <w:softHyphen/>
        <w:t xml:space="preserve"> к безымянному, и т. д. Участникам необхо</w:t>
      </w:r>
      <w:r w:rsidRPr="00CC011E">
        <w:rPr>
          <w:rFonts w:ascii="Times New Roman" w:eastAsia="Times New Roman" w:hAnsi="Times New Roman" w:cs="Times New Roman"/>
          <w:sz w:val="28"/>
          <w:szCs w:val="28"/>
        </w:rPr>
        <w:softHyphen/>
        <w:t>димо стоять так, словно они привязаны друг к другу. Восемь пальцев прижаты, а большие паль</w:t>
      </w:r>
      <w:r w:rsidRPr="00CC011E">
        <w:rPr>
          <w:rFonts w:ascii="Times New Roman" w:eastAsia="Times New Roman" w:hAnsi="Times New Roman" w:cs="Times New Roman"/>
          <w:sz w:val="28"/>
          <w:szCs w:val="28"/>
        </w:rPr>
        <w:softHyphen/>
        <w:t>цы вступают в бой. Нужно, чтобы большой палец оказался сверху пальца партнера, а остальные оставались прижатыми. Можно провести несколько раундов. После окончания партнеры дол</w:t>
      </w:r>
      <w:r w:rsidRPr="00CC011E">
        <w:rPr>
          <w:rFonts w:ascii="Times New Roman" w:eastAsia="Times New Roman" w:hAnsi="Times New Roman" w:cs="Times New Roman"/>
          <w:sz w:val="28"/>
          <w:szCs w:val="28"/>
        </w:rPr>
        <w:softHyphen/>
        <w:t xml:space="preserve">жны поблагодарить друг </w:t>
      </w:r>
      <w:proofErr w:type="spellStart"/>
      <w:r w:rsidRPr="00CC011E">
        <w:rPr>
          <w:rFonts w:ascii="Times New Roman" w:eastAsia="Times New Roman" w:hAnsi="Times New Roman" w:cs="Times New Roman"/>
          <w:sz w:val="28"/>
          <w:szCs w:val="28"/>
        </w:rPr>
        <w:t>дрyга</w:t>
      </w:r>
      <w:proofErr w:type="spellEnd"/>
      <w:r w:rsidRPr="00CC011E">
        <w:rPr>
          <w:rFonts w:ascii="Times New Roman" w:eastAsia="Times New Roman" w:hAnsi="Times New Roman" w:cs="Times New Roman"/>
          <w:sz w:val="28"/>
          <w:szCs w:val="28"/>
        </w:rPr>
        <w:t xml:space="preserve"> за честную игру.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Необходимо предупредить ребят, чтобы они не прикладывали физическую силу в этом упраж</w:t>
      </w:r>
      <w:r w:rsidRPr="00CC011E">
        <w:rPr>
          <w:rFonts w:ascii="Times New Roman" w:eastAsia="Times New Roman" w:hAnsi="Times New Roman" w:cs="Times New Roman"/>
          <w:sz w:val="28"/>
          <w:szCs w:val="28"/>
        </w:rPr>
        <w:softHyphen/>
        <w:t>нении, ведь здесь главное не сила, а ловкость и внимание.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softHyphen/>
        <w:t>Получение обратной связи. Ребята делятся впечатлениями о занятии, что им понравилось, а что нет.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18. «Мои сильные стороны»</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Актуализация представлений о своих сильных сторонах, развитие </w:t>
      </w:r>
      <w:proofErr w:type="spellStart"/>
      <w:r w:rsidRPr="00CC011E">
        <w:rPr>
          <w:rFonts w:ascii="Times New Roman" w:eastAsia="Times New Roman" w:hAnsi="Times New Roman" w:cs="Times New Roman"/>
          <w:sz w:val="28"/>
          <w:szCs w:val="28"/>
        </w:rPr>
        <w:t>эмпатии</w:t>
      </w:r>
      <w:proofErr w:type="spellEnd"/>
      <w:r w:rsidRPr="00CC011E">
        <w:rPr>
          <w:rFonts w:ascii="Times New Roman" w:eastAsia="Times New Roman" w:hAnsi="Times New Roman" w:cs="Times New Roman"/>
          <w:sz w:val="28"/>
          <w:szCs w:val="28"/>
        </w:rPr>
        <w:t xml:space="preserve"> и способности к конструктивному взаимодействию в группе.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«Говорю, что вижу»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навыков </w:t>
      </w:r>
      <w:proofErr w:type="spellStart"/>
      <w:r w:rsidRPr="00CC011E">
        <w:rPr>
          <w:rFonts w:ascii="Times New Roman" w:eastAsia="Times New Roman" w:hAnsi="Times New Roman" w:cs="Times New Roman"/>
          <w:sz w:val="28"/>
          <w:szCs w:val="28"/>
        </w:rPr>
        <w:t>безоценочного</w:t>
      </w:r>
      <w:proofErr w:type="spellEnd"/>
      <w:r w:rsidRPr="00CC011E">
        <w:rPr>
          <w:rFonts w:ascii="Times New Roman" w:eastAsia="Times New Roman" w:hAnsi="Times New Roman" w:cs="Times New Roman"/>
          <w:sz w:val="28"/>
          <w:szCs w:val="28"/>
        </w:rPr>
        <w:t xml:space="preserve"> принятия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Сидя в </w:t>
      </w:r>
      <w:proofErr w:type="spellStart"/>
      <w:r w:rsidRPr="00CC011E">
        <w:rPr>
          <w:rFonts w:ascii="Times New Roman" w:eastAsia="Times New Roman" w:hAnsi="Times New Roman" w:cs="Times New Roman"/>
          <w:sz w:val="28"/>
          <w:szCs w:val="28"/>
        </w:rPr>
        <w:t>кругe</w:t>
      </w:r>
      <w:proofErr w:type="spellEnd"/>
      <w:r w:rsidRPr="00CC011E">
        <w:rPr>
          <w:rFonts w:ascii="Times New Roman" w:eastAsia="Times New Roman" w:hAnsi="Times New Roman" w:cs="Times New Roman"/>
          <w:sz w:val="28"/>
          <w:szCs w:val="28"/>
        </w:rPr>
        <w:t>, участники наблюдают за по</w:t>
      </w:r>
      <w:r w:rsidRPr="00CC011E">
        <w:rPr>
          <w:rFonts w:ascii="Times New Roman" w:eastAsia="Times New Roman" w:hAnsi="Times New Roman" w:cs="Times New Roman"/>
          <w:sz w:val="28"/>
          <w:szCs w:val="28"/>
        </w:rPr>
        <w:softHyphen/>
        <w:t xml:space="preserve">ведением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и по очереди говорят, что они видят, рассматривая любого из участников. </w:t>
      </w:r>
      <w:proofErr w:type="spellStart"/>
      <w:r w:rsidRPr="00CC011E">
        <w:rPr>
          <w:rFonts w:ascii="Times New Roman" w:eastAsia="Times New Roman" w:hAnsi="Times New Roman" w:cs="Times New Roman"/>
          <w:sz w:val="28"/>
          <w:szCs w:val="28"/>
        </w:rPr>
        <w:t>Beдyщий</w:t>
      </w:r>
      <w:proofErr w:type="spellEnd"/>
      <w:r w:rsidRPr="00CC011E">
        <w:rPr>
          <w:rFonts w:ascii="Times New Roman" w:eastAsia="Times New Roman" w:hAnsi="Times New Roman" w:cs="Times New Roman"/>
          <w:sz w:val="28"/>
          <w:szCs w:val="28"/>
        </w:rPr>
        <w:t xml:space="preserve"> следит за тем, чтобы не использовались </w:t>
      </w:r>
      <w:proofErr w:type="spellStart"/>
      <w:r w:rsidRPr="00CC011E">
        <w:rPr>
          <w:rFonts w:ascii="Times New Roman" w:eastAsia="Times New Roman" w:hAnsi="Times New Roman" w:cs="Times New Roman"/>
          <w:sz w:val="28"/>
          <w:szCs w:val="28"/>
        </w:rPr>
        <w:t>oцe</w:t>
      </w:r>
      <w:r w:rsidRPr="00CC011E">
        <w:rPr>
          <w:rFonts w:ascii="Times New Roman" w:eastAsia="Times New Roman" w:hAnsi="Times New Roman" w:cs="Times New Roman"/>
          <w:sz w:val="28"/>
          <w:szCs w:val="28"/>
        </w:rPr>
        <w:softHyphen/>
        <w:t>ночные</w:t>
      </w:r>
      <w:proofErr w:type="spellEnd"/>
      <w:r w:rsidRPr="00CC011E">
        <w:rPr>
          <w:rFonts w:ascii="Times New Roman" w:eastAsia="Times New Roman" w:hAnsi="Times New Roman" w:cs="Times New Roman"/>
          <w:sz w:val="28"/>
          <w:szCs w:val="28"/>
        </w:rPr>
        <w:t xml:space="preserve"> суждения и умозаключения. Важно толь</w:t>
      </w:r>
      <w:r w:rsidRPr="00CC011E">
        <w:rPr>
          <w:rFonts w:ascii="Times New Roman" w:eastAsia="Times New Roman" w:hAnsi="Times New Roman" w:cs="Times New Roman"/>
          <w:sz w:val="28"/>
          <w:szCs w:val="28"/>
        </w:rPr>
        <w:softHyphen/>
        <w:t xml:space="preserve">ко говорить о том, что предстает взору, а не то, какие реакции возникают в ответ на это. В обсуждении следует спросить, часто ли хотелось дать собственную оценку действий </w:t>
      </w:r>
      <w:proofErr w:type="spellStart"/>
      <w:r w:rsidRPr="00CC011E">
        <w:rPr>
          <w:rFonts w:ascii="Times New Roman" w:eastAsia="Times New Roman" w:hAnsi="Times New Roman" w:cs="Times New Roman"/>
          <w:sz w:val="28"/>
          <w:szCs w:val="28"/>
        </w:rPr>
        <w:t>дpy</w:t>
      </w:r>
      <w:r w:rsidRPr="00CC011E">
        <w:rPr>
          <w:rFonts w:ascii="Times New Roman" w:eastAsia="Times New Roman" w:hAnsi="Times New Roman" w:cs="Times New Roman"/>
          <w:sz w:val="28"/>
          <w:szCs w:val="28"/>
        </w:rPr>
        <w:softHyphen/>
        <w:t>гих</w:t>
      </w:r>
      <w:proofErr w:type="spellEnd"/>
      <w:r w:rsidRPr="00CC011E">
        <w:rPr>
          <w:rFonts w:ascii="Times New Roman" w:eastAsia="Times New Roman" w:hAnsi="Times New Roman" w:cs="Times New Roman"/>
          <w:sz w:val="28"/>
          <w:szCs w:val="28"/>
        </w:rPr>
        <w:t xml:space="preserve"> участников или </w:t>
      </w:r>
      <w:r w:rsidRPr="00CC011E">
        <w:rPr>
          <w:rFonts w:ascii="Times New Roman" w:eastAsia="Times New Roman" w:hAnsi="Times New Roman" w:cs="Times New Roman"/>
          <w:sz w:val="28"/>
          <w:szCs w:val="28"/>
        </w:rPr>
        <w:lastRenderedPageBreak/>
        <w:t>их личностных качеств? Было ли сложно удержаться от применения оценочных категорий? Что участники чувствовали, когда говорили о них и когда им приходилось говорить о других?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С ребятами можно обсудить случаи, когда оценка со стороны шла впереди человека. Быва</w:t>
      </w:r>
      <w:r w:rsidRPr="00CC011E">
        <w:rPr>
          <w:rFonts w:ascii="Times New Roman" w:eastAsia="Times New Roman" w:hAnsi="Times New Roman" w:cs="Times New Roman"/>
          <w:sz w:val="28"/>
          <w:szCs w:val="28"/>
        </w:rPr>
        <w:softHyphen/>
        <w:t xml:space="preserve">ет, что, получив негативную информацию о незнакомом человеке, мы встречаем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негативно.</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«Ассоциации»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наблюдательности, </w:t>
      </w:r>
      <w:proofErr w:type="spellStart"/>
      <w:r w:rsidRPr="00CC011E">
        <w:rPr>
          <w:rFonts w:ascii="Times New Roman" w:eastAsia="Times New Roman" w:hAnsi="Times New Roman" w:cs="Times New Roman"/>
          <w:sz w:val="28"/>
          <w:szCs w:val="28"/>
        </w:rPr>
        <w:t>эмпатии</w:t>
      </w:r>
      <w:proofErr w:type="spellEnd"/>
      <w:r w:rsidRPr="00CC011E">
        <w:rPr>
          <w:rFonts w:ascii="Times New Roman" w:eastAsia="Times New Roman" w:hAnsi="Times New Roman" w:cs="Times New Roman"/>
          <w:sz w:val="28"/>
          <w:szCs w:val="28"/>
        </w:rPr>
        <w:t xml:space="preserve"> и способности позитивно принимать мнение о себе со стороны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 </w:t>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r w:rsidRPr="00CC011E">
        <w:rPr>
          <w:rFonts w:ascii="Times New Roman" w:eastAsia="Times New Roman" w:hAnsi="Times New Roman" w:cs="Times New Roman"/>
          <w:sz w:val="28"/>
          <w:szCs w:val="28"/>
        </w:rPr>
        <w:softHyphen/>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Доброволец выходит из комнаты. Оставши</w:t>
      </w:r>
      <w:r w:rsidRPr="00CC011E">
        <w:rPr>
          <w:rFonts w:ascii="Times New Roman" w:eastAsia="Times New Roman" w:hAnsi="Times New Roman" w:cs="Times New Roman"/>
          <w:sz w:val="28"/>
          <w:szCs w:val="28"/>
        </w:rPr>
        <w:softHyphen/>
        <w:t xml:space="preserve">еся выбирают участника, </w:t>
      </w:r>
      <w:proofErr w:type="spellStart"/>
      <w:r w:rsidRPr="00CC011E">
        <w:rPr>
          <w:rFonts w:ascii="Times New Roman" w:eastAsia="Times New Roman" w:hAnsi="Times New Roman" w:cs="Times New Roman"/>
          <w:sz w:val="28"/>
          <w:szCs w:val="28"/>
        </w:rPr>
        <w:t>которогo</w:t>
      </w:r>
      <w:proofErr w:type="spellEnd"/>
      <w:r w:rsidRPr="00CC011E">
        <w:rPr>
          <w:rFonts w:ascii="Times New Roman" w:eastAsia="Times New Roman" w:hAnsi="Times New Roman" w:cs="Times New Roman"/>
          <w:sz w:val="28"/>
          <w:szCs w:val="28"/>
        </w:rPr>
        <w:t xml:space="preserve"> они загадают. Водящий возвращается, ему дается три попытки отгадать, кого загадала группа, ему можно задать три вопроса, с кем или с чем ассоциируется загаданный член группы: с каким праздником, с каким животным или растением, с каким предметом или проявлением природы. Если и после третьей по</w:t>
      </w:r>
      <w:r w:rsidRPr="00CC011E">
        <w:rPr>
          <w:rFonts w:ascii="Times New Roman" w:eastAsia="Times New Roman" w:hAnsi="Times New Roman" w:cs="Times New Roman"/>
          <w:sz w:val="28"/>
          <w:szCs w:val="28"/>
        </w:rPr>
        <w:softHyphen/>
        <w:t>пытки не удалось определить загаданного участ</w:t>
      </w:r>
      <w:r w:rsidRPr="00CC011E">
        <w:rPr>
          <w:rFonts w:ascii="Times New Roman" w:eastAsia="Times New Roman" w:hAnsi="Times New Roman" w:cs="Times New Roman"/>
          <w:sz w:val="28"/>
          <w:szCs w:val="28"/>
        </w:rPr>
        <w:softHyphen/>
        <w:t xml:space="preserve">ника, то дается дополнительный вопрос, который не должен касаться имени или физических </w:t>
      </w:r>
      <w:proofErr w:type="spellStart"/>
      <w:r w:rsidRPr="00CC011E">
        <w:rPr>
          <w:rFonts w:ascii="Times New Roman" w:eastAsia="Times New Roman" w:hAnsi="Times New Roman" w:cs="Times New Roman"/>
          <w:sz w:val="28"/>
          <w:szCs w:val="28"/>
        </w:rPr>
        <w:t>xapaктериcтик</w:t>
      </w:r>
      <w:proofErr w:type="spellEnd"/>
      <w:r w:rsidRPr="00CC011E">
        <w:rPr>
          <w:rFonts w:ascii="Times New Roman" w:eastAsia="Times New Roman" w:hAnsi="Times New Roman" w:cs="Times New Roman"/>
          <w:sz w:val="28"/>
          <w:szCs w:val="28"/>
        </w:rPr>
        <w:t>. Если последняя попытка вновь оказалась нерезультативной, водящий сдается, а группа открывает имя того, кого ему нужно было разгадать. Упражнение можно повторить с другими добровольцами. В обсуждении важно выяснить: насколько было трудно дать определенную характеристику человеку, насколько было трудно отгадать загаданного члена группы?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Можно обсудить с ребятами случаи, когда не удалось отгадать задуманного участника; может быть, в этом случае срабатывают собственные </w:t>
      </w:r>
      <w:proofErr w:type="spellStart"/>
      <w:r w:rsidRPr="00CC011E">
        <w:rPr>
          <w:rFonts w:ascii="Times New Roman" w:eastAsia="Times New Roman" w:hAnsi="Times New Roman" w:cs="Times New Roman"/>
          <w:sz w:val="28"/>
          <w:szCs w:val="28"/>
        </w:rPr>
        <w:t>yc</w:t>
      </w:r>
      <w:r w:rsidRPr="00CC011E">
        <w:rPr>
          <w:rFonts w:ascii="Times New Roman" w:eastAsia="Times New Roman" w:hAnsi="Times New Roman" w:cs="Times New Roman"/>
          <w:sz w:val="28"/>
          <w:szCs w:val="28"/>
        </w:rPr>
        <w:softHyphen/>
        <w:t>тановки</w:t>
      </w:r>
      <w:proofErr w:type="spellEnd"/>
      <w:r w:rsidRPr="00CC011E">
        <w:rPr>
          <w:rFonts w:ascii="Times New Roman" w:eastAsia="Times New Roman" w:hAnsi="Times New Roman" w:cs="Times New Roman"/>
          <w:sz w:val="28"/>
          <w:szCs w:val="28"/>
        </w:rPr>
        <w:t xml:space="preserve"> по поводу конкретного человека, и мы не можем ассоциировать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с чем-</w:t>
      </w:r>
      <w:r w:rsidRPr="00CC011E">
        <w:rPr>
          <w:rFonts w:ascii="Times New Roman" w:eastAsia="Times New Roman" w:hAnsi="Times New Roman" w:cs="Times New Roman"/>
          <w:sz w:val="28"/>
          <w:szCs w:val="28"/>
        </w:rPr>
        <w:softHyphen/>
        <w:t>то, что сами не принимаем.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«Взглянем вместе»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чувствовать партне</w:t>
      </w:r>
      <w:r w:rsidRPr="00CC011E">
        <w:rPr>
          <w:rFonts w:ascii="Times New Roman" w:eastAsia="Times New Roman" w:hAnsi="Times New Roman" w:cs="Times New Roman"/>
          <w:sz w:val="28"/>
          <w:szCs w:val="28"/>
        </w:rPr>
        <w:softHyphen/>
        <w:t>ра и согласовывать с ним свои действия.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Участники делятся на пары и встают спи</w:t>
      </w:r>
      <w:r w:rsidRPr="00CC011E">
        <w:rPr>
          <w:rFonts w:ascii="Times New Roman" w:eastAsia="Times New Roman" w:hAnsi="Times New Roman" w:cs="Times New Roman"/>
          <w:sz w:val="28"/>
          <w:szCs w:val="28"/>
        </w:rPr>
        <w:softHyphen/>
        <w:t xml:space="preserve"> нами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к </w:t>
      </w:r>
      <w:proofErr w:type="spellStart"/>
      <w:r w:rsidRPr="00CC011E">
        <w:rPr>
          <w:rFonts w:ascii="Times New Roman" w:eastAsia="Times New Roman" w:hAnsi="Times New Roman" w:cs="Times New Roman"/>
          <w:sz w:val="28"/>
          <w:szCs w:val="28"/>
        </w:rPr>
        <w:t>дрyгу</w:t>
      </w:r>
      <w:proofErr w:type="spellEnd"/>
      <w:r w:rsidRPr="00CC011E">
        <w:rPr>
          <w:rFonts w:ascii="Times New Roman" w:eastAsia="Times New Roman" w:hAnsi="Times New Roman" w:cs="Times New Roman"/>
          <w:sz w:val="28"/>
          <w:szCs w:val="28"/>
        </w:rPr>
        <w:t xml:space="preserve">. По команде ведущего они сосредотачиваются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на </w:t>
      </w:r>
      <w:proofErr w:type="spellStart"/>
      <w:r w:rsidRPr="00CC011E">
        <w:rPr>
          <w:rFonts w:ascii="Times New Roman" w:eastAsia="Times New Roman" w:hAnsi="Times New Roman" w:cs="Times New Roman"/>
          <w:sz w:val="28"/>
          <w:szCs w:val="28"/>
        </w:rPr>
        <w:t>дрyге</w:t>
      </w:r>
      <w:proofErr w:type="spellEnd"/>
      <w:r w:rsidRPr="00CC011E">
        <w:rPr>
          <w:rFonts w:ascii="Times New Roman" w:eastAsia="Times New Roman" w:hAnsi="Times New Roman" w:cs="Times New Roman"/>
          <w:sz w:val="28"/>
          <w:szCs w:val="28"/>
        </w:rPr>
        <w:t xml:space="preserve"> и поворачивают</w:t>
      </w:r>
      <w:r w:rsidRPr="00CC011E">
        <w:rPr>
          <w:rFonts w:ascii="Times New Roman" w:eastAsia="Times New Roman" w:hAnsi="Times New Roman" w:cs="Times New Roman"/>
          <w:sz w:val="28"/>
          <w:szCs w:val="28"/>
        </w:rPr>
        <w:softHyphen/>
        <w:t xml:space="preserve">ся друг к другу лицом. Задание: оба партнера должны оказаться лицом друг к </w:t>
      </w:r>
      <w:proofErr w:type="spellStart"/>
      <w:r w:rsidRPr="00CC011E">
        <w:rPr>
          <w:rFonts w:ascii="Times New Roman" w:eastAsia="Times New Roman" w:hAnsi="Times New Roman" w:cs="Times New Roman"/>
          <w:sz w:val="28"/>
          <w:szCs w:val="28"/>
        </w:rPr>
        <w:t>дрyгу</w:t>
      </w:r>
      <w:proofErr w:type="spellEnd"/>
      <w:r w:rsidRPr="00CC011E">
        <w:rPr>
          <w:rFonts w:ascii="Times New Roman" w:eastAsia="Times New Roman" w:hAnsi="Times New Roman" w:cs="Times New Roman"/>
          <w:sz w:val="28"/>
          <w:szCs w:val="28"/>
        </w:rPr>
        <w:t xml:space="preserve"> одновременно и посмотреть в глаза. По окончании выполнения упражнения ребята высказываются: трудно ли было угадать желание партнера? Что </w:t>
      </w:r>
      <w:proofErr w:type="spellStart"/>
      <w:r w:rsidRPr="00CC011E">
        <w:rPr>
          <w:rFonts w:ascii="Times New Roman" w:eastAsia="Times New Roman" w:hAnsi="Times New Roman" w:cs="Times New Roman"/>
          <w:sz w:val="28"/>
          <w:szCs w:val="28"/>
        </w:rPr>
        <w:t>помoгало</w:t>
      </w:r>
      <w:proofErr w:type="spellEnd"/>
      <w:r w:rsidRPr="00CC011E">
        <w:rPr>
          <w:rFonts w:ascii="Times New Roman" w:eastAsia="Times New Roman" w:hAnsi="Times New Roman" w:cs="Times New Roman"/>
          <w:sz w:val="28"/>
          <w:szCs w:val="28"/>
        </w:rPr>
        <w:t xml:space="preserve"> его почувство</w:t>
      </w:r>
      <w:r w:rsidRPr="00CC011E">
        <w:rPr>
          <w:rFonts w:ascii="Times New Roman" w:eastAsia="Times New Roman" w:hAnsi="Times New Roman" w:cs="Times New Roman"/>
          <w:sz w:val="28"/>
          <w:szCs w:val="28"/>
        </w:rPr>
        <w:softHyphen/>
        <w:t>вать? Что они чувствовали, когда стояли к нему спиной и когда посмотрели в глаза?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Нужно предупредить, чтобы взгляд в глаза партнера был доброжелательным, а не сверля</w:t>
      </w:r>
      <w:r w:rsidRPr="00CC011E">
        <w:rPr>
          <w:rFonts w:ascii="Times New Roman" w:eastAsia="Times New Roman" w:hAnsi="Times New Roman" w:cs="Times New Roman"/>
          <w:sz w:val="28"/>
          <w:szCs w:val="28"/>
        </w:rPr>
        <w:softHyphen/>
        <w:t>щим и подозрительным.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«Великий мастер»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представлений о своих силь</w:t>
      </w:r>
      <w:r w:rsidRPr="00CC011E">
        <w:rPr>
          <w:rFonts w:ascii="Times New Roman" w:eastAsia="Times New Roman" w:hAnsi="Times New Roman" w:cs="Times New Roman"/>
          <w:sz w:val="28"/>
          <w:szCs w:val="28"/>
        </w:rPr>
        <w:softHyphen/>
        <w:t>ных сторонах.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Каждый участник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xml:space="preserve"> хвалит свои сильные стороны, начиная со слов: «Я великий мастер...</w:t>
      </w:r>
      <w:proofErr w:type="gramStart"/>
      <w:r w:rsidRPr="00CC011E">
        <w:rPr>
          <w:rFonts w:ascii="Times New Roman" w:eastAsia="Times New Roman" w:hAnsi="Times New Roman" w:cs="Times New Roman"/>
          <w:sz w:val="28"/>
          <w:szCs w:val="28"/>
        </w:rPr>
        <w:t>» Например</w:t>
      </w:r>
      <w:proofErr w:type="gramEnd"/>
      <w:r w:rsidRPr="00CC011E">
        <w:rPr>
          <w:rFonts w:ascii="Times New Roman" w:eastAsia="Times New Roman" w:hAnsi="Times New Roman" w:cs="Times New Roman"/>
          <w:sz w:val="28"/>
          <w:szCs w:val="28"/>
        </w:rPr>
        <w:t xml:space="preserve">, мастер рисования плакатов, приготовления особенных блюд, составления компьютерных программ и т. д. Задача: убедить в этом остальных. Ведущий спрашивает: </w:t>
      </w:r>
      <w:r w:rsidRPr="00CC011E">
        <w:rPr>
          <w:rFonts w:ascii="Times New Roman" w:eastAsia="Times New Roman" w:hAnsi="Times New Roman" w:cs="Times New Roman"/>
          <w:sz w:val="28"/>
          <w:szCs w:val="28"/>
        </w:rPr>
        <w:lastRenderedPageBreak/>
        <w:t xml:space="preserve">«Может ли кто-то из присутствующих сделать это лучше?» Если вся группа соглашается с утверждением, то этот человек признается «великим мастером» </w:t>
      </w:r>
      <w:proofErr w:type="spellStart"/>
      <w:r w:rsidRPr="00CC011E">
        <w:rPr>
          <w:rFonts w:ascii="Times New Roman" w:eastAsia="Times New Roman" w:hAnsi="Times New Roman" w:cs="Times New Roman"/>
          <w:sz w:val="28"/>
          <w:szCs w:val="28"/>
        </w:rPr>
        <w:t>Haзванного</w:t>
      </w:r>
      <w:proofErr w:type="spellEnd"/>
      <w:r w:rsidRPr="00CC011E">
        <w:rPr>
          <w:rFonts w:ascii="Times New Roman" w:eastAsia="Times New Roman" w:hAnsi="Times New Roman" w:cs="Times New Roman"/>
          <w:sz w:val="28"/>
          <w:szCs w:val="28"/>
        </w:rPr>
        <w:t xml:space="preserve"> занятия, группа награждает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аплодисментами.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Обсуждение: трудно ли было хвалить себя и почему? Всегда ли нужна такая скромность? В каких ситуациях нужно говорить о своих достоинствах? Приятно ли получать аплодисменты?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Изгои, как правило, в этом упражнении </w:t>
      </w:r>
      <w:proofErr w:type="spellStart"/>
      <w:r w:rsidRPr="00CC011E">
        <w:rPr>
          <w:rFonts w:ascii="Times New Roman" w:eastAsia="Times New Roman" w:hAnsi="Times New Roman" w:cs="Times New Roman"/>
          <w:sz w:val="28"/>
          <w:szCs w:val="28"/>
        </w:rPr>
        <w:t>ocтаются</w:t>
      </w:r>
      <w:proofErr w:type="spellEnd"/>
      <w:r w:rsidRPr="00CC011E">
        <w:rPr>
          <w:rFonts w:ascii="Times New Roman" w:eastAsia="Times New Roman" w:hAnsi="Times New Roman" w:cs="Times New Roman"/>
          <w:sz w:val="28"/>
          <w:szCs w:val="28"/>
        </w:rPr>
        <w:t xml:space="preserve"> в стороне. Нужно помочь им справиться с опасениями быть осмеянным и выйти перед груп</w:t>
      </w:r>
      <w:r w:rsidRPr="00CC011E">
        <w:rPr>
          <w:rFonts w:ascii="Times New Roman" w:eastAsia="Times New Roman" w:hAnsi="Times New Roman" w:cs="Times New Roman"/>
          <w:sz w:val="28"/>
          <w:szCs w:val="28"/>
        </w:rPr>
        <w:softHyphen/>
        <w:t>пой вместе с ним в качестве «группы поддержки».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 что им понравилось, а что нет.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19. «Самоопределение жизненных целей»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к самоопределению жизненных целей и определение необходимых качеств для их достижения.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небольшое зеркальце, бумага, ручки.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«Подари улыбку»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Создание доброжелательной рабочей об</w:t>
      </w:r>
      <w:r w:rsidRPr="00CC011E">
        <w:rPr>
          <w:rFonts w:ascii="Times New Roman" w:eastAsia="Times New Roman" w:hAnsi="Times New Roman" w:cs="Times New Roman"/>
          <w:sz w:val="28"/>
          <w:szCs w:val="28"/>
        </w:rPr>
        <w:softHyphen/>
        <w:t>становки.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по часовой стрелке по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дa</w:t>
      </w:r>
      <w:r w:rsidRPr="00CC011E">
        <w:rPr>
          <w:rFonts w:ascii="Times New Roman" w:eastAsia="Times New Roman" w:hAnsi="Times New Roman" w:cs="Times New Roman"/>
          <w:sz w:val="28"/>
          <w:szCs w:val="28"/>
        </w:rPr>
        <w:softHyphen/>
        <w:t>рят</w:t>
      </w:r>
      <w:proofErr w:type="spellEnd"/>
      <w:r w:rsidRPr="00CC011E">
        <w:rPr>
          <w:rFonts w:ascii="Times New Roman" w:eastAsia="Times New Roman" w:hAnsi="Times New Roman" w:cs="Times New Roman"/>
          <w:sz w:val="28"/>
          <w:szCs w:val="28"/>
        </w:rPr>
        <w:t xml:space="preserve"> соседу слева улыбку. Причем, одаривая улыб</w:t>
      </w:r>
      <w:r w:rsidRPr="00CC011E">
        <w:rPr>
          <w:rFonts w:ascii="Times New Roman" w:eastAsia="Times New Roman" w:hAnsi="Times New Roman" w:cs="Times New Roman"/>
          <w:sz w:val="28"/>
          <w:szCs w:val="28"/>
        </w:rPr>
        <w:softHyphen/>
        <w:t>кой, нужно посмотреть в глаза партнеру.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«Диалектика»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Выработка личных отношений к соци</w:t>
      </w:r>
      <w:r w:rsidRPr="00CC011E">
        <w:rPr>
          <w:rFonts w:ascii="Times New Roman" w:eastAsia="Times New Roman" w:hAnsi="Times New Roman" w:cs="Times New Roman"/>
          <w:sz w:val="28"/>
          <w:szCs w:val="28"/>
        </w:rPr>
        <w:softHyphen/>
        <w:t>альным ролям.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r w:rsidRPr="00CC011E">
        <w:rPr>
          <w:rFonts w:ascii="Times New Roman" w:eastAsia="Times New Roman" w:hAnsi="Times New Roman" w:cs="Times New Roman"/>
          <w:sz w:val="28"/>
          <w:szCs w:val="28"/>
        </w:rPr>
        <w:t> Выбирается какая</w:t>
      </w:r>
      <w:r w:rsidRPr="00CC011E">
        <w:rPr>
          <w:rFonts w:ascii="Times New Roman" w:eastAsia="Times New Roman" w:hAnsi="Times New Roman" w:cs="Times New Roman"/>
          <w:sz w:val="28"/>
          <w:szCs w:val="28"/>
        </w:rPr>
        <w:softHyphen/>
        <w:t>-либо социальная роль: это может быть родитель, ребенок, учитель, уча</w:t>
      </w:r>
      <w:r w:rsidRPr="00CC011E">
        <w:rPr>
          <w:rFonts w:ascii="Times New Roman" w:eastAsia="Times New Roman" w:hAnsi="Times New Roman" w:cs="Times New Roman"/>
          <w:sz w:val="28"/>
          <w:szCs w:val="28"/>
        </w:rPr>
        <w:softHyphen/>
        <w:t xml:space="preserve">щийся, директор школы, кондуктор в автобусе, продавец в магазине, рабочий на заводе, дворник и т. д. Каждый участник по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высказывается: «Быть ... хорошо, потому что..., а плохо, потому что...» Можно обсудить несколько социальных ролей. Затем ребятам задаются вопросы: было ли трудно найти хорошее и плохое в социальных ролях?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Очень важно объяснить участникам группы, что нет плохих профессий, плохо, когда ты не выполняешь то, что обязан делать. Нужны дворни</w:t>
      </w:r>
      <w:r w:rsidRPr="00CC011E">
        <w:rPr>
          <w:rFonts w:ascii="Times New Roman" w:eastAsia="Times New Roman" w:hAnsi="Times New Roman" w:cs="Times New Roman"/>
          <w:sz w:val="28"/>
          <w:szCs w:val="28"/>
        </w:rPr>
        <w:softHyphen/>
        <w:t>ки и уборщицы, иначе все окружающие утонут в грязи. Это не работа плохая, это люди плохо относятся к ней, потому что не умеют ценить труд других. Чисто не там, где убирают, а там, где не сорят. А мы не умеем этого делать, вот и нужны люди, которые за нами убирают! А как приятно выйти в чистый двор или прийти в убранный офис! Когда мы научимся жить чисто, тогда в таких специальностях не будет необходимости, а пока нам без них не прожить.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«Волшебное зеркало»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предлагает участникам предста</w:t>
      </w:r>
      <w:r w:rsidRPr="00CC011E">
        <w:rPr>
          <w:rFonts w:ascii="Times New Roman" w:eastAsia="Times New Roman" w:hAnsi="Times New Roman" w:cs="Times New Roman"/>
          <w:sz w:val="28"/>
          <w:szCs w:val="28"/>
        </w:rPr>
        <w:softHyphen/>
        <w:t xml:space="preserve">вить, что они на минутку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заглянуть в свое будущее с помощью «волшебного зеркальца», в котором они </w:t>
      </w:r>
      <w:proofErr w:type="spellStart"/>
      <w:r w:rsidRPr="00CC011E">
        <w:rPr>
          <w:rFonts w:ascii="Times New Roman" w:eastAsia="Times New Roman" w:hAnsi="Times New Roman" w:cs="Times New Roman"/>
          <w:sz w:val="28"/>
          <w:szCs w:val="28"/>
        </w:rPr>
        <w:t>смогyт</w:t>
      </w:r>
      <w:proofErr w:type="spellEnd"/>
      <w:r w:rsidRPr="00CC011E">
        <w:rPr>
          <w:rFonts w:ascii="Times New Roman" w:eastAsia="Times New Roman" w:hAnsi="Times New Roman" w:cs="Times New Roman"/>
          <w:sz w:val="28"/>
          <w:szCs w:val="28"/>
        </w:rPr>
        <w:t xml:space="preserve"> увидеть себя уже взрослыми в какой-</w:t>
      </w:r>
      <w:r w:rsidRPr="00CC011E">
        <w:rPr>
          <w:rFonts w:ascii="Times New Roman" w:eastAsia="Times New Roman" w:hAnsi="Times New Roman" w:cs="Times New Roman"/>
          <w:sz w:val="28"/>
          <w:szCs w:val="28"/>
        </w:rPr>
        <w:softHyphen/>
        <w:t xml:space="preserve">либо социальной </w:t>
      </w:r>
      <w:r w:rsidRPr="00CC011E">
        <w:rPr>
          <w:rFonts w:ascii="Times New Roman" w:eastAsia="Times New Roman" w:hAnsi="Times New Roman" w:cs="Times New Roman"/>
          <w:sz w:val="28"/>
          <w:szCs w:val="28"/>
        </w:rPr>
        <w:lastRenderedPageBreak/>
        <w:t>роли. Зеркало переда</w:t>
      </w:r>
      <w:r w:rsidRPr="00CC011E">
        <w:rPr>
          <w:rFonts w:ascii="Times New Roman" w:eastAsia="Times New Roman" w:hAnsi="Times New Roman" w:cs="Times New Roman"/>
          <w:sz w:val="28"/>
          <w:szCs w:val="28"/>
        </w:rPr>
        <w:softHyphen/>
        <w:t xml:space="preserve">ется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и каждый говорит вслух. что он там «увидел</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По окончании ребята делятся впечатлени</w:t>
      </w:r>
      <w:r w:rsidRPr="00CC011E">
        <w:rPr>
          <w:rFonts w:ascii="Times New Roman" w:eastAsia="Times New Roman" w:hAnsi="Times New Roman" w:cs="Times New Roman"/>
          <w:sz w:val="28"/>
          <w:szCs w:val="28"/>
        </w:rPr>
        <w:softHyphen/>
        <w:t>ями: насколько трудно им было представить себя взрослыми.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Нужно обратить внимание на «изгоев»: они опасаются говорить о себе, нужно вместе с ними </w:t>
      </w:r>
      <w:proofErr w:type="spellStart"/>
      <w:r w:rsidRPr="00CC011E">
        <w:rPr>
          <w:rFonts w:ascii="Times New Roman" w:eastAsia="Times New Roman" w:hAnsi="Times New Roman" w:cs="Times New Roman"/>
          <w:sz w:val="28"/>
          <w:szCs w:val="28"/>
        </w:rPr>
        <w:t>заглянyть</w:t>
      </w:r>
      <w:proofErr w:type="spellEnd"/>
      <w:r w:rsidRPr="00CC011E">
        <w:rPr>
          <w:rFonts w:ascii="Times New Roman" w:eastAsia="Times New Roman" w:hAnsi="Times New Roman" w:cs="Times New Roman"/>
          <w:sz w:val="28"/>
          <w:szCs w:val="28"/>
        </w:rPr>
        <w:t xml:space="preserve"> в будущее.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«Мои сильные стороны»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мотивации к достижению жиз</w:t>
      </w:r>
      <w:r w:rsidRPr="00CC011E">
        <w:rPr>
          <w:rFonts w:ascii="Times New Roman" w:eastAsia="Times New Roman" w:hAnsi="Times New Roman" w:cs="Times New Roman"/>
          <w:sz w:val="28"/>
          <w:szCs w:val="28"/>
        </w:rPr>
        <w:softHyphen/>
        <w:t>ненных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Описание. Участникам предлагается написать на </w:t>
      </w:r>
      <w:proofErr w:type="spellStart"/>
      <w:r w:rsidRPr="00CC011E">
        <w:rPr>
          <w:rFonts w:ascii="Times New Roman" w:eastAsia="Times New Roman" w:hAnsi="Times New Roman" w:cs="Times New Roman"/>
          <w:sz w:val="28"/>
          <w:szCs w:val="28"/>
        </w:rPr>
        <w:t>бума</w:t>
      </w:r>
      <w:r w:rsidRPr="00CC011E">
        <w:rPr>
          <w:rFonts w:ascii="Times New Roman" w:eastAsia="Times New Roman" w:hAnsi="Times New Roman" w:cs="Times New Roman"/>
          <w:sz w:val="28"/>
          <w:szCs w:val="28"/>
        </w:rPr>
        <w:softHyphen/>
        <w:t>гe</w:t>
      </w:r>
      <w:proofErr w:type="spellEnd"/>
      <w:r w:rsidRPr="00CC011E">
        <w:rPr>
          <w:rFonts w:ascii="Times New Roman" w:eastAsia="Times New Roman" w:hAnsi="Times New Roman" w:cs="Times New Roman"/>
          <w:sz w:val="28"/>
          <w:szCs w:val="28"/>
        </w:rPr>
        <w:t>, какими сильными 'чертами характера они. об</w:t>
      </w:r>
      <w:r w:rsidRPr="00CC011E">
        <w:rPr>
          <w:rFonts w:ascii="Times New Roman" w:eastAsia="Times New Roman" w:hAnsi="Times New Roman" w:cs="Times New Roman"/>
          <w:sz w:val="28"/>
          <w:szCs w:val="28"/>
        </w:rPr>
        <w:softHyphen/>
        <w:t xml:space="preserve">ладают для достижения успехов в той социальной роли, которую они увидели в «волшебном зеркале». Очень хорошо будет, если ребята напишут, какие черты характера им нужно корректировать, чтобы быть успешными. Желающие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зачи</w:t>
      </w:r>
      <w:r w:rsidRPr="00CC011E">
        <w:rPr>
          <w:rFonts w:ascii="Times New Roman" w:eastAsia="Times New Roman" w:hAnsi="Times New Roman" w:cs="Times New Roman"/>
          <w:sz w:val="28"/>
          <w:szCs w:val="28"/>
        </w:rPr>
        <w:softHyphen/>
        <w:t>тать, что у них получилось. Если участники не за</w:t>
      </w:r>
      <w:r w:rsidRPr="00CC011E">
        <w:rPr>
          <w:rFonts w:ascii="Times New Roman" w:eastAsia="Times New Roman" w:hAnsi="Times New Roman" w:cs="Times New Roman"/>
          <w:sz w:val="28"/>
          <w:szCs w:val="28"/>
        </w:rPr>
        <w:softHyphen/>
        <w:t>хотят этого делать, настаивать не нужно; важно, что они это осознали для себя. Для обсуждения предлагаются следующие вопросы: насколько поиски были напряженны</w:t>
      </w:r>
      <w:r w:rsidRPr="00CC011E">
        <w:rPr>
          <w:rFonts w:ascii="Times New Roman" w:eastAsia="Times New Roman" w:hAnsi="Times New Roman" w:cs="Times New Roman"/>
          <w:sz w:val="28"/>
          <w:szCs w:val="28"/>
        </w:rPr>
        <w:softHyphen/>
        <w:t xml:space="preserve"> ми? Хотелось ли увидеть в себе что</w:t>
      </w:r>
      <w:r w:rsidRPr="00CC011E">
        <w:rPr>
          <w:rFonts w:ascii="Times New Roman" w:eastAsia="Times New Roman" w:hAnsi="Times New Roman" w:cs="Times New Roman"/>
          <w:sz w:val="28"/>
          <w:szCs w:val="28"/>
        </w:rPr>
        <w:softHyphen/>
        <w:t xml:space="preserve">-то неприятное для </w:t>
      </w:r>
      <w:proofErr w:type="spellStart"/>
      <w:r w:rsidRPr="00CC011E">
        <w:rPr>
          <w:rFonts w:ascii="Times New Roman" w:eastAsia="Times New Roman" w:hAnsi="Times New Roman" w:cs="Times New Roman"/>
          <w:sz w:val="28"/>
          <w:szCs w:val="28"/>
        </w:rPr>
        <w:t>caмогo</w:t>
      </w:r>
      <w:proofErr w:type="spellEnd"/>
      <w:r w:rsidRPr="00CC011E">
        <w:rPr>
          <w:rFonts w:ascii="Times New Roman" w:eastAsia="Times New Roman" w:hAnsi="Times New Roman" w:cs="Times New Roman"/>
          <w:sz w:val="28"/>
          <w:szCs w:val="28"/>
        </w:rPr>
        <w:t xml:space="preserve"> себя? А исправить свои недостатки хочется?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Нужно объяснить ребятам, что любому чело</w:t>
      </w:r>
      <w:r w:rsidRPr="00CC011E">
        <w:rPr>
          <w:rFonts w:ascii="Times New Roman" w:eastAsia="Times New Roman" w:hAnsi="Times New Roman" w:cs="Times New Roman"/>
          <w:sz w:val="28"/>
          <w:szCs w:val="28"/>
        </w:rPr>
        <w:softHyphen/>
        <w:t>веку не хочется видеть себя в негативе, не хочет</w:t>
      </w:r>
      <w:r w:rsidRPr="00CC011E">
        <w:rPr>
          <w:rFonts w:ascii="Times New Roman" w:eastAsia="Times New Roman" w:hAnsi="Times New Roman" w:cs="Times New Roman"/>
          <w:sz w:val="28"/>
          <w:szCs w:val="28"/>
        </w:rPr>
        <w:softHyphen/>
        <w:t>ся признавать недостатки, особенно когда слы</w:t>
      </w:r>
      <w:r w:rsidRPr="00CC011E">
        <w:rPr>
          <w:rFonts w:ascii="Times New Roman" w:eastAsia="Times New Roman" w:hAnsi="Times New Roman" w:cs="Times New Roman"/>
          <w:sz w:val="28"/>
          <w:szCs w:val="28"/>
        </w:rPr>
        <w:softHyphen/>
        <w:t>шишь о них со стороны. Это происходит не из-</w:t>
      </w:r>
      <w:r w:rsidRPr="00CC011E">
        <w:rPr>
          <w:rFonts w:ascii="Times New Roman" w:eastAsia="Times New Roman" w:hAnsi="Times New Roman" w:cs="Times New Roman"/>
          <w:sz w:val="28"/>
          <w:szCs w:val="28"/>
        </w:rPr>
        <w:softHyphen/>
        <w:t>за того, что у людей повышенное самомнение, а из</w:t>
      </w:r>
      <w:r w:rsidRPr="00CC011E">
        <w:rPr>
          <w:rFonts w:ascii="Times New Roman" w:eastAsia="Times New Roman" w:hAnsi="Times New Roman" w:cs="Times New Roman"/>
          <w:sz w:val="28"/>
          <w:szCs w:val="28"/>
        </w:rPr>
        <w:softHyphen/>
        <w:t>-за болезненности признания в себе чего</w:t>
      </w:r>
      <w:r w:rsidRPr="00CC011E">
        <w:rPr>
          <w:rFonts w:ascii="Times New Roman" w:eastAsia="Times New Roman" w:hAnsi="Times New Roman" w:cs="Times New Roman"/>
          <w:sz w:val="28"/>
          <w:szCs w:val="28"/>
        </w:rPr>
        <w:softHyphen/>
        <w:t>-то неприятного. Но эту болезненность необходимо пе</w:t>
      </w:r>
      <w:r w:rsidRPr="00CC011E">
        <w:rPr>
          <w:rFonts w:ascii="Times New Roman" w:eastAsia="Times New Roman" w:hAnsi="Times New Roman" w:cs="Times New Roman"/>
          <w:sz w:val="28"/>
          <w:szCs w:val="28"/>
        </w:rPr>
        <w:softHyphen/>
        <w:t xml:space="preserve">ребороть, так как, отрицая в себе негативное, мы от </w:t>
      </w:r>
      <w:proofErr w:type="spellStart"/>
      <w:r w:rsidRPr="00CC011E">
        <w:rPr>
          <w:rFonts w:ascii="Times New Roman" w:eastAsia="Times New Roman" w:hAnsi="Times New Roman" w:cs="Times New Roman"/>
          <w:sz w:val="28"/>
          <w:szCs w:val="28"/>
        </w:rPr>
        <w:t>негo</w:t>
      </w:r>
      <w:proofErr w:type="spellEnd"/>
      <w:r w:rsidRPr="00CC011E">
        <w:rPr>
          <w:rFonts w:ascii="Times New Roman" w:eastAsia="Times New Roman" w:hAnsi="Times New Roman" w:cs="Times New Roman"/>
          <w:sz w:val="28"/>
          <w:szCs w:val="28"/>
        </w:rPr>
        <w:t xml:space="preserve"> не избавляемся, а холим, охраняем от по</w:t>
      </w:r>
      <w:r w:rsidRPr="00CC011E">
        <w:rPr>
          <w:rFonts w:ascii="Times New Roman" w:eastAsia="Times New Roman" w:hAnsi="Times New Roman" w:cs="Times New Roman"/>
          <w:sz w:val="28"/>
          <w:szCs w:val="28"/>
        </w:rPr>
        <w:softHyphen/>
        <w:t xml:space="preserve">сягательств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Но ведь недостатки мешают нам контактировать с людьми и достигать </w:t>
      </w:r>
      <w:proofErr w:type="spellStart"/>
      <w:r w:rsidRPr="00CC011E">
        <w:rPr>
          <w:rFonts w:ascii="Times New Roman" w:eastAsia="Times New Roman" w:hAnsi="Times New Roman" w:cs="Times New Roman"/>
          <w:sz w:val="28"/>
          <w:szCs w:val="28"/>
        </w:rPr>
        <w:t>жела</w:t>
      </w:r>
      <w:r w:rsidRPr="00CC011E">
        <w:rPr>
          <w:rFonts w:ascii="Times New Roman" w:eastAsia="Times New Roman" w:hAnsi="Times New Roman" w:cs="Times New Roman"/>
          <w:sz w:val="28"/>
          <w:szCs w:val="28"/>
        </w:rPr>
        <w:softHyphen/>
        <w:t>eмогo</w:t>
      </w:r>
      <w:proofErr w:type="spellEnd"/>
      <w:r w:rsidRPr="00CC011E">
        <w:rPr>
          <w:rFonts w:ascii="Times New Roman" w:eastAsia="Times New Roman" w:hAnsi="Times New Roman" w:cs="Times New Roman"/>
          <w:sz w:val="28"/>
          <w:szCs w:val="28"/>
        </w:rPr>
        <w:t>. Значит, нужно их признать и избавиться от них.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«Соглашаюсь…не соглашаюсь»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Достижение эмоциональной разрядки.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Выбирается первый водящий. </w:t>
      </w:r>
      <w:proofErr w:type="spellStart"/>
      <w:r w:rsidRPr="00CC011E">
        <w:rPr>
          <w:rFonts w:ascii="Times New Roman" w:eastAsia="Times New Roman" w:hAnsi="Times New Roman" w:cs="Times New Roman"/>
          <w:sz w:val="28"/>
          <w:szCs w:val="28"/>
        </w:rPr>
        <w:t>Егo</w:t>
      </w:r>
      <w:proofErr w:type="spellEnd"/>
      <w:r w:rsidRPr="00CC011E">
        <w:rPr>
          <w:rFonts w:ascii="Times New Roman" w:eastAsia="Times New Roman" w:hAnsi="Times New Roman" w:cs="Times New Roman"/>
          <w:sz w:val="28"/>
          <w:szCs w:val="28"/>
        </w:rPr>
        <w:t xml:space="preserve"> задача </w:t>
      </w:r>
      <w:r w:rsidRPr="00CC011E">
        <w:rPr>
          <w:rFonts w:ascii="Times New Roman" w:eastAsia="Times New Roman" w:hAnsi="Times New Roman" w:cs="Times New Roman"/>
          <w:sz w:val="28"/>
          <w:szCs w:val="28"/>
        </w:rPr>
        <w:softHyphen/>
        <w:t xml:space="preserve"> высказать любое </w:t>
      </w:r>
      <w:proofErr w:type="spellStart"/>
      <w:r w:rsidRPr="00CC011E">
        <w:rPr>
          <w:rFonts w:ascii="Times New Roman" w:eastAsia="Times New Roman" w:hAnsi="Times New Roman" w:cs="Times New Roman"/>
          <w:sz w:val="28"/>
          <w:szCs w:val="28"/>
        </w:rPr>
        <w:t>yтверждение</w:t>
      </w:r>
      <w:proofErr w:type="spellEnd"/>
      <w:r w:rsidRPr="00CC011E">
        <w:rPr>
          <w:rFonts w:ascii="Times New Roman" w:eastAsia="Times New Roman" w:hAnsi="Times New Roman" w:cs="Times New Roman"/>
          <w:sz w:val="28"/>
          <w:szCs w:val="28"/>
        </w:rPr>
        <w:t>, пусть даже абсурдное, и указать, кто будет отвечать по своему выбору. Отвечающий должен без раздумий согла</w:t>
      </w:r>
      <w:r w:rsidRPr="00CC011E">
        <w:rPr>
          <w:rFonts w:ascii="Times New Roman" w:eastAsia="Times New Roman" w:hAnsi="Times New Roman" w:cs="Times New Roman"/>
          <w:sz w:val="28"/>
          <w:szCs w:val="28"/>
        </w:rPr>
        <w:softHyphen/>
        <w:t xml:space="preserve">ситься или не согласиться с </w:t>
      </w:r>
      <w:proofErr w:type="spellStart"/>
      <w:r w:rsidRPr="00CC011E">
        <w:rPr>
          <w:rFonts w:ascii="Times New Roman" w:eastAsia="Times New Roman" w:hAnsi="Times New Roman" w:cs="Times New Roman"/>
          <w:sz w:val="28"/>
          <w:szCs w:val="28"/>
        </w:rPr>
        <w:t>yтверждением</w:t>
      </w:r>
      <w:proofErr w:type="spellEnd"/>
      <w:r w:rsidRPr="00CC011E">
        <w:rPr>
          <w:rFonts w:ascii="Times New Roman" w:eastAsia="Times New Roman" w:hAnsi="Times New Roman" w:cs="Times New Roman"/>
          <w:sz w:val="28"/>
          <w:szCs w:val="28"/>
        </w:rPr>
        <w:t xml:space="preserve">. Если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ответ не совпадает с реальностью, он становится водящим. Игра должна проводиться очень динамич</w:t>
      </w:r>
      <w:r w:rsidRPr="00CC011E">
        <w:rPr>
          <w:rFonts w:ascii="Times New Roman" w:eastAsia="Times New Roman" w:hAnsi="Times New Roman" w:cs="Times New Roman"/>
          <w:sz w:val="28"/>
          <w:szCs w:val="28"/>
        </w:rPr>
        <w:softHyphen/>
        <w:t>но: будет больше ошибок и быстрее будут сменяться водящие.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 что им понравилось, а что нет.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20. «Преодоление жизненных преград»</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самоопределения, прогнозирования и преодоления жизненных преград.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xml:space="preserve">: набор всевозможных предметов в количестве, несколько большем, чем число участников, пустые </w:t>
      </w:r>
      <w:proofErr w:type="spellStart"/>
      <w:r w:rsidRPr="00CC011E">
        <w:rPr>
          <w:rFonts w:ascii="Times New Roman" w:eastAsia="Times New Roman" w:hAnsi="Times New Roman" w:cs="Times New Roman"/>
          <w:sz w:val="28"/>
          <w:szCs w:val="28"/>
        </w:rPr>
        <w:t>кap</w:t>
      </w:r>
      <w:r w:rsidRPr="00CC011E">
        <w:rPr>
          <w:rFonts w:ascii="Times New Roman" w:eastAsia="Times New Roman" w:hAnsi="Times New Roman" w:cs="Times New Roman"/>
          <w:sz w:val="28"/>
          <w:szCs w:val="28"/>
        </w:rPr>
        <w:softHyphen/>
        <w:t>точки</w:t>
      </w:r>
      <w:proofErr w:type="spellEnd"/>
      <w:r w:rsidRPr="00CC011E">
        <w:rPr>
          <w:rFonts w:ascii="Times New Roman" w:eastAsia="Times New Roman" w:hAnsi="Times New Roman" w:cs="Times New Roman"/>
          <w:sz w:val="28"/>
          <w:szCs w:val="28"/>
        </w:rPr>
        <w:t>, бумага, ручки, воздушные шарики по количеству участников.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«Спутанные цепочки»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Осознание групповой принадлежности и развитие навыков принятия группового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встают в </w:t>
      </w:r>
      <w:proofErr w:type="spellStart"/>
      <w:r w:rsidRPr="00CC011E">
        <w:rPr>
          <w:rFonts w:ascii="Times New Roman" w:eastAsia="Times New Roman" w:hAnsi="Times New Roman" w:cs="Times New Roman"/>
          <w:sz w:val="28"/>
          <w:szCs w:val="28"/>
        </w:rPr>
        <w:t>кpyг</w:t>
      </w:r>
      <w:proofErr w:type="spellEnd"/>
      <w:r w:rsidRPr="00CC011E">
        <w:rPr>
          <w:rFonts w:ascii="Times New Roman" w:eastAsia="Times New Roman" w:hAnsi="Times New Roman" w:cs="Times New Roman"/>
          <w:sz w:val="28"/>
          <w:szCs w:val="28"/>
        </w:rPr>
        <w:t xml:space="preserve">, закрывают глаза и протягивают перед собой правую руку. По команде ведущего все начинают движение в центр </w:t>
      </w:r>
      <w:proofErr w:type="spellStart"/>
      <w:r w:rsidRPr="00CC011E">
        <w:rPr>
          <w:rFonts w:ascii="Times New Roman" w:eastAsia="Times New Roman" w:hAnsi="Times New Roman" w:cs="Times New Roman"/>
          <w:sz w:val="28"/>
          <w:szCs w:val="28"/>
        </w:rPr>
        <w:t>кpyгa</w:t>
      </w:r>
      <w:proofErr w:type="spellEnd"/>
      <w:r w:rsidRPr="00CC011E">
        <w:rPr>
          <w:rFonts w:ascii="Times New Roman" w:eastAsia="Times New Roman" w:hAnsi="Times New Roman" w:cs="Times New Roman"/>
          <w:sz w:val="28"/>
          <w:szCs w:val="28"/>
        </w:rPr>
        <w:t xml:space="preserve">, делая плавательные движения правой </w:t>
      </w:r>
      <w:proofErr w:type="spellStart"/>
      <w:r w:rsidRPr="00CC011E">
        <w:rPr>
          <w:rFonts w:ascii="Times New Roman" w:eastAsia="Times New Roman" w:hAnsi="Times New Roman" w:cs="Times New Roman"/>
          <w:sz w:val="28"/>
          <w:szCs w:val="28"/>
        </w:rPr>
        <w:t>py</w:t>
      </w:r>
      <w:r w:rsidRPr="00CC011E">
        <w:rPr>
          <w:rFonts w:ascii="Times New Roman" w:eastAsia="Times New Roman" w:hAnsi="Times New Roman" w:cs="Times New Roman"/>
          <w:sz w:val="28"/>
          <w:szCs w:val="28"/>
        </w:rPr>
        <w:softHyphen/>
        <w:t>кой</w:t>
      </w:r>
      <w:proofErr w:type="spellEnd"/>
      <w:r w:rsidRPr="00CC011E">
        <w:rPr>
          <w:rFonts w:ascii="Times New Roman" w:eastAsia="Times New Roman" w:hAnsi="Times New Roman" w:cs="Times New Roman"/>
          <w:sz w:val="28"/>
          <w:szCs w:val="28"/>
        </w:rPr>
        <w:t>. Столкнувшись, руки сцепляются. Затем уча</w:t>
      </w:r>
      <w:r w:rsidRPr="00CC011E">
        <w:rPr>
          <w:rFonts w:ascii="Times New Roman" w:eastAsia="Times New Roman" w:hAnsi="Times New Roman" w:cs="Times New Roman"/>
          <w:sz w:val="28"/>
          <w:szCs w:val="28"/>
        </w:rPr>
        <w:softHyphen/>
        <w:t xml:space="preserve">стники вытягивают левые руки и снова ищут себе партнера. Ведущий помогает рукам соединиться и следит за тем, чтобы каждый держал за руки двух партнеров. Участники открывают глаза, их задача </w:t>
      </w:r>
      <w:r w:rsidRPr="00CC011E">
        <w:rPr>
          <w:rFonts w:ascii="Times New Roman" w:eastAsia="Times New Roman" w:hAnsi="Times New Roman" w:cs="Times New Roman"/>
          <w:sz w:val="28"/>
          <w:szCs w:val="28"/>
        </w:rPr>
        <w:softHyphen/>
        <w:t xml:space="preserve"> </w:t>
      </w:r>
      <w:proofErr w:type="spellStart"/>
      <w:r w:rsidRPr="00CC011E">
        <w:rPr>
          <w:rFonts w:ascii="Times New Roman" w:eastAsia="Times New Roman" w:hAnsi="Times New Roman" w:cs="Times New Roman"/>
          <w:sz w:val="28"/>
          <w:szCs w:val="28"/>
        </w:rPr>
        <w:t>распyтаться</w:t>
      </w:r>
      <w:proofErr w:type="spellEnd"/>
      <w:r w:rsidRPr="00CC011E">
        <w:rPr>
          <w:rFonts w:ascii="Times New Roman" w:eastAsia="Times New Roman" w:hAnsi="Times New Roman" w:cs="Times New Roman"/>
          <w:sz w:val="28"/>
          <w:szCs w:val="28"/>
        </w:rPr>
        <w:t>, не разжимая рук. Разреша</w:t>
      </w:r>
      <w:r w:rsidRPr="00CC011E">
        <w:rPr>
          <w:rFonts w:ascii="Times New Roman" w:eastAsia="Times New Roman" w:hAnsi="Times New Roman" w:cs="Times New Roman"/>
          <w:sz w:val="28"/>
          <w:szCs w:val="28"/>
        </w:rPr>
        <w:softHyphen/>
        <w:t>ется изменение положения кистей без расцепле</w:t>
      </w:r>
      <w:r w:rsidRPr="00CC011E">
        <w:rPr>
          <w:rFonts w:ascii="Times New Roman" w:eastAsia="Times New Roman" w:hAnsi="Times New Roman" w:cs="Times New Roman"/>
          <w:sz w:val="28"/>
          <w:szCs w:val="28"/>
        </w:rPr>
        <w:softHyphen/>
        <w:t xml:space="preserve">ния рук. В результате возможны такие варианты: </w:t>
      </w:r>
      <w:proofErr w:type="spellStart"/>
      <w:r w:rsidRPr="00CC011E">
        <w:rPr>
          <w:rFonts w:ascii="Times New Roman" w:eastAsia="Times New Roman" w:hAnsi="Times New Roman" w:cs="Times New Roman"/>
          <w:sz w:val="28"/>
          <w:szCs w:val="28"/>
        </w:rPr>
        <w:t>кpyг</w:t>
      </w:r>
      <w:proofErr w:type="spellEnd"/>
      <w:r w:rsidRPr="00CC011E">
        <w:rPr>
          <w:rFonts w:ascii="Times New Roman" w:eastAsia="Times New Roman" w:hAnsi="Times New Roman" w:cs="Times New Roman"/>
          <w:sz w:val="28"/>
          <w:szCs w:val="28"/>
        </w:rPr>
        <w:t xml:space="preserve">, несколько кругов и пары. По окончании ребята высказываются, как они находили варианты </w:t>
      </w:r>
      <w:proofErr w:type="spellStart"/>
      <w:r w:rsidRPr="00CC011E">
        <w:rPr>
          <w:rFonts w:ascii="Times New Roman" w:eastAsia="Times New Roman" w:hAnsi="Times New Roman" w:cs="Times New Roman"/>
          <w:sz w:val="28"/>
          <w:szCs w:val="28"/>
        </w:rPr>
        <w:t>распyтывания</w:t>
      </w:r>
      <w:proofErr w:type="spellEnd"/>
      <w:r w:rsidRPr="00CC011E">
        <w:rPr>
          <w:rFonts w:ascii="Times New Roman" w:eastAsia="Times New Roman" w:hAnsi="Times New Roman" w:cs="Times New Roman"/>
          <w:sz w:val="28"/>
          <w:szCs w:val="28"/>
        </w:rPr>
        <w:t xml:space="preserve"> узлов: </w:t>
      </w:r>
      <w:proofErr w:type="spellStart"/>
      <w:r w:rsidRPr="00CC011E">
        <w:rPr>
          <w:rFonts w:ascii="Times New Roman" w:eastAsia="Times New Roman" w:hAnsi="Times New Roman" w:cs="Times New Roman"/>
          <w:sz w:val="28"/>
          <w:szCs w:val="28"/>
        </w:rPr>
        <w:t>мe</w:t>
      </w:r>
      <w:r w:rsidRPr="00CC011E">
        <w:rPr>
          <w:rFonts w:ascii="Times New Roman" w:eastAsia="Times New Roman" w:hAnsi="Times New Roman" w:cs="Times New Roman"/>
          <w:sz w:val="28"/>
          <w:szCs w:val="28"/>
        </w:rPr>
        <w:softHyphen/>
        <w:t>тодом</w:t>
      </w:r>
      <w:proofErr w:type="spellEnd"/>
      <w:r w:rsidRPr="00CC011E">
        <w:rPr>
          <w:rFonts w:ascii="Times New Roman" w:eastAsia="Times New Roman" w:hAnsi="Times New Roman" w:cs="Times New Roman"/>
          <w:sz w:val="28"/>
          <w:szCs w:val="28"/>
        </w:rPr>
        <w:t xml:space="preserve"> проб и ошибок, пытались сначала прогно</w:t>
      </w:r>
      <w:r w:rsidRPr="00CC011E">
        <w:rPr>
          <w:rFonts w:ascii="Times New Roman" w:eastAsia="Times New Roman" w:hAnsi="Times New Roman" w:cs="Times New Roman"/>
          <w:sz w:val="28"/>
          <w:szCs w:val="28"/>
        </w:rPr>
        <w:softHyphen/>
        <w:t xml:space="preserve">зировать исход действий, кто-то один руководил </w:t>
      </w:r>
      <w:proofErr w:type="spellStart"/>
      <w:r w:rsidRPr="00CC011E">
        <w:rPr>
          <w:rFonts w:ascii="Times New Roman" w:eastAsia="Times New Roman" w:hAnsi="Times New Roman" w:cs="Times New Roman"/>
          <w:sz w:val="28"/>
          <w:szCs w:val="28"/>
        </w:rPr>
        <w:t>распyтыванием</w:t>
      </w:r>
      <w:proofErr w:type="spellEnd"/>
      <w:r w:rsidRPr="00CC011E">
        <w:rPr>
          <w:rFonts w:ascii="Times New Roman" w:eastAsia="Times New Roman" w:hAnsi="Times New Roman" w:cs="Times New Roman"/>
          <w:sz w:val="28"/>
          <w:szCs w:val="28"/>
        </w:rPr>
        <w:t xml:space="preserve"> или решали все вместе?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Нужно предупредить ребят: не делать боль</w:t>
      </w:r>
      <w:r w:rsidRPr="00CC011E">
        <w:rPr>
          <w:rFonts w:ascii="Times New Roman" w:eastAsia="Times New Roman" w:hAnsi="Times New Roman" w:cs="Times New Roman"/>
          <w:sz w:val="28"/>
          <w:szCs w:val="28"/>
        </w:rPr>
        <w:softHyphen/>
        <w:t xml:space="preserve">но друг </w:t>
      </w:r>
      <w:proofErr w:type="spellStart"/>
      <w:r w:rsidRPr="00CC011E">
        <w:rPr>
          <w:rFonts w:ascii="Times New Roman" w:eastAsia="Times New Roman" w:hAnsi="Times New Roman" w:cs="Times New Roman"/>
          <w:sz w:val="28"/>
          <w:szCs w:val="28"/>
        </w:rPr>
        <w:t>другy</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«Магазин»</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Признание множественности вариантов для совершения выбора.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набор всевоз</w:t>
      </w:r>
      <w:r w:rsidRPr="00CC011E">
        <w:rPr>
          <w:rFonts w:ascii="Times New Roman" w:eastAsia="Times New Roman" w:hAnsi="Times New Roman" w:cs="Times New Roman"/>
          <w:sz w:val="28"/>
          <w:szCs w:val="28"/>
        </w:rPr>
        <w:softHyphen/>
        <w:t>можных предметов, которые выкладываются на столе (это могут быть канцелярские товары, небольшие игрушки и пр.). Каждый по очереди при</w:t>
      </w:r>
      <w:r w:rsidRPr="00CC011E">
        <w:rPr>
          <w:rFonts w:ascii="Times New Roman" w:eastAsia="Times New Roman" w:hAnsi="Times New Roman" w:cs="Times New Roman"/>
          <w:sz w:val="28"/>
          <w:szCs w:val="28"/>
        </w:rPr>
        <w:softHyphen/>
        <w:t xml:space="preserve"> ходит в «магазин»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выбирает понравившийся предмет. Когда все сделают свой выбор, они объясняют, почему захотели именно этот пред</w:t>
      </w:r>
      <w:r w:rsidRPr="00CC011E">
        <w:rPr>
          <w:rFonts w:ascii="Times New Roman" w:eastAsia="Times New Roman" w:hAnsi="Times New Roman" w:cs="Times New Roman"/>
          <w:sz w:val="28"/>
          <w:szCs w:val="28"/>
        </w:rPr>
        <w:softHyphen/>
        <w:t xml:space="preserve">мет. Что было труднее </w:t>
      </w:r>
      <w:r w:rsidRPr="00CC011E">
        <w:rPr>
          <w:rFonts w:ascii="Times New Roman" w:eastAsia="Times New Roman" w:hAnsi="Times New Roman" w:cs="Times New Roman"/>
          <w:sz w:val="28"/>
          <w:szCs w:val="28"/>
        </w:rPr>
        <w:softHyphen/>
        <w:t xml:space="preserve"> выбрать или объяснить </w:t>
      </w:r>
      <w:proofErr w:type="spellStart"/>
      <w:r w:rsidRPr="00CC011E">
        <w:rPr>
          <w:rFonts w:ascii="Times New Roman" w:eastAsia="Times New Roman" w:hAnsi="Times New Roman" w:cs="Times New Roman"/>
          <w:sz w:val="28"/>
          <w:szCs w:val="28"/>
        </w:rPr>
        <w:t>св</w:t>
      </w:r>
      <w:proofErr w:type="spellEnd"/>
      <w:r w:rsidRPr="00CC011E">
        <w:rPr>
          <w:rFonts w:ascii="Times New Roman" w:eastAsia="Times New Roman" w:hAnsi="Times New Roman" w:cs="Times New Roman"/>
          <w:sz w:val="28"/>
          <w:szCs w:val="28"/>
        </w:rPr>
        <w:t xml:space="preserve"> ой выбор? Чем ребята руководствовались в </w:t>
      </w:r>
      <w:proofErr w:type="spellStart"/>
      <w:r w:rsidRPr="00CC011E">
        <w:rPr>
          <w:rFonts w:ascii="Times New Roman" w:eastAsia="Times New Roman" w:hAnsi="Times New Roman" w:cs="Times New Roman"/>
          <w:sz w:val="28"/>
          <w:szCs w:val="28"/>
        </w:rPr>
        <w:t>выбоpe</w:t>
      </w:r>
      <w:proofErr w:type="spellEnd"/>
      <w:r w:rsidRPr="00CC011E">
        <w:rPr>
          <w:rFonts w:ascii="Times New Roman" w:eastAsia="Times New Roman" w:hAnsi="Times New Roman" w:cs="Times New Roman"/>
          <w:sz w:val="28"/>
          <w:szCs w:val="28"/>
        </w:rPr>
        <w:t>: вещь просто понравилась или она полезна и применима для чего-то?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Может оказаться, что два участника выбрали один и тот же предмет, пусть они не спорят, а каж</w:t>
      </w:r>
      <w:r w:rsidRPr="00CC011E">
        <w:rPr>
          <w:rFonts w:ascii="Times New Roman" w:eastAsia="Times New Roman" w:hAnsi="Times New Roman" w:cs="Times New Roman"/>
          <w:sz w:val="28"/>
          <w:szCs w:val="28"/>
        </w:rPr>
        <w:softHyphen/>
        <w:t>дый расскажет о своем выборе именно этой вещи.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«Мой выбор»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способности самоопределения.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опять прийти в магазин, но выбирать придется не предметы, а социальные роли, будущие профессии. Ведущий будет продавцом, который записывает на карточ</w:t>
      </w:r>
      <w:r w:rsidRPr="00CC011E">
        <w:rPr>
          <w:rFonts w:ascii="Times New Roman" w:eastAsia="Times New Roman" w:hAnsi="Times New Roman" w:cs="Times New Roman"/>
          <w:sz w:val="28"/>
          <w:szCs w:val="28"/>
        </w:rPr>
        <w:softHyphen/>
        <w:t xml:space="preserve">ках, по желанию каждого участника,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будущую социальную роль или профессию и отдает ее «покупателю». Разрешается выбрать несколько про</w:t>
      </w:r>
      <w:r w:rsidRPr="00CC011E">
        <w:rPr>
          <w:rFonts w:ascii="Times New Roman" w:eastAsia="Times New Roman" w:hAnsi="Times New Roman" w:cs="Times New Roman"/>
          <w:sz w:val="28"/>
          <w:szCs w:val="28"/>
        </w:rPr>
        <w:softHyphen/>
        <w:t>фессий. Когда все участники побывают в «</w:t>
      </w:r>
      <w:proofErr w:type="spellStart"/>
      <w:r w:rsidRPr="00CC011E">
        <w:rPr>
          <w:rFonts w:ascii="Times New Roman" w:eastAsia="Times New Roman" w:hAnsi="Times New Roman" w:cs="Times New Roman"/>
          <w:sz w:val="28"/>
          <w:szCs w:val="28"/>
        </w:rPr>
        <w:t>Maгазине</w:t>
      </w:r>
      <w:proofErr w:type="spellEnd"/>
      <w:r w:rsidRPr="00CC011E">
        <w:rPr>
          <w:rFonts w:ascii="Times New Roman" w:eastAsia="Times New Roman" w:hAnsi="Times New Roman" w:cs="Times New Roman"/>
          <w:sz w:val="28"/>
          <w:szCs w:val="28"/>
        </w:rPr>
        <w:t>», они объясняют свой выбор. Ведущий спрашивает их: насколько этот выбор был сложен для них? По каким критериям выбиралась профессия: модно быть кем-то, боль</w:t>
      </w:r>
      <w:r w:rsidRPr="00CC011E">
        <w:rPr>
          <w:rFonts w:ascii="Times New Roman" w:eastAsia="Times New Roman" w:hAnsi="Times New Roman" w:cs="Times New Roman"/>
          <w:sz w:val="28"/>
          <w:szCs w:val="28"/>
        </w:rPr>
        <w:softHyphen/>
        <w:t>шая зарплата, нравится специальность, желание родителей, хочется попробовать себя в этой дея</w:t>
      </w:r>
      <w:r w:rsidRPr="00CC011E">
        <w:rPr>
          <w:rFonts w:ascii="Times New Roman" w:eastAsia="Times New Roman" w:hAnsi="Times New Roman" w:cs="Times New Roman"/>
          <w:sz w:val="28"/>
          <w:szCs w:val="28"/>
        </w:rPr>
        <w:softHyphen/>
        <w:t xml:space="preserve">тельности, не хочется расставаться с </w:t>
      </w:r>
      <w:proofErr w:type="spellStart"/>
      <w:r w:rsidRPr="00CC011E">
        <w:rPr>
          <w:rFonts w:ascii="Times New Roman" w:eastAsia="Times New Roman" w:hAnsi="Times New Roman" w:cs="Times New Roman"/>
          <w:sz w:val="28"/>
          <w:szCs w:val="28"/>
        </w:rPr>
        <w:t>дрyгом</w:t>
      </w:r>
      <w:proofErr w:type="spellEnd"/>
      <w:r w:rsidRPr="00CC011E">
        <w:rPr>
          <w:rFonts w:ascii="Times New Roman" w:eastAsia="Times New Roman" w:hAnsi="Times New Roman" w:cs="Times New Roman"/>
          <w:sz w:val="28"/>
          <w:szCs w:val="28"/>
        </w:rPr>
        <w:t xml:space="preserve">, так как придется учиться 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городах?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Следует объяснить ребятам, что профес</w:t>
      </w:r>
      <w:r w:rsidRPr="00CC011E">
        <w:rPr>
          <w:rFonts w:ascii="Times New Roman" w:eastAsia="Times New Roman" w:hAnsi="Times New Roman" w:cs="Times New Roman"/>
          <w:sz w:val="28"/>
          <w:szCs w:val="28"/>
        </w:rPr>
        <w:softHyphen/>
        <w:t xml:space="preserve">сия </w:t>
      </w:r>
      <w:r w:rsidRPr="00CC011E">
        <w:rPr>
          <w:rFonts w:ascii="Times New Roman" w:eastAsia="Times New Roman" w:hAnsi="Times New Roman" w:cs="Times New Roman"/>
          <w:sz w:val="28"/>
          <w:szCs w:val="28"/>
        </w:rPr>
        <w:softHyphen/>
        <w:t xml:space="preserve"> это конкретная специальность, </w:t>
      </w:r>
      <w:proofErr w:type="spellStart"/>
      <w:r w:rsidRPr="00CC011E">
        <w:rPr>
          <w:rFonts w:ascii="Times New Roman" w:eastAsia="Times New Roman" w:hAnsi="Times New Roman" w:cs="Times New Roman"/>
          <w:sz w:val="28"/>
          <w:szCs w:val="28"/>
        </w:rPr>
        <w:t>ассоциальная</w:t>
      </w:r>
      <w:proofErr w:type="spellEnd"/>
      <w:r w:rsidRPr="00CC011E">
        <w:rPr>
          <w:rFonts w:ascii="Times New Roman" w:eastAsia="Times New Roman" w:hAnsi="Times New Roman" w:cs="Times New Roman"/>
          <w:sz w:val="28"/>
          <w:szCs w:val="28"/>
        </w:rPr>
        <w:t xml:space="preserve"> роль </w:t>
      </w:r>
      <w:r w:rsidRPr="00CC011E">
        <w:rPr>
          <w:rFonts w:ascii="Times New Roman" w:eastAsia="Times New Roman" w:hAnsi="Times New Roman" w:cs="Times New Roman"/>
          <w:sz w:val="28"/>
          <w:szCs w:val="28"/>
        </w:rPr>
        <w:softHyphen/>
        <w:t xml:space="preserve"> это домохозяйка, отец семейства, многодетная мать, «вечный студент», пенсионер. Можно выбрать для себя и социальную роль, нет в этом ничего странного.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Упражнение «Преграды»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к прогнозирова</w:t>
      </w:r>
      <w:r w:rsidRPr="00CC011E">
        <w:rPr>
          <w:rFonts w:ascii="Times New Roman" w:eastAsia="Times New Roman" w:hAnsi="Times New Roman" w:cs="Times New Roman"/>
          <w:sz w:val="28"/>
          <w:szCs w:val="28"/>
        </w:rPr>
        <w:softHyphen/>
        <w:t>нию ситуаций.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Каждый подросток должен подумать и </w:t>
      </w:r>
      <w:proofErr w:type="spellStart"/>
      <w:r w:rsidRPr="00CC011E">
        <w:rPr>
          <w:rFonts w:ascii="Times New Roman" w:eastAsia="Times New Roman" w:hAnsi="Times New Roman" w:cs="Times New Roman"/>
          <w:sz w:val="28"/>
          <w:szCs w:val="28"/>
        </w:rPr>
        <w:t>нa</w:t>
      </w:r>
      <w:r w:rsidRPr="00CC011E">
        <w:rPr>
          <w:rFonts w:ascii="Times New Roman" w:eastAsia="Times New Roman" w:hAnsi="Times New Roman" w:cs="Times New Roman"/>
          <w:sz w:val="28"/>
          <w:szCs w:val="28"/>
        </w:rPr>
        <w:softHyphen/>
        <w:t>писать</w:t>
      </w:r>
      <w:proofErr w:type="spellEnd"/>
      <w:r w:rsidRPr="00CC011E">
        <w:rPr>
          <w:rFonts w:ascii="Times New Roman" w:eastAsia="Times New Roman" w:hAnsi="Times New Roman" w:cs="Times New Roman"/>
          <w:sz w:val="28"/>
          <w:szCs w:val="28"/>
        </w:rPr>
        <w:t xml:space="preserve">, что ему необходимо предпринять, чтобы </w:t>
      </w:r>
      <w:proofErr w:type="spellStart"/>
      <w:r w:rsidRPr="00CC011E">
        <w:rPr>
          <w:rFonts w:ascii="Times New Roman" w:eastAsia="Times New Roman" w:hAnsi="Times New Roman" w:cs="Times New Roman"/>
          <w:sz w:val="28"/>
          <w:szCs w:val="28"/>
        </w:rPr>
        <w:t>достигнyть</w:t>
      </w:r>
      <w:proofErr w:type="spellEnd"/>
      <w:r w:rsidRPr="00CC011E">
        <w:rPr>
          <w:rFonts w:ascii="Times New Roman" w:eastAsia="Times New Roman" w:hAnsi="Times New Roman" w:cs="Times New Roman"/>
          <w:sz w:val="28"/>
          <w:szCs w:val="28"/>
        </w:rPr>
        <w:t xml:space="preserve"> желаемой цели, и какие преграды у </w:t>
      </w:r>
      <w:proofErr w:type="spellStart"/>
      <w:r w:rsidRPr="00CC011E">
        <w:rPr>
          <w:rFonts w:ascii="Times New Roman" w:eastAsia="Times New Roman" w:hAnsi="Times New Roman" w:cs="Times New Roman"/>
          <w:sz w:val="28"/>
          <w:szCs w:val="28"/>
        </w:rPr>
        <w:t>нeгo</w:t>
      </w:r>
      <w:proofErr w:type="spellEnd"/>
      <w:r w:rsidRPr="00CC011E">
        <w:rPr>
          <w:rFonts w:ascii="Times New Roman" w:eastAsia="Times New Roman" w:hAnsi="Times New Roman" w:cs="Times New Roman"/>
          <w:sz w:val="28"/>
          <w:szCs w:val="28"/>
        </w:rPr>
        <w:t xml:space="preserve"> могут возникнуть при достижении выбран</w:t>
      </w:r>
      <w:r w:rsidRPr="00CC011E">
        <w:rPr>
          <w:rFonts w:ascii="Times New Roman" w:eastAsia="Times New Roman" w:hAnsi="Times New Roman" w:cs="Times New Roman"/>
          <w:sz w:val="28"/>
          <w:szCs w:val="28"/>
        </w:rPr>
        <w:softHyphen/>
        <w:t xml:space="preserve">ной социальной роли или профессии. Затем всем предлагается ответить на вопрос: что было труднее, увидеть преграды или наметить путь к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стижению</w:t>
      </w:r>
      <w:proofErr w:type="spellEnd"/>
      <w:r w:rsidRPr="00CC011E">
        <w:rPr>
          <w:rFonts w:ascii="Times New Roman" w:eastAsia="Times New Roman" w:hAnsi="Times New Roman" w:cs="Times New Roman"/>
          <w:sz w:val="28"/>
          <w:szCs w:val="28"/>
        </w:rPr>
        <w:t xml:space="preserve"> намеченного?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Moгут</w:t>
      </w:r>
      <w:proofErr w:type="spellEnd"/>
      <w:r w:rsidRPr="00CC011E">
        <w:rPr>
          <w:rFonts w:ascii="Times New Roman" w:eastAsia="Times New Roman" w:hAnsi="Times New Roman" w:cs="Times New Roman"/>
          <w:sz w:val="28"/>
          <w:szCs w:val="28"/>
        </w:rPr>
        <w:t xml:space="preserve"> возникнуть трудности в определе</w:t>
      </w:r>
      <w:r w:rsidRPr="00CC011E">
        <w:rPr>
          <w:rFonts w:ascii="Times New Roman" w:eastAsia="Times New Roman" w:hAnsi="Times New Roman" w:cs="Times New Roman"/>
          <w:sz w:val="28"/>
          <w:szCs w:val="28"/>
        </w:rPr>
        <w:softHyphen/>
        <w:t xml:space="preserve">нии преград, ведь в детстве все кажется легко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стижимым</w:t>
      </w:r>
      <w:proofErr w:type="spellEnd"/>
      <w:r w:rsidRPr="00CC011E">
        <w:rPr>
          <w:rFonts w:ascii="Times New Roman" w:eastAsia="Times New Roman" w:hAnsi="Times New Roman" w:cs="Times New Roman"/>
          <w:sz w:val="28"/>
          <w:szCs w:val="28"/>
        </w:rPr>
        <w:t xml:space="preserve">. Можно поговорить с ребятами о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альности</w:t>
      </w:r>
      <w:proofErr w:type="spellEnd"/>
      <w:r w:rsidRPr="00CC011E">
        <w:rPr>
          <w:rFonts w:ascii="Times New Roman" w:eastAsia="Times New Roman" w:hAnsi="Times New Roman" w:cs="Times New Roman"/>
          <w:sz w:val="28"/>
          <w:szCs w:val="28"/>
        </w:rPr>
        <w:t xml:space="preserve"> поставленных целей, они могут оказаться совершенно недостижимыми, в этом случае не нужно разочаровывать подростков, а сказать, что мечтать </w:t>
      </w:r>
      <w:r w:rsidRPr="00CC011E">
        <w:rPr>
          <w:rFonts w:ascii="Times New Roman" w:eastAsia="Times New Roman" w:hAnsi="Times New Roman" w:cs="Times New Roman"/>
          <w:sz w:val="28"/>
          <w:szCs w:val="28"/>
        </w:rPr>
        <w:softHyphen/>
        <w:t xml:space="preserve"> это здорово.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«Помощь зала»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Развитие способностей преодоления жиз</w:t>
      </w:r>
      <w:r w:rsidRPr="00CC011E">
        <w:rPr>
          <w:rFonts w:ascii="Times New Roman" w:eastAsia="Times New Roman" w:hAnsi="Times New Roman" w:cs="Times New Roman"/>
          <w:sz w:val="28"/>
          <w:szCs w:val="28"/>
        </w:rPr>
        <w:softHyphen/>
        <w:t>ненных преград.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r w:rsidRPr="00CC011E">
        <w:rPr>
          <w:rFonts w:ascii="Times New Roman" w:eastAsia="Times New Roman" w:hAnsi="Times New Roman" w:cs="Times New Roman"/>
          <w:sz w:val="28"/>
          <w:szCs w:val="28"/>
        </w:rPr>
        <w:t xml:space="preserve"> Один участник, по желанию, зачитывает, какие </w:t>
      </w:r>
      <w:proofErr w:type="spellStart"/>
      <w:r w:rsidRPr="00CC011E">
        <w:rPr>
          <w:rFonts w:ascii="Times New Roman" w:eastAsia="Times New Roman" w:hAnsi="Times New Roman" w:cs="Times New Roman"/>
          <w:sz w:val="28"/>
          <w:szCs w:val="28"/>
        </w:rPr>
        <w:t>преrрады</w:t>
      </w:r>
      <w:proofErr w:type="spellEnd"/>
      <w:r w:rsidRPr="00CC011E">
        <w:rPr>
          <w:rFonts w:ascii="Times New Roman" w:eastAsia="Times New Roman" w:hAnsi="Times New Roman" w:cs="Times New Roman"/>
          <w:sz w:val="28"/>
          <w:szCs w:val="28"/>
        </w:rPr>
        <w:t xml:space="preserve"> он видит в достижении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цели, каким образом можно эту преграду преодолеть. Если возникают затруднения, ему помогает зал, высказывая свои предложения. Затрудняющийся выслушивает молча все предложения, не отвергая и не критикуя. Как он поступит в выборе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комендаций</w:t>
      </w:r>
      <w:proofErr w:type="spellEnd"/>
      <w:r w:rsidRPr="00CC011E">
        <w:rPr>
          <w:rFonts w:ascii="Times New Roman" w:eastAsia="Times New Roman" w:hAnsi="Times New Roman" w:cs="Times New Roman"/>
          <w:sz w:val="28"/>
          <w:szCs w:val="28"/>
        </w:rPr>
        <w:t xml:space="preserve">, последует им или не примет,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мa</w:t>
      </w:r>
      <w:r w:rsidRPr="00CC011E">
        <w:rPr>
          <w:rFonts w:ascii="Times New Roman" w:eastAsia="Times New Roman" w:hAnsi="Times New Roman" w:cs="Times New Roman"/>
          <w:sz w:val="28"/>
          <w:szCs w:val="28"/>
        </w:rPr>
        <w:softHyphen/>
        <w:t>ленькая</w:t>
      </w:r>
      <w:proofErr w:type="spellEnd"/>
      <w:r w:rsidRPr="00CC011E">
        <w:rPr>
          <w:rFonts w:ascii="Times New Roman" w:eastAsia="Times New Roman" w:hAnsi="Times New Roman" w:cs="Times New Roman"/>
          <w:sz w:val="28"/>
          <w:szCs w:val="28"/>
        </w:rPr>
        <w:t xml:space="preserve"> тайна. Он только благодарит товарищей за оказанную помощь.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что было труднее </w:t>
      </w:r>
      <w:r w:rsidRPr="00CC011E">
        <w:rPr>
          <w:rFonts w:ascii="Times New Roman" w:eastAsia="Times New Roman" w:hAnsi="Times New Roman" w:cs="Times New Roman"/>
          <w:sz w:val="28"/>
          <w:szCs w:val="28"/>
        </w:rPr>
        <w:softHyphen/>
        <w:t xml:space="preserve"> самому искать выход или принимать советы, прояснили ли советы затруднения?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Желающего поделиться может сразу и не оказаться, нужно мотивировать ребят, объяснив, что человек, столкнувшись с трудностями, не </w:t>
      </w:r>
      <w:proofErr w:type="spellStart"/>
      <w:r w:rsidRPr="00CC011E">
        <w:rPr>
          <w:rFonts w:ascii="Times New Roman" w:eastAsia="Times New Roman" w:hAnsi="Times New Roman" w:cs="Times New Roman"/>
          <w:sz w:val="28"/>
          <w:szCs w:val="28"/>
        </w:rPr>
        <w:t>вce</w:t>
      </w:r>
      <w:r w:rsidRPr="00CC011E">
        <w:rPr>
          <w:rFonts w:ascii="Times New Roman" w:eastAsia="Times New Roman" w:hAnsi="Times New Roman" w:cs="Times New Roman"/>
          <w:sz w:val="28"/>
          <w:szCs w:val="28"/>
        </w:rPr>
        <w:softHyphen/>
        <w:t>гда</w:t>
      </w:r>
      <w:proofErr w:type="spellEnd"/>
      <w:r w:rsidRPr="00CC011E">
        <w:rPr>
          <w:rFonts w:ascii="Times New Roman" w:eastAsia="Times New Roman" w:hAnsi="Times New Roman" w:cs="Times New Roman"/>
          <w:sz w:val="28"/>
          <w:szCs w:val="28"/>
        </w:rPr>
        <w:t xml:space="preserve"> видит выход, а окружающие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подсказать очень интересный вариант разрешения проблемы.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«Гусеница»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Снятие эмоционального напряжения.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выстраиваются в ряд и кладут руки на плечи стоящему впереди. Между спиной и животом двух участников зажимается </w:t>
      </w:r>
      <w:proofErr w:type="spellStart"/>
      <w:r w:rsidRPr="00CC011E">
        <w:rPr>
          <w:rFonts w:ascii="Times New Roman" w:eastAsia="Times New Roman" w:hAnsi="Times New Roman" w:cs="Times New Roman"/>
          <w:sz w:val="28"/>
          <w:szCs w:val="28"/>
        </w:rPr>
        <w:t>надyтый</w:t>
      </w:r>
      <w:proofErr w:type="spellEnd"/>
      <w:r w:rsidRPr="00CC011E">
        <w:rPr>
          <w:rFonts w:ascii="Times New Roman" w:eastAsia="Times New Roman" w:hAnsi="Times New Roman" w:cs="Times New Roman"/>
          <w:sz w:val="28"/>
          <w:szCs w:val="28"/>
        </w:rPr>
        <w:t xml:space="preserve"> воздушный шарик</w:t>
      </w:r>
      <w:r w:rsidR="00043141">
        <w:rPr>
          <w:rFonts w:ascii="Times New Roman" w:eastAsia="Times New Roman" w:hAnsi="Times New Roman" w:cs="Times New Roman"/>
          <w:sz w:val="28"/>
          <w:szCs w:val="28"/>
        </w:rPr>
        <w:t>.</w:t>
      </w:r>
      <w:r w:rsidRPr="00CC011E">
        <w:rPr>
          <w:rFonts w:ascii="Times New Roman" w:eastAsia="Times New Roman" w:hAnsi="Times New Roman" w:cs="Times New Roman"/>
          <w:sz w:val="28"/>
          <w:szCs w:val="28"/>
        </w:rPr>
        <w:t xml:space="preserve"> Запреща</w:t>
      </w:r>
      <w:bookmarkStart w:id="0" w:name="_GoBack"/>
      <w:bookmarkEnd w:id="0"/>
      <w:r w:rsidRPr="00CC011E">
        <w:rPr>
          <w:rFonts w:ascii="Times New Roman" w:eastAsia="Times New Roman" w:hAnsi="Times New Roman" w:cs="Times New Roman"/>
          <w:sz w:val="28"/>
          <w:szCs w:val="28"/>
        </w:rPr>
        <w:t xml:space="preserve">ется дотрагиваться до шарика руками, только самый первый держит свой шарик на вытянутых руках: это голова </w:t>
      </w:r>
      <w:proofErr w:type="spellStart"/>
      <w:r w:rsidRPr="00CC011E">
        <w:rPr>
          <w:rFonts w:ascii="Times New Roman" w:eastAsia="Times New Roman" w:hAnsi="Times New Roman" w:cs="Times New Roman"/>
          <w:sz w:val="28"/>
          <w:szCs w:val="28"/>
        </w:rPr>
        <w:t>гyce</w:t>
      </w:r>
      <w:r w:rsidRPr="00CC011E">
        <w:rPr>
          <w:rFonts w:ascii="Times New Roman" w:eastAsia="Times New Roman" w:hAnsi="Times New Roman" w:cs="Times New Roman"/>
          <w:sz w:val="28"/>
          <w:szCs w:val="28"/>
        </w:rPr>
        <w:softHyphen/>
        <w:t>ницы</w:t>
      </w:r>
      <w:proofErr w:type="spellEnd"/>
      <w:r w:rsidRPr="00CC011E">
        <w:rPr>
          <w:rFonts w:ascii="Times New Roman" w:eastAsia="Times New Roman" w:hAnsi="Times New Roman" w:cs="Times New Roman"/>
          <w:sz w:val="28"/>
          <w:szCs w:val="28"/>
        </w:rPr>
        <w:t>. А теперь гусеница отправляется в путь и сворачивает в стороны по команде ведущего. Ин</w:t>
      </w:r>
      <w:r w:rsidRPr="00CC011E">
        <w:rPr>
          <w:rFonts w:ascii="Times New Roman" w:eastAsia="Times New Roman" w:hAnsi="Times New Roman" w:cs="Times New Roman"/>
          <w:sz w:val="28"/>
          <w:szCs w:val="28"/>
        </w:rPr>
        <w:softHyphen/>
        <w:t>тересно, сколько времени гусеница останется целой? Это очень веселая игра, которая дает возможность участникам эмоционально расслабиться.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Ведущему стоит поиграть в эту игру вместе с ребятами, это разрушает межличностные барь</w:t>
      </w:r>
      <w:r w:rsidRPr="00CC011E">
        <w:rPr>
          <w:rFonts w:ascii="Times New Roman" w:eastAsia="Times New Roman" w:hAnsi="Times New Roman" w:cs="Times New Roman"/>
          <w:sz w:val="28"/>
          <w:szCs w:val="28"/>
        </w:rPr>
        <w:softHyphen/>
        <w:t>еры.</w:t>
      </w:r>
    </w:p>
    <w:p w:rsid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 что им понравилось, а что нет.</w:t>
      </w:r>
    </w:p>
    <w:p w:rsidR="00043141" w:rsidRDefault="00043141" w:rsidP="00CC011E">
      <w:pPr>
        <w:spacing w:after="0" w:line="240" w:lineRule="atLeast"/>
        <w:rPr>
          <w:rFonts w:ascii="Times New Roman" w:eastAsia="Times New Roman" w:hAnsi="Times New Roman" w:cs="Times New Roman"/>
          <w:sz w:val="28"/>
          <w:szCs w:val="28"/>
        </w:rPr>
      </w:pPr>
    </w:p>
    <w:p w:rsidR="00043141" w:rsidRDefault="00043141" w:rsidP="00CC011E">
      <w:pPr>
        <w:spacing w:after="0" w:line="240" w:lineRule="atLeast"/>
        <w:rPr>
          <w:rFonts w:ascii="Times New Roman" w:eastAsia="Times New Roman" w:hAnsi="Times New Roman" w:cs="Times New Roman"/>
          <w:sz w:val="28"/>
          <w:szCs w:val="28"/>
        </w:rPr>
      </w:pPr>
    </w:p>
    <w:p w:rsidR="00043141" w:rsidRPr="00CC011E" w:rsidRDefault="00043141"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Занятие 21. «Мотивация»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 и развитие мотивации к их достижению.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Материалы: бумага, ручки, часы с секундной стрелкой или песочные часы.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«Зеркало»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 xml:space="preserve">Создание обстановки, благоприятной для понимания чувств </w:t>
      </w:r>
      <w:proofErr w:type="spellStart"/>
      <w:r w:rsidRPr="00CC011E">
        <w:rPr>
          <w:rFonts w:ascii="Times New Roman" w:eastAsia="Times New Roman" w:hAnsi="Times New Roman" w:cs="Times New Roman"/>
          <w:sz w:val="28"/>
          <w:szCs w:val="28"/>
        </w:rPr>
        <w:t>дрyгих</w:t>
      </w:r>
      <w:proofErr w:type="spellEnd"/>
      <w:r w:rsidRPr="00CC011E">
        <w:rPr>
          <w:rFonts w:ascii="Times New Roman" w:eastAsia="Times New Roman" w:hAnsi="Times New Roman" w:cs="Times New Roman"/>
          <w:sz w:val="28"/>
          <w:szCs w:val="28"/>
        </w:rPr>
        <w:t xml:space="preserve"> людей.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Группа делится на пары. Один из пары при</w:t>
      </w:r>
      <w:r w:rsidRPr="00CC011E">
        <w:rPr>
          <w:rFonts w:ascii="Times New Roman" w:eastAsia="Times New Roman" w:hAnsi="Times New Roman" w:cs="Times New Roman"/>
          <w:sz w:val="28"/>
          <w:szCs w:val="28"/>
        </w:rPr>
        <w:softHyphen/>
        <w:t xml:space="preserve">нимает какую-либо позу, </w:t>
      </w:r>
      <w:proofErr w:type="spellStart"/>
      <w:r w:rsidRPr="00CC011E">
        <w:rPr>
          <w:rFonts w:ascii="Times New Roman" w:eastAsia="Times New Roman" w:hAnsi="Times New Roman" w:cs="Times New Roman"/>
          <w:sz w:val="28"/>
          <w:szCs w:val="28"/>
        </w:rPr>
        <w:t>дрyгой</w:t>
      </w:r>
      <w:proofErr w:type="spellEnd"/>
      <w:r w:rsidRPr="00CC011E">
        <w:rPr>
          <w:rFonts w:ascii="Times New Roman" w:eastAsia="Times New Roman" w:hAnsi="Times New Roman" w:cs="Times New Roman"/>
          <w:sz w:val="28"/>
          <w:szCs w:val="28"/>
        </w:rPr>
        <w:t xml:space="preserve"> зеркально ее отражает, пытается понять ощущения и чувства </w:t>
      </w:r>
      <w:proofErr w:type="spellStart"/>
      <w:r w:rsidRPr="00CC011E">
        <w:rPr>
          <w:rFonts w:ascii="Times New Roman" w:eastAsia="Times New Roman" w:hAnsi="Times New Roman" w:cs="Times New Roman"/>
          <w:sz w:val="28"/>
          <w:szCs w:val="28"/>
        </w:rPr>
        <w:t>своeгo</w:t>
      </w:r>
      <w:proofErr w:type="spellEnd"/>
      <w:r w:rsidRPr="00CC011E">
        <w:rPr>
          <w:rFonts w:ascii="Times New Roman" w:eastAsia="Times New Roman" w:hAnsi="Times New Roman" w:cs="Times New Roman"/>
          <w:sz w:val="28"/>
          <w:szCs w:val="28"/>
        </w:rPr>
        <w:t xml:space="preserve"> партнера и говорит ему о них. Затем участники делятся впечатлениями, насколько было трудно понять, что чувствовал партнер.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Важно пояснить ребятам, что принимать эту игру нужно серьезно, смеяться над очень лич</w:t>
      </w:r>
      <w:r w:rsidRPr="00CC011E">
        <w:rPr>
          <w:rFonts w:ascii="Times New Roman" w:eastAsia="Times New Roman" w:hAnsi="Times New Roman" w:cs="Times New Roman"/>
          <w:sz w:val="28"/>
          <w:szCs w:val="28"/>
        </w:rPr>
        <w:softHyphen/>
        <w:t>ным - значит обидеть партнера.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«Кино»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умения прогнозировать и </w:t>
      </w:r>
      <w:proofErr w:type="spellStart"/>
      <w:r w:rsidRPr="00CC011E">
        <w:rPr>
          <w:rFonts w:ascii="Times New Roman" w:eastAsia="Times New Roman" w:hAnsi="Times New Roman" w:cs="Times New Roman"/>
          <w:sz w:val="28"/>
          <w:szCs w:val="28"/>
        </w:rPr>
        <w:t>aктуализировать</w:t>
      </w:r>
      <w:proofErr w:type="spellEnd"/>
      <w:r w:rsidRPr="00CC011E">
        <w:rPr>
          <w:rFonts w:ascii="Times New Roman" w:eastAsia="Times New Roman" w:hAnsi="Times New Roman" w:cs="Times New Roman"/>
          <w:sz w:val="28"/>
          <w:szCs w:val="28"/>
        </w:rPr>
        <w:t xml:space="preserve"> свои жизненные цели.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Подросткам предлагается представить, что о каждом из них сняли фильм, когда им исполни</w:t>
      </w:r>
      <w:r w:rsidRPr="00CC011E">
        <w:rPr>
          <w:rFonts w:ascii="Times New Roman" w:eastAsia="Times New Roman" w:hAnsi="Times New Roman" w:cs="Times New Roman"/>
          <w:sz w:val="28"/>
          <w:szCs w:val="28"/>
        </w:rPr>
        <w:softHyphen/>
        <w:t xml:space="preserve"> лось 30 лет у них есть возможность посмотреть этот фильм сейчас. Нужно рассказать о себе как о главном </w:t>
      </w:r>
      <w:proofErr w:type="spellStart"/>
      <w:r w:rsidRPr="00CC011E">
        <w:rPr>
          <w:rFonts w:ascii="Times New Roman" w:eastAsia="Times New Roman" w:hAnsi="Times New Roman" w:cs="Times New Roman"/>
          <w:sz w:val="28"/>
          <w:szCs w:val="28"/>
        </w:rPr>
        <w:t>гepoe</w:t>
      </w:r>
      <w:proofErr w:type="spellEnd"/>
      <w:r w:rsidRPr="00CC011E">
        <w:rPr>
          <w:rFonts w:ascii="Times New Roman" w:eastAsia="Times New Roman" w:hAnsi="Times New Roman" w:cs="Times New Roman"/>
          <w:sz w:val="28"/>
          <w:szCs w:val="28"/>
        </w:rPr>
        <w:t>: как он выглядит, чем занимает</w:t>
      </w:r>
      <w:r w:rsidRPr="00CC011E">
        <w:rPr>
          <w:rFonts w:ascii="Times New Roman" w:eastAsia="Times New Roman" w:hAnsi="Times New Roman" w:cs="Times New Roman"/>
          <w:sz w:val="28"/>
          <w:szCs w:val="28"/>
        </w:rPr>
        <w:softHyphen/>
        <w:t xml:space="preserve">ся, где живет,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семейное положение. В обсуждении предлагается рассказать: по</w:t>
      </w:r>
      <w:r w:rsidRPr="00CC011E">
        <w:rPr>
          <w:rFonts w:ascii="Times New Roman" w:eastAsia="Times New Roman" w:hAnsi="Times New Roman" w:cs="Times New Roman"/>
          <w:sz w:val="28"/>
          <w:szCs w:val="28"/>
        </w:rPr>
        <w:softHyphen/>
        <w:t>нравился ли фильм о себе, довольны ли участни</w:t>
      </w:r>
      <w:r w:rsidRPr="00CC011E">
        <w:rPr>
          <w:rFonts w:ascii="Times New Roman" w:eastAsia="Times New Roman" w:hAnsi="Times New Roman" w:cs="Times New Roman"/>
          <w:sz w:val="28"/>
          <w:szCs w:val="28"/>
        </w:rPr>
        <w:softHyphen/>
        <w:t xml:space="preserve">ки успехами </w:t>
      </w:r>
      <w:proofErr w:type="spellStart"/>
      <w:r w:rsidRPr="00CC011E">
        <w:rPr>
          <w:rFonts w:ascii="Times New Roman" w:eastAsia="Times New Roman" w:hAnsi="Times New Roman" w:cs="Times New Roman"/>
          <w:sz w:val="28"/>
          <w:szCs w:val="28"/>
        </w:rPr>
        <w:t>cвoeгo</w:t>
      </w:r>
      <w:proofErr w:type="spellEnd"/>
      <w:r w:rsidRPr="00CC011E">
        <w:rPr>
          <w:rFonts w:ascii="Times New Roman" w:eastAsia="Times New Roman" w:hAnsi="Times New Roman" w:cs="Times New Roman"/>
          <w:sz w:val="28"/>
          <w:szCs w:val="28"/>
        </w:rPr>
        <w:t xml:space="preserve"> главного героя? Может, им что-</w:t>
      </w:r>
      <w:r w:rsidRPr="00CC011E">
        <w:rPr>
          <w:rFonts w:ascii="Times New Roman" w:eastAsia="Times New Roman" w:hAnsi="Times New Roman" w:cs="Times New Roman"/>
          <w:sz w:val="28"/>
          <w:szCs w:val="28"/>
        </w:rPr>
        <w:softHyphen/>
        <w:t>то хочется изменить в сценарии фильма? Что нужно для этого сделать?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Ребятам нравится фантазировать, не нужно останавливать их в высказывании, казалось бы, недостижимых желаний. Может, это даст им тол</w:t>
      </w:r>
      <w:r w:rsidRPr="00CC011E">
        <w:rPr>
          <w:rFonts w:ascii="Times New Roman" w:eastAsia="Times New Roman" w:hAnsi="Times New Roman" w:cs="Times New Roman"/>
          <w:sz w:val="28"/>
          <w:szCs w:val="28"/>
        </w:rPr>
        <w:softHyphen/>
        <w:t>чок для саморазвития: высказанное сокровенное желание часто как раз и является таким толчком.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«Представление о времени»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Осознание собственного чувства времени.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Подросткам предлагается представить </w:t>
      </w:r>
      <w:proofErr w:type="spellStart"/>
      <w:r w:rsidRPr="00CC011E">
        <w:rPr>
          <w:rFonts w:ascii="Times New Roman" w:eastAsia="Times New Roman" w:hAnsi="Times New Roman" w:cs="Times New Roman"/>
          <w:sz w:val="28"/>
          <w:szCs w:val="28"/>
        </w:rPr>
        <w:t>вpe</w:t>
      </w:r>
      <w:r w:rsidRPr="00CC011E">
        <w:rPr>
          <w:rFonts w:ascii="Times New Roman" w:eastAsia="Times New Roman" w:hAnsi="Times New Roman" w:cs="Times New Roman"/>
          <w:sz w:val="28"/>
          <w:szCs w:val="28"/>
        </w:rPr>
        <w:softHyphen/>
        <w:t>мя</w:t>
      </w:r>
      <w:proofErr w:type="spellEnd"/>
      <w:r w:rsidRPr="00CC011E">
        <w:rPr>
          <w:rFonts w:ascii="Times New Roman" w:eastAsia="Times New Roman" w:hAnsi="Times New Roman" w:cs="Times New Roman"/>
          <w:sz w:val="28"/>
          <w:szCs w:val="28"/>
        </w:rPr>
        <w:t xml:space="preserve"> в виде физического объекта, который можно увидеть и пощупать. Теперь нужно этот объект нарисовать, обозначив на рисунке прошлое, </w:t>
      </w:r>
      <w:proofErr w:type="spellStart"/>
      <w:r w:rsidRPr="00CC011E">
        <w:rPr>
          <w:rFonts w:ascii="Times New Roman" w:eastAsia="Times New Roman" w:hAnsi="Times New Roman" w:cs="Times New Roman"/>
          <w:sz w:val="28"/>
          <w:szCs w:val="28"/>
        </w:rPr>
        <w:t>нa</w:t>
      </w:r>
      <w:r w:rsidRPr="00CC011E">
        <w:rPr>
          <w:rFonts w:ascii="Times New Roman" w:eastAsia="Times New Roman" w:hAnsi="Times New Roman" w:cs="Times New Roman"/>
          <w:sz w:val="28"/>
          <w:szCs w:val="28"/>
        </w:rPr>
        <w:softHyphen/>
        <w:t>стоящее</w:t>
      </w:r>
      <w:proofErr w:type="spellEnd"/>
      <w:r w:rsidRPr="00CC011E">
        <w:rPr>
          <w:rFonts w:ascii="Times New Roman" w:eastAsia="Times New Roman" w:hAnsi="Times New Roman" w:cs="Times New Roman"/>
          <w:sz w:val="28"/>
          <w:szCs w:val="28"/>
        </w:rPr>
        <w:t xml:space="preserve"> и будущее, и точку времени, в которой они находятся сейчас. Ребятам предлагается подумать о том, что время конечно, </w:t>
      </w:r>
      <w:proofErr w:type="spellStart"/>
      <w:r w:rsidRPr="00CC011E">
        <w:rPr>
          <w:rFonts w:ascii="Times New Roman" w:eastAsia="Times New Roman" w:hAnsi="Times New Roman" w:cs="Times New Roman"/>
          <w:sz w:val="28"/>
          <w:szCs w:val="28"/>
        </w:rPr>
        <w:t>егo</w:t>
      </w:r>
      <w:proofErr w:type="spellEnd"/>
      <w:r w:rsidRPr="00CC011E">
        <w:rPr>
          <w:rFonts w:ascii="Times New Roman" w:eastAsia="Times New Roman" w:hAnsi="Times New Roman" w:cs="Times New Roman"/>
          <w:sz w:val="28"/>
          <w:szCs w:val="28"/>
        </w:rPr>
        <w:t xml:space="preserve"> может не хватить на выпол</w:t>
      </w:r>
      <w:r w:rsidRPr="00CC011E">
        <w:rPr>
          <w:rFonts w:ascii="Times New Roman" w:eastAsia="Times New Roman" w:hAnsi="Times New Roman" w:cs="Times New Roman"/>
          <w:sz w:val="28"/>
          <w:szCs w:val="28"/>
        </w:rPr>
        <w:softHyphen/>
        <w:t>нение каких</w:t>
      </w:r>
      <w:r w:rsidRPr="00CC011E">
        <w:rPr>
          <w:rFonts w:ascii="Times New Roman" w:eastAsia="Times New Roman" w:hAnsi="Times New Roman" w:cs="Times New Roman"/>
          <w:sz w:val="28"/>
          <w:szCs w:val="28"/>
        </w:rPr>
        <w:softHyphen/>
        <w:t>-либо планов. Правильно ли, что люди откладывают решение проблем на потом? А чтобы исполнилось то, что они увидели в кино», нужно ли предпринять что</w:t>
      </w:r>
      <w:r w:rsidRPr="00CC011E">
        <w:rPr>
          <w:rFonts w:ascii="Times New Roman" w:eastAsia="Times New Roman" w:hAnsi="Times New Roman" w:cs="Times New Roman"/>
          <w:sz w:val="28"/>
          <w:szCs w:val="28"/>
        </w:rPr>
        <w:softHyphen/>
        <w:t>-то именно сейчас?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У детей иное представление о времени, неже</w:t>
      </w:r>
      <w:r w:rsidRPr="00CC011E">
        <w:rPr>
          <w:rFonts w:ascii="Times New Roman" w:eastAsia="Times New Roman" w:hAnsi="Times New Roman" w:cs="Times New Roman"/>
          <w:sz w:val="28"/>
          <w:szCs w:val="28"/>
        </w:rPr>
        <w:softHyphen/>
        <w:t xml:space="preserve">ли у взрослых, они живут здесь и сейчас. В этом упражнении трудности заключаются именно в понимании конечности времени, так как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невозможно увидеть или потрогать, то есть </w:t>
      </w:r>
      <w:proofErr w:type="spellStart"/>
      <w:r w:rsidRPr="00CC011E">
        <w:rPr>
          <w:rFonts w:ascii="Times New Roman" w:eastAsia="Times New Roman" w:hAnsi="Times New Roman" w:cs="Times New Roman"/>
          <w:sz w:val="28"/>
          <w:szCs w:val="28"/>
        </w:rPr>
        <w:t>oco</w:t>
      </w:r>
      <w:r w:rsidRPr="00CC011E">
        <w:rPr>
          <w:rFonts w:ascii="Times New Roman" w:eastAsia="Times New Roman" w:hAnsi="Times New Roman" w:cs="Times New Roman"/>
          <w:sz w:val="28"/>
          <w:szCs w:val="28"/>
        </w:rPr>
        <w:softHyphen/>
        <w:t>знать</w:t>
      </w:r>
      <w:proofErr w:type="spellEnd"/>
      <w:r w:rsidRPr="00CC011E">
        <w:rPr>
          <w:rFonts w:ascii="Times New Roman" w:eastAsia="Times New Roman" w:hAnsi="Times New Roman" w:cs="Times New Roman"/>
          <w:sz w:val="28"/>
          <w:szCs w:val="28"/>
        </w:rPr>
        <w:t xml:space="preserve"> как физический объект. Конечность </w:t>
      </w:r>
      <w:proofErr w:type="spellStart"/>
      <w:r w:rsidRPr="00CC011E">
        <w:rPr>
          <w:rFonts w:ascii="Times New Roman" w:eastAsia="Times New Roman" w:hAnsi="Times New Roman" w:cs="Times New Roman"/>
          <w:sz w:val="28"/>
          <w:szCs w:val="28"/>
        </w:rPr>
        <w:t>времe</w:t>
      </w:r>
      <w:r w:rsidRPr="00CC011E">
        <w:rPr>
          <w:rFonts w:ascii="Times New Roman" w:eastAsia="Times New Roman" w:hAnsi="Times New Roman" w:cs="Times New Roman"/>
          <w:sz w:val="28"/>
          <w:szCs w:val="28"/>
        </w:rPr>
        <w:softHyphen/>
        <w:t>ни</w:t>
      </w:r>
      <w:proofErr w:type="spellEnd"/>
      <w:r w:rsidRPr="00CC011E">
        <w:rPr>
          <w:rFonts w:ascii="Times New Roman" w:eastAsia="Times New Roman" w:hAnsi="Times New Roman" w:cs="Times New Roman"/>
          <w:sz w:val="28"/>
          <w:szCs w:val="28"/>
        </w:rPr>
        <w:t xml:space="preserve"> можно объяснить на примере часового циферблата. Секундная стрелка начинает движе</w:t>
      </w:r>
      <w:r w:rsidRPr="00CC011E">
        <w:rPr>
          <w:rFonts w:ascii="Times New Roman" w:eastAsia="Times New Roman" w:hAnsi="Times New Roman" w:cs="Times New Roman"/>
          <w:sz w:val="28"/>
          <w:szCs w:val="28"/>
        </w:rPr>
        <w:softHyphen/>
        <w:t xml:space="preserve">ние от цифры « 12» </w:t>
      </w:r>
      <w:r w:rsidRPr="00CC011E">
        <w:rPr>
          <w:rFonts w:ascii="Times New Roman" w:eastAsia="Times New Roman" w:hAnsi="Times New Roman" w:cs="Times New Roman"/>
          <w:sz w:val="28"/>
          <w:szCs w:val="28"/>
        </w:rPr>
        <w:softHyphen/>
        <w:t xml:space="preserve"> это началась минута. Когда стрелка вернулась к цифре « 12», минута закончи</w:t>
      </w:r>
      <w:r w:rsidRPr="00CC011E">
        <w:rPr>
          <w:rFonts w:ascii="Times New Roman" w:eastAsia="Times New Roman" w:hAnsi="Times New Roman" w:cs="Times New Roman"/>
          <w:sz w:val="28"/>
          <w:szCs w:val="28"/>
        </w:rPr>
        <w:softHyphen/>
        <w:t xml:space="preserve">лась, начинается </w:t>
      </w:r>
      <w:r w:rsidRPr="00CC011E">
        <w:rPr>
          <w:rFonts w:ascii="Times New Roman" w:eastAsia="Times New Roman" w:hAnsi="Times New Roman" w:cs="Times New Roman"/>
          <w:sz w:val="28"/>
          <w:szCs w:val="28"/>
        </w:rPr>
        <w:lastRenderedPageBreak/>
        <w:t>следующая. Той, которая уже прошла, никогда не будет. Если есть песочные часы, можно продемонстрировать конечность времени на них.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«Чувство времени»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Осознание связи чувства времени с </w:t>
      </w:r>
      <w:proofErr w:type="spellStart"/>
      <w:r w:rsidRPr="00CC011E">
        <w:rPr>
          <w:rFonts w:ascii="Times New Roman" w:eastAsia="Times New Roman" w:hAnsi="Times New Roman" w:cs="Times New Roman"/>
          <w:sz w:val="28"/>
          <w:szCs w:val="28"/>
        </w:rPr>
        <w:t>настpo</w:t>
      </w:r>
      <w:r w:rsidRPr="00CC011E">
        <w:rPr>
          <w:rFonts w:ascii="Times New Roman" w:eastAsia="Times New Roman" w:hAnsi="Times New Roman" w:cs="Times New Roman"/>
          <w:sz w:val="28"/>
          <w:szCs w:val="28"/>
        </w:rPr>
        <w:softHyphen/>
        <w:t>ением</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Участникам предлагается с закрытыми глазами после команды уловить тот момент, когда пройдет минута. Участник, по ощущению </w:t>
      </w:r>
      <w:proofErr w:type="spellStart"/>
      <w:r w:rsidRPr="00CC011E">
        <w:rPr>
          <w:rFonts w:ascii="Times New Roman" w:eastAsia="Times New Roman" w:hAnsi="Times New Roman" w:cs="Times New Roman"/>
          <w:sz w:val="28"/>
          <w:szCs w:val="28"/>
        </w:rPr>
        <w:t>которогo</w:t>
      </w:r>
      <w:proofErr w:type="spellEnd"/>
      <w:r w:rsidRPr="00CC011E">
        <w:rPr>
          <w:rFonts w:ascii="Times New Roman" w:eastAsia="Times New Roman" w:hAnsi="Times New Roman" w:cs="Times New Roman"/>
          <w:sz w:val="28"/>
          <w:szCs w:val="28"/>
        </w:rPr>
        <w:t xml:space="preserve"> минута прошла, открывает глаза, молча подни</w:t>
      </w:r>
      <w:r w:rsidRPr="00CC011E">
        <w:rPr>
          <w:rFonts w:ascii="Times New Roman" w:eastAsia="Times New Roman" w:hAnsi="Times New Roman" w:cs="Times New Roman"/>
          <w:sz w:val="28"/>
          <w:szCs w:val="28"/>
        </w:rPr>
        <w:softHyphen/>
        <w:t xml:space="preserve">мает руку и продолжает сидеть молча, пока все не откроют глаза. Ведущий по часам определяет. </w:t>
      </w:r>
      <w:proofErr w:type="spellStart"/>
      <w:r w:rsidRPr="00CC011E">
        <w:rPr>
          <w:rFonts w:ascii="Times New Roman" w:eastAsia="Times New Roman" w:hAnsi="Times New Roman" w:cs="Times New Roman"/>
          <w:sz w:val="28"/>
          <w:szCs w:val="28"/>
        </w:rPr>
        <w:t>Koгда</w:t>
      </w:r>
      <w:proofErr w:type="spellEnd"/>
      <w:r w:rsidRPr="00CC011E">
        <w:rPr>
          <w:rFonts w:ascii="Times New Roman" w:eastAsia="Times New Roman" w:hAnsi="Times New Roman" w:cs="Times New Roman"/>
          <w:sz w:val="28"/>
          <w:szCs w:val="28"/>
        </w:rPr>
        <w:t xml:space="preserve"> пройдет минута. Участники делятся на три группы: те, кто поднял руку раньше того момен</w:t>
      </w:r>
      <w:r w:rsidRPr="00CC011E">
        <w:rPr>
          <w:rFonts w:ascii="Times New Roman" w:eastAsia="Times New Roman" w:hAnsi="Times New Roman" w:cs="Times New Roman"/>
          <w:sz w:val="28"/>
          <w:szCs w:val="28"/>
        </w:rPr>
        <w:softHyphen/>
        <w:t>та, когда истечет минута; те, кто поднял руку поз</w:t>
      </w:r>
      <w:r w:rsidRPr="00CC011E">
        <w:rPr>
          <w:rFonts w:ascii="Times New Roman" w:eastAsia="Times New Roman" w:hAnsi="Times New Roman" w:cs="Times New Roman"/>
          <w:sz w:val="28"/>
          <w:szCs w:val="28"/>
        </w:rPr>
        <w:softHyphen/>
        <w:t xml:space="preserve">же; те, кто примерно точно уловил момент. Группы расходятся в разные </w:t>
      </w:r>
      <w:proofErr w:type="spellStart"/>
      <w:r w:rsidRPr="00CC011E">
        <w:rPr>
          <w:rFonts w:ascii="Times New Roman" w:eastAsia="Times New Roman" w:hAnsi="Times New Roman" w:cs="Times New Roman"/>
          <w:sz w:val="28"/>
          <w:szCs w:val="28"/>
        </w:rPr>
        <w:t>yглы</w:t>
      </w:r>
      <w:proofErr w:type="spellEnd"/>
      <w:r w:rsidRPr="00CC011E">
        <w:rPr>
          <w:rFonts w:ascii="Times New Roman" w:eastAsia="Times New Roman" w:hAnsi="Times New Roman" w:cs="Times New Roman"/>
          <w:sz w:val="28"/>
          <w:szCs w:val="28"/>
        </w:rPr>
        <w:t xml:space="preserve"> комнаты, где стараются определить общие для них ощущения и чувства. В обсуждении ребятам предлагается пого</w:t>
      </w:r>
      <w:r w:rsidRPr="00CC011E">
        <w:rPr>
          <w:rFonts w:ascii="Times New Roman" w:eastAsia="Times New Roman" w:hAnsi="Times New Roman" w:cs="Times New Roman"/>
          <w:sz w:val="28"/>
          <w:szCs w:val="28"/>
        </w:rPr>
        <w:softHyphen/>
        <w:t xml:space="preserve">ворить о том, зависит ли: чувство времени от </w:t>
      </w:r>
      <w:proofErr w:type="spellStart"/>
      <w:r w:rsidRPr="00CC011E">
        <w:rPr>
          <w:rFonts w:ascii="Times New Roman" w:eastAsia="Times New Roman" w:hAnsi="Times New Roman" w:cs="Times New Roman"/>
          <w:sz w:val="28"/>
          <w:szCs w:val="28"/>
        </w:rPr>
        <w:t>co</w:t>
      </w:r>
      <w:r w:rsidRPr="00CC011E">
        <w:rPr>
          <w:rFonts w:ascii="Times New Roman" w:eastAsia="Times New Roman" w:hAnsi="Times New Roman" w:cs="Times New Roman"/>
          <w:sz w:val="28"/>
          <w:szCs w:val="28"/>
        </w:rPr>
        <w:softHyphen/>
        <w:t>стояния</w:t>
      </w:r>
      <w:proofErr w:type="spellEnd"/>
      <w:r w:rsidRPr="00CC011E">
        <w:rPr>
          <w:rFonts w:ascii="Times New Roman" w:eastAsia="Times New Roman" w:hAnsi="Times New Roman" w:cs="Times New Roman"/>
          <w:sz w:val="28"/>
          <w:szCs w:val="28"/>
        </w:rPr>
        <w:t xml:space="preserve"> человека, что нужно сделать, чтобы соб</w:t>
      </w:r>
      <w:r w:rsidRPr="00CC011E">
        <w:rPr>
          <w:rFonts w:ascii="Times New Roman" w:eastAsia="Times New Roman" w:hAnsi="Times New Roman" w:cs="Times New Roman"/>
          <w:sz w:val="28"/>
          <w:szCs w:val="28"/>
        </w:rPr>
        <w:softHyphen/>
        <w:t>ственное время совпадало с реальным и для чего это нужно.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В этом упражнении нет правильного выбора или неправильного. Каждый чувствует время в силу своих личностных особенностей, и это нуж</w:t>
      </w:r>
      <w:r w:rsidRPr="00CC011E">
        <w:rPr>
          <w:rFonts w:ascii="Times New Roman" w:eastAsia="Times New Roman" w:hAnsi="Times New Roman" w:cs="Times New Roman"/>
          <w:sz w:val="28"/>
          <w:szCs w:val="28"/>
        </w:rPr>
        <w:softHyphen/>
        <w:t>но объяснить ребятам. Есть «торопыжки», и есть медлительные люди, не нужно смеяться над этим, это не недостаток, а особенность темперамента.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«Махнемся не глядя»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Снятие эмоционального напряжения.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написать на лист</w:t>
      </w:r>
      <w:r w:rsidRPr="00CC011E">
        <w:rPr>
          <w:rFonts w:ascii="Times New Roman" w:eastAsia="Times New Roman" w:hAnsi="Times New Roman" w:cs="Times New Roman"/>
          <w:sz w:val="28"/>
          <w:szCs w:val="28"/>
        </w:rPr>
        <w:softHyphen/>
        <w:t>ках или нарисовать то, что не жалко обменять. Листки складываются так, чтобы не было видно написанного или нарисованного. Затем подрост</w:t>
      </w:r>
      <w:r w:rsidRPr="00CC011E">
        <w:rPr>
          <w:rFonts w:ascii="Times New Roman" w:eastAsia="Times New Roman" w:hAnsi="Times New Roman" w:cs="Times New Roman"/>
          <w:sz w:val="28"/>
          <w:szCs w:val="28"/>
        </w:rPr>
        <w:softHyphen/>
        <w:t xml:space="preserve">ки подходят к тому, с кем хотели бы обменяться. После </w:t>
      </w:r>
      <w:proofErr w:type="spellStart"/>
      <w:r w:rsidRPr="00CC011E">
        <w:rPr>
          <w:rFonts w:ascii="Times New Roman" w:eastAsia="Times New Roman" w:hAnsi="Times New Roman" w:cs="Times New Roman"/>
          <w:sz w:val="28"/>
          <w:szCs w:val="28"/>
        </w:rPr>
        <w:t>тогo</w:t>
      </w:r>
      <w:proofErr w:type="spellEnd"/>
      <w:r w:rsidRPr="00CC011E">
        <w:rPr>
          <w:rFonts w:ascii="Times New Roman" w:eastAsia="Times New Roman" w:hAnsi="Times New Roman" w:cs="Times New Roman"/>
          <w:sz w:val="28"/>
          <w:szCs w:val="28"/>
        </w:rPr>
        <w:t xml:space="preserve"> как обмен произойдет, листки разво</w:t>
      </w:r>
      <w:r w:rsidRPr="00CC011E">
        <w:rPr>
          <w:rFonts w:ascii="Times New Roman" w:eastAsia="Times New Roman" w:hAnsi="Times New Roman" w:cs="Times New Roman"/>
          <w:sz w:val="28"/>
          <w:szCs w:val="28"/>
        </w:rPr>
        <w:softHyphen/>
        <w:t>рачиваются и вслух зачитывается, какой предмет каждый из них получил.</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xml:space="preserve">: остались ли участники </w:t>
      </w:r>
      <w:proofErr w:type="spellStart"/>
      <w:r w:rsidRPr="00CC011E">
        <w:rPr>
          <w:rFonts w:ascii="Times New Roman" w:eastAsia="Times New Roman" w:hAnsi="Times New Roman" w:cs="Times New Roman"/>
          <w:sz w:val="28"/>
          <w:szCs w:val="28"/>
        </w:rPr>
        <w:t>дo</w:t>
      </w:r>
      <w:r w:rsidRPr="00CC011E">
        <w:rPr>
          <w:rFonts w:ascii="Times New Roman" w:eastAsia="Times New Roman" w:hAnsi="Times New Roman" w:cs="Times New Roman"/>
          <w:sz w:val="28"/>
          <w:szCs w:val="28"/>
        </w:rPr>
        <w:softHyphen/>
        <w:t>вольны</w:t>
      </w:r>
      <w:proofErr w:type="spellEnd"/>
      <w:r w:rsidRPr="00CC011E">
        <w:rPr>
          <w:rFonts w:ascii="Times New Roman" w:eastAsia="Times New Roman" w:hAnsi="Times New Roman" w:cs="Times New Roman"/>
          <w:sz w:val="28"/>
          <w:szCs w:val="28"/>
        </w:rPr>
        <w:t xml:space="preserve"> обменом?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Очень интересно, что подростки считают самым ценным: что они не хотели бы обменивать ни с кем, а с чем расстались легко? Стоит обсу</w:t>
      </w:r>
      <w:r w:rsidRPr="00CC011E">
        <w:rPr>
          <w:rFonts w:ascii="Times New Roman" w:eastAsia="Times New Roman" w:hAnsi="Times New Roman" w:cs="Times New Roman"/>
          <w:sz w:val="28"/>
          <w:szCs w:val="28"/>
        </w:rPr>
        <w:softHyphen/>
        <w:t>дить и это.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Получение обратной связи. Ребята делятся впечатлениями о занятии, что им понравилось, а что нет.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22. «Самооценка»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самооценки в достижении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бумага, ручки.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«Закончи предложения»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Создание доверительной рабочей обста</w:t>
      </w:r>
      <w:r w:rsidRPr="00CC011E">
        <w:rPr>
          <w:rFonts w:ascii="Times New Roman" w:eastAsia="Times New Roman" w:hAnsi="Times New Roman" w:cs="Times New Roman"/>
          <w:sz w:val="28"/>
          <w:szCs w:val="28"/>
        </w:rPr>
        <w:softHyphen/>
        <w:t>новки.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предлагается написать оконча</w:t>
      </w:r>
      <w:r w:rsidRPr="00CC011E">
        <w:rPr>
          <w:rFonts w:ascii="Times New Roman" w:eastAsia="Times New Roman" w:hAnsi="Times New Roman" w:cs="Times New Roman"/>
          <w:sz w:val="28"/>
          <w:szCs w:val="28"/>
        </w:rPr>
        <w:softHyphen/>
        <w:t>ние к предложениям:</w:t>
      </w:r>
    </w:p>
    <w:p w:rsidR="00CC011E" w:rsidRPr="00CC011E" w:rsidRDefault="00CC011E" w:rsidP="00043141">
      <w:pPr>
        <w:numPr>
          <w:ilvl w:val="0"/>
          <w:numId w:val="17"/>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Я очень хочу, чтобы в моей жизни было...</w:t>
      </w:r>
    </w:p>
    <w:p w:rsidR="00CC011E" w:rsidRPr="00CC011E" w:rsidRDefault="00CC011E" w:rsidP="00043141">
      <w:pPr>
        <w:numPr>
          <w:ilvl w:val="0"/>
          <w:numId w:val="17"/>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Я пойму, что счастлив, когда...</w:t>
      </w:r>
    </w:p>
    <w:p w:rsidR="00CC011E" w:rsidRPr="00CC011E" w:rsidRDefault="00CC011E" w:rsidP="00043141">
      <w:pPr>
        <w:numPr>
          <w:ilvl w:val="0"/>
          <w:numId w:val="17"/>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Чтобы быть счастливым сегодня, я (делаю)...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Затем подростки про себя прочитывают написанное и вслух говорят о том, достижимо ли то, что они написали. Какой пункт вызвал у каж</w:t>
      </w:r>
      <w:r w:rsidRPr="00CC011E">
        <w:rPr>
          <w:rFonts w:ascii="Times New Roman" w:eastAsia="Times New Roman" w:hAnsi="Times New Roman" w:cs="Times New Roman"/>
          <w:sz w:val="28"/>
          <w:szCs w:val="28"/>
        </w:rPr>
        <w:softHyphen/>
        <w:t>дого из них затруднения?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Интересно узнать, как ребята понимают сло</w:t>
      </w:r>
      <w:r w:rsidRPr="00CC011E">
        <w:rPr>
          <w:rFonts w:ascii="Times New Roman" w:eastAsia="Times New Roman" w:hAnsi="Times New Roman" w:cs="Times New Roman"/>
          <w:sz w:val="28"/>
          <w:szCs w:val="28"/>
        </w:rPr>
        <w:softHyphen/>
        <w:t xml:space="preserve">восочетание «быть счастливым»? Счастье </w:t>
      </w:r>
      <w:r w:rsidRPr="00CC011E">
        <w:rPr>
          <w:rFonts w:ascii="Times New Roman" w:eastAsia="Times New Roman" w:hAnsi="Times New Roman" w:cs="Times New Roman"/>
          <w:sz w:val="28"/>
          <w:szCs w:val="28"/>
        </w:rPr>
        <w:softHyphen/>
        <w:t xml:space="preserve"> это что-</w:t>
      </w:r>
      <w:r w:rsidRPr="00CC011E">
        <w:rPr>
          <w:rFonts w:ascii="Times New Roman" w:eastAsia="Times New Roman" w:hAnsi="Times New Roman" w:cs="Times New Roman"/>
          <w:sz w:val="28"/>
          <w:szCs w:val="28"/>
        </w:rPr>
        <w:softHyphen/>
        <w:t>то материальное или собственное мироощу</w:t>
      </w:r>
      <w:r w:rsidRPr="00CC011E">
        <w:rPr>
          <w:rFonts w:ascii="Times New Roman" w:eastAsia="Times New Roman" w:hAnsi="Times New Roman" w:cs="Times New Roman"/>
          <w:sz w:val="28"/>
          <w:szCs w:val="28"/>
        </w:rPr>
        <w:softHyphen/>
        <w:t>щение? Стоит поговорить об этом.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«Цели и дела»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умения планировать свои дела, </w:t>
      </w:r>
      <w:proofErr w:type="spellStart"/>
      <w:r w:rsidRPr="00CC011E">
        <w:rPr>
          <w:rFonts w:ascii="Times New Roman" w:eastAsia="Times New Roman" w:hAnsi="Times New Roman" w:cs="Times New Roman"/>
          <w:sz w:val="28"/>
          <w:szCs w:val="28"/>
        </w:rPr>
        <w:t>стa</w:t>
      </w:r>
      <w:r w:rsidRPr="00CC011E">
        <w:rPr>
          <w:rFonts w:ascii="Times New Roman" w:eastAsia="Times New Roman" w:hAnsi="Times New Roman" w:cs="Times New Roman"/>
          <w:sz w:val="28"/>
          <w:szCs w:val="28"/>
        </w:rPr>
        <w:softHyphen/>
        <w:t>вить</w:t>
      </w:r>
      <w:proofErr w:type="spellEnd"/>
      <w:r w:rsidRPr="00CC011E">
        <w:rPr>
          <w:rFonts w:ascii="Times New Roman" w:eastAsia="Times New Roman" w:hAnsi="Times New Roman" w:cs="Times New Roman"/>
          <w:sz w:val="28"/>
          <w:szCs w:val="28"/>
        </w:rPr>
        <w:t xml:space="preserve"> реальные выполнимые цели и достигать 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Участникам за две минуты предлагается написать планы, как можно провести ближайший вечер: необходимо включить фантазию и напи</w:t>
      </w:r>
      <w:r w:rsidRPr="00CC011E">
        <w:rPr>
          <w:rFonts w:ascii="Times New Roman" w:eastAsia="Times New Roman" w:hAnsi="Times New Roman" w:cs="Times New Roman"/>
          <w:sz w:val="28"/>
          <w:szCs w:val="28"/>
        </w:rPr>
        <w:softHyphen/>
        <w:t>сать как можно больше вариантов. Варианты за</w:t>
      </w:r>
      <w:r w:rsidRPr="00CC011E">
        <w:rPr>
          <w:rFonts w:ascii="Times New Roman" w:eastAsia="Times New Roman" w:hAnsi="Times New Roman" w:cs="Times New Roman"/>
          <w:sz w:val="28"/>
          <w:szCs w:val="28"/>
        </w:rPr>
        <w:softHyphen/>
        <w:t xml:space="preserve">читываются, и выбирается наиболее часто </w:t>
      </w:r>
      <w:proofErr w:type="spellStart"/>
      <w:r w:rsidRPr="00CC011E">
        <w:rPr>
          <w:rFonts w:ascii="Times New Roman" w:eastAsia="Times New Roman" w:hAnsi="Times New Roman" w:cs="Times New Roman"/>
          <w:sz w:val="28"/>
          <w:szCs w:val="28"/>
        </w:rPr>
        <w:t>стpe</w:t>
      </w:r>
      <w:r w:rsidRPr="00CC011E">
        <w:rPr>
          <w:rFonts w:ascii="Times New Roman" w:eastAsia="Times New Roman" w:hAnsi="Times New Roman" w:cs="Times New Roman"/>
          <w:sz w:val="28"/>
          <w:szCs w:val="28"/>
        </w:rPr>
        <w:softHyphen/>
        <w:t>чающийся</w:t>
      </w:r>
      <w:proofErr w:type="spellEnd"/>
      <w:r w:rsidRPr="00CC011E">
        <w:rPr>
          <w:rFonts w:ascii="Times New Roman" w:eastAsia="Times New Roman" w:hAnsi="Times New Roman" w:cs="Times New Roman"/>
          <w:sz w:val="28"/>
          <w:szCs w:val="28"/>
        </w:rPr>
        <w:t xml:space="preserve">. После этого подросткам предлагается назвать те дела и поступки, которые </w:t>
      </w:r>
      <w:proofErr w:type="spellStart"/>
      <w:r w:rsidRPr="00CC011E">
        <w:rPr>
          <w:rFonts w:ascii="Times New Roman" w:eastAsia="Times New Roman" w:hAnsi="Times New Roman" w:cs="Times New Roman"/>
          <w:sz w:val="28"/>
          <w:szCs w:val="28"/>
        </w:rPr>
        <w:t>помогyт</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ocy</w:t>
      </w:r>
      <w:r w:rsidRPr="00CC011E">
        <w:rPr>
          <w:rFonts w:ascii="Times New Roman" w:eastAsia="Times New Roman" w:hAnsi="Times New Roman" w:cs="Times New Roman"/>
          <w:sz w:val="28"/>
          <w:szCs w:val="28"/>
        </w:rPr>
        <w:softHyphen/>
        <w:t>ществить</w:t>
      </w:r>
      <w:proofErr w:type="spellEnd"/>
      <w:r w:rsidRPr="00CC011E">
        <w:rPr>
          <w:rFonts w:ascii="Times New Roman" w:eastAsia="Times New Roman" w:hAnsi="Times New Roman" w:cs="Times New Roman"/>
          <w:sz w:val="28"/>
          <w:szCs w:val="28"/>
        </w:rPr>
        <w:t xml:space="preserve"> задуманное. Список дел записывается на доске. Затем определяется, сколько времени они готовы потратить на выполнение этих дел и к какому сроку эти дела должны быть завершены.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w:t>
      </w:r>
      <w:r w:rsidRPr="00CC011E">
        <w:rPr>
          <w:rFonts w:ascii="Times New Roman" w:eastAsia="Times New Roman" w:hAnsi="Times New Roman" w:cs="Times New Roman"/>
          <w:sz w:val="28"/>
          <w:szCs w:val="28"/>
        </w:rPr>
        <w:t>: помогает ли планирование дел достичь желаемой цели?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Принимаются самые сумасбродные идеи, главное </w:t>
      </w:r>
      <w:r w:rsidRPr="00CC011E">
        <w:rPr>
          <w:rFonts w:ascii="Times New Roman" w:eastAsia="Times New Roman" w:hAnsi="Times New Roman" w:cs="Times New Roman"/>
          <w:sz w:val="28"/>
          <w:szCs w:val="28"/>
        </w:rPr>
        <w:softHyphen/>
        <w:t xml:space="preserve"> научиться планировать свои дела и распре</w:t>
      </w:r>
      <w:r w:rsidRPr="00CC011E">
        <w:rPr>
          <w:rFonts w:ascii="Times New Roman" w:eastAsia="Times New Roman" w:hAnsi="Times New Roman" w:cs="Times New Roman"/>
          <w:sz w:val="28"/>
          <w:szCs w:val="28"/>
        </w:rPr>
        <w:softHyphen/>
        <w:t xml:space="preserve">делять время. Когда придется реализовывать их, ребята сами откажутся от задуманного, поняв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невыполнимость.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«Сегодня первый день твоей оставшейся жизни»</w:t>
      </w:r>
    </w:p>
    <w:p w:rsidR="00CC011E" w:rsidRPr="00CC011E" w:rsidRDefault="00CC011E" w:rsidP="00CC011E">
      <w:pPr>
        <w:spacing w:after="0" w:line="240" w:lineRule="atLeast"/>
        <w:rPr>
          <w:rFonts w:ascii="Times New Roman" w:eastAsia="Times New Roman" w:hAnsi="Times New Roman" w:cs="Times New Roman"/>
          <w:sz w:val="28"/>
          <w:szCs w:val="28"/>
        </w:rPr>
      </w:pPr>
      <w:proofErr w:type="gramStart"/>
      <w:r w:rsidRPr="00CC011E">
        <w:rPr>
          <w:rFonts w:ascii="Times New Roman" w:eastAsia="Times New Roman" w:hAnsi="Times New Roman" w:cs="Times New Roman"/>
          <w:b/>
          <w:bCs/>
          <w:sz w:val="28"/>
          <w:szCs w:val="28"/>
        </w:rPr>
        <w:t>Цель :</w:t>
      </w:r>
      <w:r w:rsidRPr="00CC011E">
        <w:rPr>
          <w:rFonts w:ascii="Times New Roman" w:eastAsia="Times New Roman" w:hAnsi="Times New Roman" w:cs="Times New Roman"/>
          <w:sz w:val="28"/>
          <w:szCs w:val="28"/>
        </w:rPr>
        <w:t>Развитие</w:t>
      </w:r>
      <w:proofErr w:type="gramEnd"/>
      <w:r w:rsidRPr="00CC011E">
        <w:rPr>
          <w:rFonts w:ascii="Times New Roman" w:eastAsia="Times New Roman" w:hAnsi="Times New Roman" w:cs="Times New Roman"/>
          <w:sz w:val="28"/>
          <w:szCs w:val="28"/>
        </w:rPr>
        <w:t xml:space="preserve"> мотивации к достижению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Участникам предлагается представить, что сегодня </w:t>
      </w:r>
      <w:r w:rsidRPr="00CC011E">
        <w:rPr>
          <w:rFonts w:ascii="Times New Roman" w:eastAsia="Times New Roman" w:hAnsi="Times New Roman" w:cs="Times New Roman"/>
          <w:sz w:val="28"/>
          <w:szCs w:val="28"/>
        </w:rPr>
        <w:softHyphen/>
        <w:t xml:space="preserve"> первый день их оставшейся жизни, и поделиться, как они хотят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провести, чего важ</w:t>
      </w:r>
      <w:r w:rsidRPr="00CC011E">
        <w:rPr>
          <w:rFonts w:ascii="Times New Roman" w:eastAsia="Times New Roman" w:hAnsi="Times New Roman" w:cs="Times New Roman"/>
          <w:sz w:val="28"/>
          <w:szCs w:val="28"/>
        </w:rPr>
        <w:softHyphen/>
        <w:t>но добиться, что сделать, увидеть, почувствовать. В последующем обсуждении всем ребятам предлагается высказаться, что оказалось наибо</w:t>
      </w:r>
      <w:r w:rsidRPr="00CC011E">
        <w:rPr>
          <w:rFonts w:ascii="Times New Roman" w:eastAsia="Times New Roman" w:hAnsi="Times New Roman" w:cs="Times New Roman"/>
          <w:sz w:val="28"/>
          <w:szCs w:val="28"/>
        </w:rPr>
        <w:softHyphen/>
        <w:t xml:space="preserve">лее трудным в этом задании: поставить цель или представить, что сегодня первый день. Для чего было придумано такое задание </w:t>
      </w:r>
      <w:r w:rsidRPr="00CC011E">
        <w:rPr>
          <w:rFonts w:ascii="Times New Roman" w:eastAsia="Times New Roman" w:hAnsi="Times New Roman" w:cs="Times New Roman"/>
          <w:sz w:val="28"/>
          <w:szCs w:val="28"/>
        </w:rPr>
        <w:softHyphen/>
        <w:t xml:space="preserve"> попытаться представить свой первый день? </w:t>
      </w:r>
      <w:proofErr w:type="spellStart"/>
      <w:r w:rsidRPr="00CC011E">
        <w:rPr>
          <w:rFonts w:ascii="Times New Roman" w:eastAsia="Times New Roman" w:hAnsi="Times New Roman" w:cs="Times New Roman"/>
          <w:sz w:val="28"/>
          <w:szCs w:val="28"/>
        </w:rPr>
        <w:t>По</w:t>
      </w:r>
      <w:r w:rsidRPr="00CC011E">
        <w:rPr>
          <w:rFonts w:ascii="Times New Roman" w:eastAsia="Times New Roman" w:hAnsi="Times New Roman" w:cs="Times New Roman"/>
          <w:sz w:val="28"/>
          <w:szCs w:val="28"/>
        </w:rPr>
        <w:softHyphen/>
        <w:t>кольку</w:t>
      </w:r>
      <w:proofErr w:type="spellEnd"/>
      <w:r w:rsidRPr="00CC011E">
        <w:rPr>
          <w:rFonts w:ascii="Times New Roman" w:eastAsia="Times New Roman" w:hAnsi="Times New Roman" w:cs="Times New Roman"/>
          <w:sz w:val="28"/>
          <w:szCs w:val="28"/>
        </w:rPr>
        <w:t xml:space="preserve"> участ</w:t>
      </w:r>
      <w:r w:rsidRPr="00CC011E">
        <w:rPr>
          <w:rFonts w:ascii="Times New Roman" w:eastAsia="Times New Roman" w:hAnsi="Times New Roman" w:cs="Times New Roman"/>
          <w:sz w:val="28"/>
          <w:szCs w:val="28"/>
        </w:rPr>
        <w:softHyphen/>
        <w:t xml:space="preserve">ники уже выбрали для себя ближайшие жизненные цели, они </w:t>
      </w:r>
      <w:proofErr w:type="spellStart"/>
      <w:r w:rsidRPr="00CC011E">
        <w:rPr>
          <w:rFonts w:ascii="Times New Roman" w:eastAsia="Times New Roman" w:hAnsi="Times New Roman" w:cs="Times New Roman"/>
          <w:sz w:val="28"/>
          <w:szCs w:val="28"/>
        </w:rPr>
        <w:t>могyт</w:t>
      </w:r>
      <w:proofErr w:type="spellEnd"/>
      <w:r w:rsidRPr="00CC011E">
        <w:rPr>
          <w:rFonts w:ascii="Times New Roman" w:eastAsia="Times New Roman" w:hAnsi="Times New Roman" w:cs="Times New Roman"/>
          <w:sz w:val="28"/>
          <w:szCs w:val="28"/>
        </w:rPr>
        <w:t xml:space="preserve"> начинать двигаться вперед, к их достижению!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Ребятам обычно трудно представить, что </w:t>
      </w:r>
      <w:proofErr w:type="spellStart"/>
      <w:r w:rsidRPr="00CC011E">
        <w:rPr>
          <w:rFonts w:ascii="Times New Roman" w:eastAsia="Times New Roman" w:hAnsi="Times New Roman" w:cs="Times New Roman"/>
          <w:sz w:val="28"/>
          <w:szCs w:val="28"/>
        </w:rPr>
        <w:t>ceгодня</w:t>
      </w:r>
      <w:proofErr w:type="spellEnd"/>
      <w:r w:rsidRPr="00CC011E">
        <w:rPr>
          <w:rFonts w:ascii="Times New Roman" w:eastAsia="Times New Roman" w:hAnsi="Times New Roman" w:cs="Times New Roman"/>
          <w:sz w:val="28"/>
          <w:szCs w:val="28"/>
        </w:rPr>
        <w:t xml:space="preserve"> </w:t>
      </w:r>
      <w:r w:rsidRPr="00CC011E">
        <w:rPr>
          <w:rFonts w:ascii="Times New Roman" w:eastAsia="Times New Roman" w:hAnsi="Times New Roman" w:cs="Times New Roman"/>
          <w:sz w:val="28"/>
          <w:szCs w:val="28"/>
        </w:rPr>
        <w:softHyphen/>
        <w:t xml:space="preserve"> их первый день, уже ведь столько прожи</w:t>
      </w:r>
      <w:r w:rsidRPr="00CC011E">
        <w:rPr>
          <w:rFonts w:ascii="Times New Roman" w:eastAsia="Times New Roman" w:hAnsi="Times New Roman" w:cs="Times New Roman"/>
          <w:sz w:val="28"/>
          <w:szCs w:val="28"/>
        </w:rPr>
        <w:softHyphen/>
        <w:t>то. Нужно напомнить им часовой циферблат или песочные часы. Секундная стрелка каждый оборот начинает снова, песочные часы переворачивают, и песок начинает пересыпаться с первой песчин</w:t>
      </w:r>
      <w:r w:rsidRPr="00CC011E">
        <w:rPr>
          <w:rFonts w:ascii="Times New Roman" w:eastAsia="Times New Roman" w:hAnsi="Times New Roman" w:cs="Times New Roman"/>
          <w:sz w:val="28"/>
          <w:szCs w:val="28"/>
        </w:rPr>
        <w:softHyphen/>
        <w:t xml:space="preserve">ки. Вот так же и нужно представить свой первый день: я проснулся утром, и начался мои первый день, начался мой новый </w:t>
      </w:r>
      <w:proofErr w:type="spellStart"/>
      <w:r w:rsidRPr="00CC011E">
        <w:rPr>
          <w:rFonts w:ascii="Times New Roman" w:eastAsia="Times New Roman" w:hAnsi="Times New Roman" w:cs="Times New Roman"/>
          <w:sz w:val="28"/>
          <w:szCs w:val="28"/>
        </w:rPr>
        <w:t>пyть</w:t>
      </w:r>
      <w:proofErr w:type="spellEnd"/>
      <w:r w:rsidRPr="00CC011E">
        <w:rPr>
          <w:rFonts w:ascii="Times New Roman" w:eastAsia="Times New Roman" w:hAnsi="Times New Roman" w:cs="Times New Roman"/>
          <w:sz w:val="28"/>
          <w:szCs w:val="28"/>
        </w:rPr>
        <w:t xml:space="preserve">. По сути, это так и есть, каждый день человек начинает свои новый </w:t>
      </w:r>
      <w:proofErr w:type="spellStart"/>
      <w:r w:rsidRPr="00CC011E">
        <w:rPr>
          <w:rFonts w:ascii="Times New Roman" w:eastAsia="Times New Roman" w:hAnsi="Times New Roman" w:cs="Times New Roman"/>
          <w:sz w:val="28"/>
          <w:szCs w:val="28"/>
        </w:rPr>
        <w:t>пyть</w:t>
      </w:r>
      <w:proofErr w:type="spellEnd"/>
      <w:r w:rsidRPr="00CC011E">
        <w:rPr>
          <w:rFonts w:ascii="Times New Roman" w:eastAsia="Times New Roman" w:hAnsi="Times New Roman" w:cs="Times New Roman"/>
          <w:sz w:val="28"/>
          <w:szCs w:val="28"/>
        </w:rPr>
        <w:t>, открывает для себя что</w:t>
      </w:r>
      <w:r w:rsidRPr="00CC011E">
        <w:rPr>
          <w:rFonts w:ascii="Times New Roman" w:eastAsia="Times New Roman" w:hAnsi="Times New Roman" w:cs="Times New Roman"/>
          <w:sz w:val="28"/>
          <w:szCs w:val="28"/>
        </w:rPr>
        <w:softHyphen/>
        <w:t>-то новое и интерес</w:t>
      </w:r>
      <w:r w:rsidRPr="00CC011E">
        <w:rPr>
          <w:rFonts w:ascii="Times New Roman" w:eastAsia="Times New Roman" w:hAnsi="Times New Roman" w:cs="Times New Roman"/>
          <w:sz w:val="28"/>
          <w:szCs w:val="28"/>
        </w:rPr>
        <w:softHyphen/>
        <w:t>ное, главное, чтобы он стремился к этим откры</w:t>
      </w:r>
      <w:r w:rsidRPr="00CC011E">
        <w:rPr>
          <w:rFonts w:ascii="Times New Roman" w:eastAsia="Times New Roman" w:hAnsi="Times New Roman" w:cs="Times New Roman"/>
          <w:sz w:val="28"/>
          <w:szCs w:val="28"/>
        </w:rPr>
        <w:softHyphen/>
        <w:t>тиям, тогда жизнь будет наполнена и интересна.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«Дружеские руки»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Достижение состояния расслабления, сня</w:t>
      </w:r>
      <w:r w:rsidRPr="00CC011E">
        <w:rPr>
          <w:rFonts w:ascii="Times New Roman" w:eastAsia="Times New Roman" w:hAnsi="Times New Roman" w:cs="Times New Roman"/>
          <w:sz w:val="28"/>
          <w:szCs w:val="28"/>
        </w:rPr>
        <w:softHyphen/>
        <w:t>тие межличностных барьеров.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Участники выстраиваются в шеренгу. Пер</w:t>
      </w:r>
      <w:r w:rsidRPr="00CC011E">
        <w:rPr>
          <w:rFonts w:ascii="Times New Roman" w:eastAsia="Times New Roman" w:hAnsi="Times New Roman" w:cs="Times New Roman"/>
          <w:sz w:val="28"/>
          <w:szCs w:val="28"/>
        </w:rPr>
        <w:softHyphen/>
        <w:t>вый участник проходит вдоль строя и обменива</w:t>
      </w:r>
      <w:r w:rsidRPr="00CC011E">
        <w:rPr>
          <w:rFonts w:ascii="Times New Roman" w:eastAsia="Times New Roman" w:hAnsi="Times New Roman" w:cs="Times New Roman"/>
          <w:sz w:val="28"/>
          <w:szCs w:val="28"/>
        </w:rPr>
        <w:softHyphen/>
        <w:t>ется рукопожатием с каждым, становится в конец шеренги, движение начинает оказавшийся пер</w:t>
      </w:r>
      <w:r w:rsidRPr="00CC011E">
        <w:rPr>
          <w:rFonts w:ascii="Times New Roman" w:eastAsia="Times New Roman" w:hAnsi="Times New Roman" w:cs="Times New Roman"/>
          <w:sz w:val="28"/>
          <w:szCs w:val="28"/>
        </w:rPr>
        <w:softHyphen/>
        <w:t xml:space="preserve">вым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т. д., пока каждый не пройдет вдоль строя. Вопрос для обсуждения: приятно ли было чувствовать дружеские рукопожатия?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Особенное внимание нужно уделять «изгоям». Они опасаются отторжения со стороны других участников. Необходимо предупредить ребят, что нужно пожать руки всем, но не с коем случае не делать больно.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Получение обратной связи.</w:t>
      </w:r>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Ребята делятся впечатлениями о занятии, что им понравилось, а что нет.</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23. «Уверенность в себе»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уверенности в достижении жизненных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xml:space="preserve"> небольшой мяч, бумага, цветные карандаши или фломастеры, ручки, магнитофон, аудиокассета с </w:t>
      </w:r>
      <w:proofErr w:type="spellStart"/>
      <w:r w:rsidRPr="00CC011E">
        <w:rPr>
          <w:rFonts w:ascii="Times New Roman" w:eastAsia="Times New Roman" w:hAnsi="Times New Roman" w:cs="Times New Roman"/>
          <w:sz w:val="28"/>
          <w:szCs w:val="28"/>
        </w:rPr>
        <w:t>мe</w:t>
      </w:r>
      <w:r w:rsidRPr="00CC011E">
        <w:rPr>
          <w:rFonts w:ascii="Times New Roman" w:eastAsia="Times New Roman" w:hAnsi="Times New Roman" w:cs="Times New Roman"/>
          <w:sz w:val="28"/>
          <w:szCs w:val="28"/>
        </w:rPr>
        <w:softHyphen/>
        <w:t>дитативной</w:t>
      </w:r>
      <w:proofErr w:type="spellEnd"/>
      <w:r w:rsidRPr="00CC011E">
        <w:rPr>
          <w:rFonts w:ascii="Times New Roman" w:eastAsia="Times New Roman" w:hAnsi="Times New Roman" w:cs="Times New Roman"/>
          <w:sz w:val="28"/>
          <w:szCs w:val="28"/>
        </w:rPr>
        <w:t xml:space="preserve"> музыкой.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 знаю, что у тебя…»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Создание доброжелательной рабочей об</w:t>
      </w:r>
      <w:r w:rsidRPr="00CC011E">
        <w:rPr>
          <w:rFonts w:ascii="Times New Roman" w:eastAsia="Times New Roman" w:hAnsi="Times New Roman" w:cs="Times New Roman"/>
          <w:sz w:val="28"/>
          <w:szCs w:val="28"/>
        </w:rPr>
        <w:softHyphen/>
        <w:t>становки.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Участники стоят в </w:t>
      </w:r>
      <w:proofErr w:type="spellStart"/>
      <w:r w:rsidRPr="00CC011E">
        <w:rPr>
          <w:rFonts w:ascii="Times New Roman" w:eastAsia="Times New Roman" w:hAnsi="Times New Roman" w:cs="Times New Roman"/>
          <w:sz w:val="28"/>
          <w:szCs w:val="28"/>
        </w:rPr>
        <w:t>кpyгy</w:t>
      </w:r>
      <w:proofErr w:type="spellEnd"/>
      <w:r w:rsidRPr="00CC011E">
        <w:rPr>
          <w:rFonts w:ascii="Times New Roman" w:eastAsia="Times New Roman" w:hAnsi="Times New Roman" w:cs="Times New Roman"/>
          <w:sz w:val="28"/>
          <w:szCs w:val="28"/>
        </w:rPr>
        <w:t xml:space="preserve">, бросают мяч </w:t>
      </w:r>
      <w:proofErr w:type="spellStart"/>
      <w:r w:rsidRPr="00CC011E">
        <w:rPr>
          <w:rFonts w:ascii="Times New Roman" w:eastAsia="Times New Roman" w:hAnsi="Times New Roman" w:cs="Times New Roman"/>
          <w:sz w:val="28"/>
          <w:szCs w:val="28"/>
        </w:rPr>
        <w:t>дрyг</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дрyгy</w:t>
      </w:r>
      <w:proofErr w:type="spellEnd"/>
      <w:r w:rsidRPr="00CC011E">
        <w:rPr>
          <w:rFonts w:ascii="Times New Roman" w:eastAsia="Times New Roman" w:hAnsi="Times New Roman" w:cs="Times New Roman"/>
          <w:sz w:val="28"/>
          <w:szCs w:val="28"/>
        </w:rPr>
        <w:t xml:space="preserve"> и произносят: «Я знаю, что у тебя...» Напри</w:t>
      </w:r>
      <w:r w:rsidRPr="00CC011E">
        <w:rPr>
          <w:rFonts w:ascii="Times New Roman" w:eastAsia="Times New Roman" w:hAnsi="Times New Roman" w:cs="Times New Roman"/>
          <w:sz w:val="28"/>
          <w:szCs w:val="28"/>
        </w:rPr>
        <w:softHyphen/>
        <w:t xml:space="preserve">мер: «Я знаю, что у тебя сегодня хорошее </w:t>
      </w:r>
      <w:proofErr w:type="spellStart"/>
      <w:r w:rsidRPr="00CC011E">
        <w:rPr>
          <w:rFonts w:ascii="Times New Roman" w:eastAsia="Times New Roman" w:hAnsi="Times New Roman" w:cs="Times New Roman"/>
          <w:sz w:val="28"/>
          <w:szCs w:val="28"/>
        </w:rPr>
        <w:t>настpo</w:t>
      </w:r>
      <w:r w:rsidRPr="00CC011E">
        <w:rPr>
          <w:rFonts w:ascii="Times New Roman" w:eastAsia="Times New Roman" w:hAnsi="Times New Roman" w:cs="Times New Roman"/>
          <w:sz w:val="28"/>
          <w:szCs w:val="28"/>
        </w:rPr>
        <w:softHyphen/>
        <w:t>ение</w:t>
      </w:r>
      <w:proofErr w:type="spellEnd"/>
      <w:r w:rsidRPr="00CC011E">
        <w:rPr>
          <w:rFonts w:ascii="Times New Roman" w:eastAsia="Times New Roman" w:hAnsi="Times New Roman" w:cs="Times New Roman"/>
          <w:sz w:val="28"/>
          <w:szCs w:val="28"/>
        </w:rPr>
        <w:t xml:space="preserve"> потому, что тебе поставили пятерку по </w:t>
      </w:r>
      <w:proofErr w:type="spellStart"/>
      <w:r w:rsidRPr="00CC011E">
        <w:rPr>
          <w:rFonts w:ascii="Times New Roman" w:eastAsia="Times New Roman" w:hAnsi="Times New Roman" w:cs="Times New Roman"/>
          <w:sz w:val="28"/>
          <w:szCs w:val="28"/>
        </w:rPr>
        <w:t>aнглийскому</w:t>
      </w:r>
      <w:proofErr w:type="spellEnd"/>
      <w:r w:rsidRPr="00CC011E">
        <w:rPr>
          <w:rFonts w:ascii="Times New Roman" w:eastAsia="Times New Roman" w:hAnsi="Times New Roman" w:cs="Times New Roman"/>
          <w:sz w:val="28"/>
          <w:szCs w:val="28"/>
        </w:rPr>
        <w:t>!» Мяч должен побывать у каждого.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«Дотянись до звезд»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уверенности и собственной ответственности в достижении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Упражнение выполняется под медитативную музыку. Участники стоят в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Ведущий: «Закройте глаза. Сделайте три глубоких вдоха и выдоха. Представьте себе, что над вами ночное небо, усеянное звездами. Посмотрите на какую</w:t>
      </w:r>
      <w:r w:rsidRPr="00CC011E">
        <w:rPr>
          <w:rFonts w:ascii="Times New Roman" w:eastAsia="Times New Roman" w:hAnsi="Times New Roman" w:cs="Times New Roman"/>
          <w:sz w:val="28"/>
          <w:szCs w:val="28"/>
        </w:rPr>
        <w:softHyphen/>
        <w:t>-нибудь особенно яркую звезду, которая связыва</w:t>
      </w:r>
      <w:r w:rsidRPr="00CC011E">
        <w:rPr>
          <w:rFonts w:ascii="Times New Roman" w:eastAsia="Times New Roman" w:hAnsi="Times New Roman" w:cs="Times New Roman"/>
          <w:sz w:val="28"/>
          <w:szCs w:val="28"/>
        </w:rPr>
        <w:softHyphen/>
        <w:t>ется у вас с мечтой, желанием или целью. Дайте ей название. Теперь протяните руки к небу и по</w:t>
      </w:r>
      <w:r w:rsidRPr="00CC011E">
        <w:rPr>
          <w:rFonts w:ascii="Times New Roman" w:eastAsia="Times New Roman" w:hAnsi="Times New Roman" w:cs="Times New Roman"/>
          <w:sz w:val="28"/>
          <w:szCs w:val="28"/>
        </w:rPr>
        <w:softHyphen/>
        <w:t xml:space="preserve">старайтесь </w:t>
      </w:r>
      <w:proofErr w:type="spellStart"/>
      <w:r w:rsidRPr="00CC011E">
        <w:rPr>
          <w:rFonts w:ascii="Times New Roman" w:eastAsia="Times New Roman" w:hAnsi="Times New Roman" w:cs="Times New Roman"/>
          <w:sz w:val="28"/>
          <w:szCs w:val="28"/>
        </w:rPr>
        <w:t>дотянyться</w:t>
      </w:r>
      <w:proofErr w:type="spellEnd"/>
      <w:r w:rsidRPr="00CC011E">
        <w:rPr>
          <w:rFonts w:ascii="Times New Roman" w:eastAsia="Times New Roman" w:hAnsi="Times New Roman" w:cs="Times New Roman"/>
          <w:sz w:val="28"/>
          <w:szCs w:val="28"/>
        </w:rPr>
        <w:t xml:space="preserve"> до звезды. Старайтесь изо всех сил. А теперь сорвите ее с неба и положите в карман. Можно сорвать несколько звезд». По окончании участники рассказывают, трудно ли было достать свою мечту. Какие чувства возникли, когда она оказалась в кармане? Так и в жизни, когда мы достигаем желаемого, нам </w:t>
      </w:r>
      <w:proofErr w:type="spellStart"/>
      <w:r w:rsidRPr="00CC011E">
        <w:rPr>
          <w:rFonts w:ascii="Times New Roman" w:eastAsia="Times New Roman" w:hAnsi="Times New Roman" w:cs="Times New Roman"/>
          <w:sz w:val="28"/>
          <w:szCs w:val="28"/>
        </w:rPr>
        <w:t>xopo</w:t>
      </w:r>
      <w:r w:rsidRPr="00CC011E">
        <w:rPr>
          <w:rFonts w:ascii="Times New Roman" w:eastAsia="Times New Roman" w:hAnsi="Times New Roman" w:cs="Times New Roman"/>
          <w:sz w:val="28"/>
          <w:szCs w:val="28"/>
        </w:rPr>
        <w:softHyphen/>
        <w:t>шо</w:t>
      </w:r>
      <w:proofErr w:type="spellEnd"/>
      <w:r w:rsidRPr="00CC011E">
        <w:rPr>
          <w:rFonts w:ascii="Times New Roman" w:eastAsia="Times New Roman" w:hAnsi="Times New Roman" w:cs="Times New Roman"/>
          <w:sz w:val="28"/>
          <w:szCs w:val="28"/>
        </w:rPr>
        <w:t>, мы чувствуем себя счастливыми.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У ребят могут быть и «звездные» мечты, и приземленные, касающиеся простых земных благ. Нужно сказать, что мечтать </w:t>
      </w:r>
      <w:proofErr w:type="gramStart"/>
      <w:r w:rsidRPr="00CC011E">
        <w:rPr>
          <w:rFonts w:ascii="Times New Roman" w:eastAsia="Times New Roman" w:hAnsi="Times New Roman" w:cs="Times New Roman"/>
          <w:sz w:val="28"/>
          <w:szCs w:val="28"/>
        </w:rPr>
        <w:t>можно</w:t>
      </w:r>
      <w:proofErr w:type="gramEnd"/>
      <w:r w:rsidRPr="00CC011E">
        <w:rPr>
          <w:rFonts w:ascii="Times New Roman" w:eastAsia="Times New Roman" w:hAnsi="Times New Roman" w:cs="Times New Roman"/>
          <w:sz w:val="28"/>
          <w:szCs w:val="28"/>
        </w:rPr>
        <w:t xml:space="preserve"> о чем </w:t>
      </w:r>
      <w:proofErr w:type="spellStart"/>
      <w:r w:rsidRPr="00CC011E">
        <w:rPr>
          <w:rFonts w:ascii="Times New Roman" w:eastAsia="Times New Roman" w:hAnsi="Times New Roman" w:cs="Times New Roman"/>
          <w:sz w:val="28"/>
          <w:szCs w:val="28"/>
        </w:rPr>
        <w:t>yгодно</w:t>
      </w:r>
      <w:proofErr w:type="spellEnd"/>
      <w:r w:rsidRPr="00CC011E">
        <w:rPr>
          <w:rFonts w:ascii="Times New Roman" w:eastAsia="Times New Roman" w:hAnsi="Times New Roman" w:cs="Times New Roman"/>
          <w:sz w:val="28"/>
          <w:szCs w:val="28"/>
        </w:rPr>
        <w:t>, о полете в космос и о велосипеде, самое главное, чтобы у человека сохранялась эта способность, ведь мечты подвигают нас к действию, а достижение мечты приносит нам радость и уверенность в себе. Так что мечтайте на здоровье!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Упражнение «Мои ресурсы»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Развитие способности нахождения </w:t>
      </w:r>
      <w:proofErr w:type="spellStart"/>
      <w:r w:rsidRPr="00CC011E">
        <w:rPr>
          <w:rFonts w:ascii="Times New Roman" w:eastAsia="Times New Roman" w:hAnsi="Times New Roman" w:cs="Times New Roman"/>
          <w:sz w:val="28"/>
          <w:szCs w:val="28"/>
        </w:rPr>
        <w:t>pecyp</w:t>
      </w:r>
      <w:r w:rsidRPr="00CC011E">
        <w:rPr>
          <w:rFonts w:ascii="Times New Roman" w:eastAsia="Times New Roman" w:hAnsi="Times New Roman" w:cs="Times New Roman"/>
          <w:sz w:val="28"/>
          <w:szCs w:val="28"/>
        </w:rPr>
        <w:softHyphen/>
        <w:t>сов</w:t>
      </w:r>
      <w:proofErr w:type="spellEnd"/>
      <w:r w:rsidRPr="00CC011E">
        <w:rPr>
          <w:rFonts w:ascii="Times New Roman" w:eastAsia="Times New Roman" w:hAnsi="Times New Roman" w:cs="Times New Roman"/>
          <w:sz w:val="28"/>
          <w:szCs w:val="28"/>
        </w:rPr>
        <w:t xml:space="preserve"> для достижения цели.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r w:rsidRPr="00CC011E">
        <w:rPr>
          <w:rFonts w:ascii="Times New Roman" w:eastAsia="Times New Roman" w:hAnsi="Times New Roman" w:cs="Times New Roman"/>
          <w:sz w:val="28"/>
          <w:szCs w:val="28"/>
        </w:rPr>
        <w:t>. Подросткам предлагается подумать, что может им помочь в достижении тех целей, до которых они дотягивались в предыдущем упражне</w:t>
      </w:r>
      <w:r w:rsidRPr="00CC011E">
        <w:rPr>
          <w:rFonts w:ascii="Times New Roman" w:eastAsia="Times New Roman" w:hAnsi="Times New Roman" w:cs="Times New Roman"/>
          <w:sz w:val="28"/>
          <w:szCs w:val="28"/>
        </w:rPr>
        <w:softHyphen/>
        <w:t>нии. Чем они уже обладают, чтобы достичь своих целей. Можно изобразить свои качества в виде символов. Это личные ресурсы каждого. Обсуждение направлено на то, чтобы выяс</w:t>
      </w:r>
      <w:r w:rsidRPr="00CC011E">
        <w:rPr>
          <w:rFonts w:ascii="Times New Roman" w:eastAsia="Times New Roman" w:hAnsi="Times New Roman" w:cs="Times New Roman"/>
          <w:sz w:val="28"/>
          <w:szCs w:val="28"/>
        </w:rPr>
        <w:softHyphen/>
        <w:t xml:space="preserve">нить, </w:t>
      </w:r>
      <w:proofErr w:type="spellStart"/>
      <w:r w:rsidRPr="00CC011E">
        <w:rPr>
          <w:rFonts w:ascii="Times New Roman" w:eastAsia="Times New Roman" w:hAnsi="Times New Roman" w:cs="Times New Roman"/>
          <w:sz w:val="28"/>
          <w:szCs w:val="28"/>
        </w:rPr>
        <w:t>какогo</w:t>
      </w:r>
      <w:proofErr w:type="spellEnd"/>
      <w:r w:rsidRPr="00CC011E">
        <w:rPr>
          <w:rFonts w:ascii="Times New Roman" w:eastAsia="Times New Roman" w:hAnsi="Times New Roman" w:cs="Times New Roman"/>
          <w:sz w:val="28"/>
          <w:szCs w:val="28"/>
        </w:rPr>
        <w:t xml:space="preserve"> рода трудности возникли у подрост</w:t>
      </w:r>
      <w:r w:rsidRPr="00CC011E">
        <w:rPr>
          <w:rFonts w:ascii="Times New Roman" w:eastAsia="Times New Roman" w:hAnsi="Times New Roman" w:cs="Times New Roman"/>
          <w:sz w:val="28"/>
          <w:szCs w:val="28"/>
        </w:rPr>
        <w:softHyphen/>
        <w:t>ков во время поиска в себе ресурсов.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Многие подростки вследствие своей инфан</w:t>
      </w:r>
      <w:r w:rsidRPr="00CC011E">
        <w:rPr>
          <w:rFonts w:ascii="Times New Roman" w:eastAsia="Times New Roman" w:hAnsi="Times New Roman" w:cs="Times New Roman"/>
          <w:sz w:val="28"/>
          <w:szCs w:val="28"/>
        </w:rPr>
        <w:softHyphen/>
        <w:t>тильности часто не могут разделить свои внутренние и внешние ресурсы. Нужно поговорить с ребятами о том, что для достижения поставлен</w:t>
      </w:r>
      <w:r w:rsidRPr="00CC011E">
        <w:rPr>
          <w:rFonts w:ascii="Times New Roman" w:eastAsia="Times New Roman" w:hAnsi="Times New Roman" w:cs="Times New Roman"/>
          <w:sz w:val="28"/>
          <w:szCs w:val="28"/>
        </w:rPr>
        <w:softHyphen/>
        <w:t>ной цели могут привлекаться и другие люди, но основными исполнителями задуманного являем</w:t>
      </w:r>
      <w:r w:rsidRPr="00CC011E">
        <w:rPr>
          <w:rFonts w:ascii="Times New Roman" w:eastAsia="Times New Roman" w:hAnsi="Times New Roman" w:cs="Times New Roman"/>
          <w:sz w:val="28"/>
          <w:szCs w:val="28"/>
        </w:rPr>
        <w:softHyphen/>
        <w:t xml:space="preserve">ся мы сами, и </w:t>
      </w:r>
      <w:proofErr w:type="spellStart"/>
      <w:r w:rsidRPr="00CC011E">
        <w:rPr>
          <w:rFonts w:ascii="Times New Roman" w:eastAsia="Times New Roman" w:hAnsi="Times New Roman" w:cs="Times New Roman"/>
          <w:sz w:val="28"/>
          <w:szCs w:val="28"/>
        </w:rPr>
        <w:t>многoe</w:t>
      </w:r>
      <w:proofErr w:type="spellEnd"/>
      <w:r w:rsidRPr="00CC011E">
        <w:rPr>
          <w:rFonts w:ascii="Times New Roman" w:eastAsia="Times New Roman" w:hAnsi="Times New Roman" w:cs="Times New Roman"/>
          <w:sz w:val="28"/>
          <w:szCs w:val="28"/>
        </w:rPr>
        <w:t xml:space="preserve"> зависит именно от нас и от наших личностных качеств.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«Мои достижения»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самооценки в достижении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Ведущий говорит, что будущие цели и най</w:t>
      </w:r>
      <w:r w:rsidRPr="00CC011E">
        <w:rPr>
          <w:rFonts w:ascii="Times New Roman" w:eastAsia="Times New Roman" w:hAnsi="Times New Roman" w:cs="Times New Roman"/>
          <w:sz w:val="28"/>
          <w:szCs w:val="28"/>
        </w:rPr>
        <w:softHyphen/>
        <w:t xml:space="preserve">денные ресурсы для их достижения </w:t>
      </w:r>
      <w:r w:rsidRPr="00CC011E">
        <w:rPr>
          <w:rFonts w:ascii="Times New Roman" w:eastAsia="Times New Roman" w:hAnsi="Times New Roman" w:cs="Times New Roman"/>
          <w:sz w:val="28"/>
          <w:szCs w:val="28"/>
        </w:rPr>
        <w:softHyphen/>
        <w:t xml:space="preserve"> это то, что еще предстоит. Однако уже есть то, чего ребята достигли: нужно гордиться своими успехами и не бояться о них заявить. Участники по </w:t>
      </w:r>
      <w:proofErr w:type="spellStart"/>
      <w:r w:rsidRPr="00CC011E">
        <w:rPr>
          <w:rFonts w:ascii="Times New Roman" w:eastAsia="Times New Roman" w:hAnsi="Times New Roman" w:cs="Times New Roman"/>
          <w:sz w:val="28"/>
          <w:szCs w:val="28"/>
        </w:rPr>
        <w:t>кругy</w:t>
      </w:r>
      <w:proofErr w:type="spellEnd"/>
      <w:r w:rsidRPr="00CC011E">
        <w:rPr>
          <w:rFonts w:ascii="Times New Roman" w:eastAsia="Times New Roman" w:hAnsi="Times New Roman" w:cs="Times New Roman"/>
          <w:sz w:val="28"/>
          <w:szCs w:val="28"/>
        </w:rPr>
        <w:t xml:space="preserve"> пе</w:t>
      </w:r>
      <w:r w:rsidRPr="00CC011E">
        <w:rPr>
          <w:rFonts w:ascii="Times New Roman" w:eastAsia="Times New Roman" w:hAnsi="Times New Roman" w:cs="Times New Roman"/>
          <w:sz w:val="28"/>
          <w:szCs w:val="28"/>
        </w:rPr>
        <w:softHyphen/>
        <w:t xml:space="preserve">редают небольшой мяч. Получивший мяч </w:t>
      </w:r>
      <w:proofErr w:type="spellStart"/>
      <w:r w:rsidRPr="00CC011E">
        <w:rPr>
          <w:rFonts w:ascii="Times New Roman" w:eastAsia="Times New Roman" w:hAnsi="Times New Roman" w:cs="Times New Roman"/>
          <w:sz w:val="28"/>
          <w:szCs w:val="28"/>
        </w:rPr>
        <w:t>pac</w:t>
      </w:r>
      <w:r w:rsidRPr="00CC011E">
        <w:rPr>
          <w:rFonts w:ascii="Times New Roman" w:eastAsia="Times New Roman" w:hAnsi="Times New Roman" w:cs="Times New Roman"/>
          <w:sz w:val="28"/>
          <w:szCs w:val="28"/>
        </w:rPr>
        <w:softHyphen/>
        <w:t>сказывает</w:t>
      </w:r>
      <w:proofErr w:type="spellEnd"/>
      <w:r w:rsidRPr="00CC011E">
        <w:rPr>
          <w:rFonts w:ascii="Times New Roman" w:eastAsia="Times New Roman" w:hAnsi="Times New Roman" w:cs="Times New Roman"/>
          <w:sz w:val="28"/>
          <w:szCs w:val="28"/>
        </w:rPr>
        <w:t>, чего он достиг в своей жизни. Напри</w:t>
      </w:r>
      <w:r w:rsidRPr="00CC011E">
        <w:rPr>
          <w:rFonts w:ascii="Times New Roman" w:eastAsia="Times New Roman" w:hAnsi="Times New Roman" w:cs="Times New Roman"/>
          <w:sz w:val="28"/>
          <w:szCs w:val="28"/>
        </w:rPr>
        <w:softHyphen/>
        <w:t>мер: научился работать на компьютере, играть в волейбол, кататься на доске и т. д. Остальные уча</w:t>
      </w:r>
      <w:r w:rsidRPr="00CC011E">
        <w:rPr>
          <w:rFonts w:ascii="Times New Roman" w:eastAsia="Times New Roman" w:hAnsi="Times New Roman" w:cs="Times New Roman"/>
          <w:sz w:val="28"/>
          <w:szCs w:val="28"/>
        </w:rPr>
        <w:softHyphen/>
        <w:t xml:space="preserve">стники подбадривают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возгласом: «И это здо</w:t>
      </w:r>
      <w:r w:rsidRPr="00CC011E">
        <w:rPr>
          <w:rFonts w:ascii="Times New Roman" w:eastAsia="Times New Roman" w:hAnsi="Times New Roman" w:cs="Times New Roman"/>
          <w:sz w:val="28"/>
          <w:szCs w:val="28"/>
        </w:rPr>
        <w:softHyphen/>
        <w:t xml:space="preserve">рово!» По окончании </w:t>
      </w:r>
      <w:proofErr w:type="spellStart"/>
      <w:r w:rsidRPr="00CC011E">
        <w:rPr>
          <w:rFonts w:ascii="Times New Roman" w:eastAsia="Times New Roman" w:hAnsi="Times New Roman" w:cs="Times New Roman"/>
          <w:sz w:val="28"/>
          <w:szCs w:val="28"/>
        </w:rPr>
        <w:t>кругa</w:t>
      </w:r>
      <w:proofErr w:type="spellEnd"/>
      <w:r w:rsidRPr="00CC011E">
        <w:rPr>
          <w:rFonts w:ascii="Times New Roman" w:eastAsia="Times New Roman" w:hAnsi="Times New Roman" w:cs="Times New Roman"/>
          <w:sz w:val="28"/>
          <w:szCs w:val="28"/>
        </w:rPr>
        <w:t xml:space="preserve"> ребята рассказывают, появилось ли у них чувство гордости за себя, ког</w:t>
      </w:r>
      <w:r w:rsidRPr="00CC011E">
        <w:rPr>
          <w:rFonts w:ascii="Times New Roman" w:eastAsia="Times New Roman" w:hAnsi="Times New Roman" w:cs="Times New Roman"/>
          <w:sz w:val="28"/>
          <w:szCs w:val="28"/>
        </w:rPr>
        <w:softHyphen/>
        <w:t>да они рассказывали о своих достижениях.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Ребята с заниженной самооценкой обычно стесняются говорить о своих достижениях, </w:t>
      </w:r>
      <w:proofErr w:type="spellStart"/>
      <w:r w:rsidRPr="00CC011E">
        <w:rPr>
          <w:rFonts w:ascii="Times New Roman" w:eastAsia="Times New Roman" w:hAnsi="Times New Roman" w:cs="Times New Roman"/>
          <w:sz w:val="28"/>
          <w:szCs w:val="28"/>
        </w:rPr>
        <w:t>pac</w:t>
      </w:r>
      <w:r w:rsidRPr="00CC011E">
        <w:rPr>
          <w:rFonts w:ascii="Times New Roman" w:eastAsia="Times New Roman" w:hAnsi="Times New Roman" w:cs="Times New Roman"/>
          <w:sz w:val="28"/>
          <w:szCs w:val="28"/>
        </w:rPr>
        <w:softHyphen/>
        <w:t>сказывают</w:t>
      </w:r>
      <w:proofErr w:type="spellEnd"/>
      <w:r w:rsidRPr="00CC011E">
        <w:rPr>
          <w:rFonts w:ascii="Times New Roman" w:eastAsia="Times New Roman" w:hAnsi="Times New Roman" w:cs="Times New Roman"/>
          <w:sz w:val="28"/>
          <w:szCs w:val="28"/>
        </w:rPr>
        <w:t xml:space="preserve"> о них запинаясь, тихим </w:t>
      </w:r>
      <w:proofErr w:type="spellStart"/>
      <w:r w:rsidRPr="00CC011E">
        <w:rPr>
          <w:rFonts w:ascii="Times New Roman" w:eastAsia="Times New Roman" w:hAnsi="Times New Roman" w:cs="Times New Roman"/>
          <w:sz w:val="28"/>
          <w:szCs w:val="28"/>
        </w:rPr>
        <w:t>голсом</w:t>
      </w:r>
      <w:proofErr w:type="spellEnd"/>
      <w:r w:rsidRPr="00CC011E">
        <w:rPr>
          <w:rFonts w:ascii="Times New Roman" w:eastAsia="Times New Roman" w:hAnsi="Times New Roman" w:cs="Times New Roman"/>
          <w:sz w:val="28"/>
          <w:szCs w:val="28"/>
        </w:rPr>
        <w:t>. Сле</w:t>
      </w:r>
      <w:r w:rsidRPr="00CC011E">
        <w:rPr>
          <w:rFonts w:ascii="Times New Roman" w:eastAsia="Times New Roman" w:hAnsi="Times New Roman" w:cs="Times New Roman"/>
          <w:sz w:val="28"/>
          <w:szCs w:val="28"/>
        </w:rPr>
        <w:softHyphen/>
        <w:t xml:space="preserve">дует попросить их повторить свою фразу </w:t>
      </w:r>
      <w:proofErr w:type="spellStart"/>
      <w:r w:rsidRPr="00CC011E">
        <w:rPr>
          <w:rFonts w:ascii="Times New Roman" w:eastAsia="Times New Roman" w:hAnsi="Times New Roman" w:cs="Times New Roman"/>
          <w:sz w:val="28"/>
          <w:szCs w:val="28"/>
        </w:rPr>
        <w:t>гpoмко</w:t>
      </w:r>
      <w:proofErr w:type="spellEnd"/>
      <w:r w:rsidRPr="00CC011E">
        <w:rPr>
          <w:rFonts w:ascii="Times New Roman" w:eastAsia="Times New Roman" w:hAnsi="Times New Roman" w:cs="Times New Roman"/>
          <w:sz w:val="28"/>
          <w:szCs w:val="28"/>
        </w:rPr>
        <w:t xml:space="preserve"> и уверенно.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Обсуждение. </w:t>
      </w:r>
      <w:r w:rsidRPr="00CC011E">
        <w:rPr>
          <w:rFonts w:ascii="Times New Roman" w:eastAsia="Times New Roman" w:hAnsi="Times New Roman" w:cs="Times New Roman"/>
          <w:sz w:val="28"/>
          <w:szCs w:val="28"/>
        </w:rPr>
        <w:t>Получение обратной связи.</w:t>
      </w:r>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Ребята делятся впечатлениями о занятии, что им понравилось, а что нет.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24. «Актуализация жизненных целей»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 и повышение мотивации к их достижению.</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лист ватмана, цветные карандаши или фломастеры, картонная коробка, бумага, ручки, магнитофон, аудиокассета с приятной, ненавязчивой музыкой.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«Строим город»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жизненных целей.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Описание.</w:t>
      </w:r>
      <w:r w:rsidRPr="00CC011E">
        <w:rPr>
          <w:rFonts w:ascii="Times New Roman" w:eastAsia="Times New Roman" w:hAnsi="Times New Roman" w:cs="Times New Roman"/>
          <w:sz w:val="28"/>
          <w:szCs w:val="28"/>
        </w:rPr>
        <w:t xml:space="preserve"> Упражнение проводится под музыку для создания творческого настроя. Участникам всем вместе предлагается нарисовать город, в котором им хотелось бы жить. Каждое строение этого </w:t>
      </w:r>
      <w:proofErr w:type="spellStart"/>
      <w:r w:rsidRPr="00CC011E">
        <w:rPr>
          <w:rFonts w:ascii="Times New Roman" w:eastAsia="Times New Roman" w:hAnsi="Times New Roman" w:cs="Times New Roman"/>
          <w:sz w:val="28"/>
          <w:szCs w:val="28"/>
        </w:rPr>
        <w:t>гo</w:t>
      </w:r>
      <w:r w:rsidRPr="00CC011E">
        <w:rPr>
          <w:rFonts w:ascii="Times New Roman" w:eastAsia="Times New Roman" w:hAnsi="Times New Roman" w:cs="Times New Roman"/>
          <w:sz w:val="28"/>
          <w:szCs w:val="28"/>
        </w:rPr>
        <w:softHyphen/>
        <w:t>рода</w:t>
      </w:r>
      <w:proofErr w:type="spellEnd"/>
      <w:r w:rsidRPr="00CC011E">
        <w:rPr>
          <w:rFonts w:ascii="Times New Roman" w:eastAsia="Times New Roman" w:hAnsi="Times New Roman" w:cs="Times New Roman"/>
          <w:sz w:val="28"/>
          <w:szCs w:val="28"/>
        </w:rPr>
        <w:t xml:space="preserve"> должно носить название их мечты. Пусть в этом городе будут дворцы и парки, стадионы и зоны отдыха </w:t>
      </w:r>
      <w:r w:rsidRPr="00CC011E">
        <w:rPr>
          <w:rFonts w:ascii="Times New Roman" w:eastAsia="Times New Roman" w:hAnsi="Times New Roman" w:cs="Times New Roman"/>
          <w:sz w:val="28"/>
          <w:szCs w:val="28"/>
        </w:rPr>
        <w:softHyphen/>
        <w:t xml:space="preserve"> все, что можно придумать и изоб</w:t>
      </w:r>
      <w:r w:rsidRPr="00CC011E">
        <w:rPr>
          <w:rFonts w:ascii="Times New Roman" w:eastAsia="Times New Roman" w:hAnsi="Times New Roman" w:cs="Times New Roman"/>
          <w:sz w:val="28"/>
          <w:szCs w:val="28"/>
        </w:rPr>
        <w:softHyphen/>
        <w:t xml:space="preserve">разить. Нужно дать название </w:t>
      </w:r>
      <w:proofErr w:type="spellStart"/>
      <w:r w:rsidRPr="00CC011E">
        <w:rPr>
          <w:rFonts w:ascii="Times New Roman" w:eastAsia="Times New Roman" w:hAnsi="Times New Roman" w:cs="Times New Roman"/>
          <w:sz w:val="28"/>
          <w:szCs w:val="28"/>
        </w:rPr>
        <w:t>гopoдy</w:t>
      </w:r>
      <w:proofErr w:type="spellEnd"/>
      <w:r w:rsidRPr="00CC011E">
        <w:rPr>
          <w:rFonts w:ascii="Times New Roman" w:eastAsia="Times New Roman" w:hAnsi="Times New Roman" w:cs="Times New Roman"/>
          <w:sz w:val="28"/>
          <w:szCs w:val="28"/>
        </w:rPr>
        <w:t>. Этот город они должны строить все вместе и каждый для себя. Важно идти к намеченной ц</w:t>
      </w:r>
      <w:r w:rsidRPr="00CC011E">
        <w:rPr>
          <w:rFonts w:ascii="Times New Roman" w:eastAsia="Times New Roman" w:hAnsi="Times New Roman" w:cs="Times New Roman"/>
          <w:sz w:val="28"/>
          <w:szCs w:val="28"/>
        </w:rPr>
        <w:softHyphen/>
        <w:t>ели и не боять</w:t>
      </w:r>
      <w:r w:rsidRPr="00CC011E">
        <w:rPr>
          <w:rFonts w:ascii="Times New Roman" w:eastAsia="Times New Roman" w:hAnsi="Times New Roman" w:cs="Times New Roman"/>
          <w:sz w:val="28"/>
          <w:szCs w:val="28"/>
        </w:rPr>
        <w:softHyphen/>
        <w:t>ся трудностей в пути.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Чтобы каждый имел возможность отобра</w:t>
      </w:r>
      <w:r w:rsidRPr="00CC011E">
        <w:rPr>
          <w:rFonts w:ascii="Times New Roman" w:eastAsia="Times New Roman" w:hAnsi="Times New Roman" w:cs="Times New Roman"/>
          <w:sz w:val="28"/>
          <w:szCs w:val="28"/>
        </w:rPr>
        <w:softHyphen/>
        <w:t>зить свою мечту, ребята должны подходить к ват</w:t>
      </w:r>
      <w:r w:rsidRPr="00CC011E">
        <w:rPr>
          <w:rFonts w:ascii="Times New Roman" w:eastAsia="Times New Roman" w:hAnsi="Times New Roman" w:cs="Times New Roman"/>
          <w:sz w:val="28"/>
          <w:szCs w:val="28"/>
        </w:rPr>
        <w:softHyphen/>
        <w:t>ману по очереди. Подростки, которые стесняют</w:t>
      </w:r>
      <w:r w:rsidRPr="00CC011E">
        <w:rPr>
          <w:rFonts w:ascii="Times New Roman" w:eastAsia="Times New Roman" w:hAnsi="Times New Roman" w:cs="Times New Roman"/>
          <w:sz w:val="28"/>
          <w:szCs w:val="28"/>
        </w:rPr>
        <w:softHyphen/>
        <w:t>ся, могут отказываться. Ведущий в этом случае подходит к ватману вместе с ними и помогает 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«Ящик Пандоры»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Актуализация возможностей в преодоле</w:t>
      </w:r>
      <w:r w:rsidRPr="00CC011E">
        <w:rPr>
          <w:rFonts w:ascii="Times New Roman" w:eastAsia="Times New Roman" w:hAnsi="Times New Roman" w:cs="Times New Roman"/>
          <w:sz w:val="28"/>
          <w:szCs w:val="28"/>
        </w:rPr>
        <w:softHyphen/>
        <w:t xml:space="preserve">нии препятствий в достижении жизненных </w:t>
      </w:r>
      <w:proofErr w:type="spellStart"/>
      <w:r w:rsidRPr="00CC011E">
        <w:rPr>
          <w:rFonts w:ascii="Times New Roman" w:eastAsia="Times New Roman" w:hAnsi="Times New Roman" w:cs="Times New Roman"/>
          <w:sz w:val="28"/>
          <w:szCs w:val="28"/>
        </w:rPr>
        <w:t>цeлей</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Всем знакома легенда о ящике Пандоры. Ребятам следует напомнить, что, по этой легенде, все несчастья, преследовавшие людей, боги заперли в ящик, который было </w:t>
      </w:r>
      <w:r w:rsidRPr="00CC011E">
        <w:rPr>
          <w:rFonts w:ascii="Times New Roman" w:eastAsia="Times New Roman" w:hAnsi="Times New Roman" w:cs="Times New Roman"/>
          <w:sz w:val="28"/>
          <w:szCs w:val="28"/>
        </w:rPr>
        <w:softHyphen/>
        <w:t>запрещено открывать. Пандора нарушила запрет богов, приоткры</w:t>
      </w:r>
      <w:r w:rsidRPr="00CC011E">
        <w:rPr>
          <w:rFonts w:ascii="Times New Roman" w:eastAsia="Times New Roman" w:hAnsi="Times New Roman" w:cs="Times New Roman"/>
          <w:sz w:val="28"/>
          <w:szCs w:val="28"/>
        </w:rPr>
        <w:softHyphen/>
        <w:t>ла ящик, и все несчастья и беды обрушились на людей. Задача: сделать свой «ящик Пандоры</w:t>
      </w:r>
      <w:proofErr w:type="gramStart"/>
      <w:r w:rsidRPr="00CC011E">
        <w:rPr>
          <w:rFonts w:ascii="Times New Roman" w:eastAsia="Times New Roman" w:hAnsi="Times New Roman" w:cs="Times New Roman"/>
          <w:sz w:val="28"/>
          <w:szCs w:val="28"/>
        </w:rPr>
        <w:t>».Участникам</w:t>
      </w:r>
      <w:proofErr w:type="gramEnd"/>
      <w:r w:rsidRPr="00CC011E">
        <w:rPr>
          <w:rFonts w:ascii="Times New Roman" w:eastAsia="Times New Roman" w:hAnsi="Times New Roman" w:cs="Times New Roman"/>
          <w:sz w:val="28"/>
          <w:szCs w:val="28"/>
        </w:rPr>
        <w:t xml:space="preserve"> предлагается на листах напи</w:t>
      </w:r>
      <w:r w:rsidRPr="00CC011E">
        <w:rPr>
          <w:rFonts w:ascii="Times New Roman" w:eastAsia="Times New Roman" w:hAnsi="Times New Roman" w:cs="Times New Roman"/>
          <w:sz w:val="28"/>
          <w:szCs w:val="28"/>
        </w:rPr>
        <w:softHyphen/>
        <w:t xml:space="preserve">сать все то, что помешает им построить город своей мечты, каждому в отдельности. Затем эти препятствия нужно положить в «ящик Пандоры» и закрыть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но важно продолжать помнить, что может им помешать. «Ящик Пандоры</w:t>
      </w:r>
      <w:r w:rsidRPr="00CC011E">
        <w:rPr>
          <w:rFonts w:ascii="Times New Roman" w:eastAsia="Times New Roman" w:hAnsi="Times New Roman" w:cs="Times New Roman"/>
          <w:sz w:val="28"/>
          <w:szCs w:val="28"/>
        </w:rPr>
        <w:softHyphen/>
        <w:t xml:space="preserve"> передает</w:t>
      </w:r>
      <w:r w:rsidRPr="00CC011E">
        <w:rPr>
          <w:rFonts w:ascii="Times New Roman" w:eastAsia="Times New Roman" w:hAnsi="Times New Roman" w:cs="Times New Roman"/>
          <w:sz w:val="28"/>
          <w:szCs w:val="28"/>
        </w:rPr>
        <w:softHyphen/>
        <w:t xml:space="preserve">ся ведущему, и все вместе договариваются, когда можно будет </w:t>
      </w:r>
      <w:proofErr w:type="spellStart"/>
      <w:r w:rsidRPr="00CC011E">
        <w:rPr>
          <w:rFonts w:ascii="Times New Roman" w:eastAsia="Times New Roman" w:hAnsi="Times New Roman" w:cs="Times New Roman"/>
          <w:sz w:val="28"/>
          <w:szCs w:val="28"/>
        </w:rPr>
        <w:t>eгo</w:t>
      </w:r>
      <w:proofErr w:type="spellEnd"/>
      <w:r w:rsidRPr="00CC011E">
        <w:rPr>
          <w:rFonts w:ascii="Times New Roman" w:eastAsia="Times New Roman" w:hAnsi="Times New Roman" w:cs="Times New Roman"/>
          <w:sz w:val="28"/>
          <w:szCs w:val="28"/>
        </w:rPr>
        <w:t xml:space="preserve"> приоткрыть, в какое время </w:t>
      </w:r>
      <w:proofErr w:type="spellStart"/>
      <w:r w:rsidRPr="00CC011E">
        <w:rPr>
          <w:rFonts w:ascii="Times New Roman" w:eastAsia="Times New Roman" w:hAnsi="Times New Roman" w:cs="Times New Roman"/>
          <w:sz w:val="28"/>
          <w:szCs w:val="28"/>
        </w:rPr>
        <w:t>pe</w:t>
      </w:r>
      <w:r w:rsidRPr="00CC011E">
        <w:rPr>
          <w:rFonts w:ascii="Times New Roman" w:eastAsia="Times New Roman" w:hAnsi="Times New Roman" w:cs="Times New Roman"/>
          <w:sz w:val="28"/>
          <w:szCs w:val="28"/>
        </w:rPr>
        <w:softHyphen/>
        <w:t>бята</w:t>
      </w:r>
      <w:proofErr w:type="spellEnd"/>
      <w:r w:rsidRPr="00CC011E">
        <w:rPr>
          <w:rFonts w:ascii="Times New Roman" w:eastAsia="Times New Roman" w:hAnsi="Times New Roman" w:cs="Times New Roman"/>
          <w:sz w:val="28"/>
          <w:szCs w:val="28"/>
        </w:rPr>
        <w:t xml:space="preserve"> могут устранить помехи, мешающие им строить мечту. На ящике пишется дата вскрытия. Когда дата подойдет, ящик можно будет вскрыть, записки передать авторам, а они сами решат, окончательно ли они избавились от помех, или еще стоит поработать над собой.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Ребятам предлагается написать, что им мешает построить город своей мечты.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Упражнение «Чемодан в дорогу»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Повышение самооценки в достижении </w:t>
      </w:r>
      <w:proofErr w:type="spellStart"/>
      <w:r w:rsidRPr="00CC011E">
        <w:rPr>
          <w:rFonts w:ascii="Times New Roman" w:eastAsia="Times New Roman" w:hAnsi="Times New Roman" w:cs="Times New Roman"/>
          <w:sz w:val="28"/>
          <w:szCs w:val="28"/>
        </w:rPr>
        <w:t>цe</w:t>
      </w:r>
      <w:r w:rsidRPr="00CC011E">
        <w:rPr>
          <w:rFonts w:ascii="Times New Roman" w:eastAsia="Times New Roman" w:hAnsi="Times New Roman" w:cs="Times New Roman"/>
          <w:sz w:val="28"/>
          <w:szCs w:val="28"/>
        </w:rPr>
        <w:softHyphen/>
        <w:t>лей</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Описание.</w:t>
      </w:r>
      <w:r w:rsidRPr="00CC011E">
        <w:rPr>
          <w:rFonts w:ascii="Times New Roman" w:eastAsia="Times New Roman" w:hAnsi="Times New Roman" w:cs="Times New Roman"/>
          <w:sz w:val="28"/>
          <w:szCs w:val="28"/>
        </w:rPr>
        <w:t xml:space="preserve"> Каждому участнику предлагается «собрать» себе чемодан в </w:t>
      </w:r>
      <w:proofErr w:type="spellStart"/>
      <w:r w:rsidRPr="00CC011E">
        <w:rPr>
          <w:rFonts w:ascii="Times New Roman" w:eastAsia="Times New Roman" w:hAnsi="Times New Roman" w:cs="Times New Roman"/>
          <w:sz w:val="28"/>
          <w:szCs w:val="28"/>
        </w:rPr>
        <w:t>долгyю</w:t>
      </w:r>
      <w:proofErr w:type="spellEnd"/>
      <w:r w:rsidRPr="00CC011E">
        <w:rPr>
          <w:rFonts w:ascii="Times New Roman" w:eastAsia="Times New Roman" w:hAnsi="Times New Roman" w:cs="Times New Roman"/>
          <w:sz w:val="28"/>
          <w:szCs w:val="28"/>
        </w:rPr>
        <w:t xml:space="preserve"> жизненную </w:t>
      </w:r>
      <w:proofErr w:type="spellStart"/>
      <w:r w:rsidRPr="00CC011E">
        <w:rPr>
          <w:rFonts w:ascii="Times New Roman" w:eastAsia="Times New Roman" w:hAnsi="Times New Roman" w:cs="Times New Roman"/>
          <w:sz w:val="28"/>
          <w:szCs w:val="28"/>
        </w:rPr>
        <w:t>дорогy</w:t>
      </w:r>
      <w:proofErr w:type="spellEnd"/>
      <w:r w:rsidRPr="00CC011E">
        <w:rPr>
          <w:rFonts w:ascii="Times New Roman" w:eastAsia="Times New Roman" w:hAnsi="Times New Roman" w:cs="Times New Roman"/>
          <w:sz w:val="28"/>
          <w:szCs w:val="28"/>
        </w:rPr>
        <w:t xml:space="preserve">. В этот чемодан нужно сложить все то, что они узнали на занятиях, чему научились. После этого чемодан сдается в «багаж» передается тренеру. Записи используются для оценки результативности </w:t>
      </w:r>
      <w:proofErr w:type="spellStart"/>
      <w:r w:rsidRPr="00CC011E">
        <w:rPr>
          <w:rFonts w:ascii="Times New Roman" w:eastAsia="Times New Roman" w:hAnsi="Times New Roman" w:cs="Times New Roman"/>
          <w:sz w:val="28"/>
          <w:szCs w:val="28"/>
        </w:rPr>
        <w:t>тpeнига</w:t>
      </w:r>
      <w:proofErr w:type="spellEnd"/>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r w:rsidRPr="00CC011E">
        <w:rPr>
          <w:rFonts w:ascii="Times New Roman" w:eastAsia="Times New Roman" w:hAnsi="Times New Roman" w:cs="Times New Roman"/>
          <w:sz w:val="28"/>
          <w:szCs w:val="28"/>
        </w:rPr>
        <w:t xml:space="preserve">. Некоторым ребятам может потребоваться помощь ведущего в определении </w:t>
      </w:r>
      <w:proofErr w:type="spellStart"/>
      <w:r w:rsidRPr="00CC011E">
        <w:rPr>
          <w:rFonts w:ascii="Times New Roman" w:eastAsia="Times New Roman" w:hAnsi="Times New Roman" w:cs="Times New Roman"/>
          <w:sz w:val="28"/>
          <w:szCs w:val="28"/>
        </w:rPr>
        <w:t>приобретенно</w:t>
      </w:r>
      <w:r w:rsidRPr="00CC011E">
        <w:rPr>
          <w:rFonts w:ascii="Times New Roman" w:eastAsia="Times New Roman" w:hAnsi="Times New Roman" w:cs="Times New Roman"/>
          <w:sz w:val="28"/>
          <w:szCs w:val="28"/>
        </w:rPr>
        <w:softHyphen/>
        <w:t>гo</w:t>
      </w:r>
      <w:proofErr w:type="spellEnd"/>
      <w:r w:rsidRPr="00CC011E">
        <w:rPr>
          <w:rFonts w:ascii="Times New Roman" w:eastAsia="Times New Roman" w:hAnsi="Times New Roman" w:cs="Times New Roman"/>
          <w:sz w:val="28"/>
          <w:szCs w:val="28"/>
        </w:rPr>
        <w:t xml:space="preserve"> багажа знаний.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Занятие 25. «Заключительное»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Подведение итогов групповой работы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Материалы:</w:t>
      </w:r>
      <w:r w:rsidRPr="00CC011E">
        <w:rPr>
          <w:rFonts w:ascii="Times New Roman" w:eastAsia="Times New Roman" w:hAnsi="Times New Roman" w:cs="Times New Roman"/>
          <w:sz w:val="28"/>
          <w:szCs w:val="28"/>
        </w:rPr>
        <w:t> плотный лист цветной бумаги, карандаши, ручки, фломастеры.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Вариант I</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Каждый ребенок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Вариант II</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Раздать подросткам по листу бумаги и фломастеру. Попросить их написать свои инициалы в правом верхнем углу. Ведущий также подписывает свой листок. Каждый ребенок пишет короткую строчку, с которой будет начинаться поэма. Дальше участник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первой строки.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Примеры для образца: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Мы много узнали и стали умней...</w:t>
      </w:r>
      <w:r w:rsidRPr="00CC011E">
        <w:rPr>
          <w:rFonts w:ascii="Times New Roman" w:eastAsia="Times New Roman" w:hAnsi="Times New Roman" w:cs="Times New Roman"/>
          <w:i/>
          <w:iCs/>
          <w:sz w:val="28"/>
          <w:szCs w:val="28"/>
        </w:rPr>
        <w:br/>
        <w:t>Наша группа словно цветок...</w:t>
      </w:r>
      <w:r w:rsidRPr="00CC011E">
        <w:rPr>
          <w:rFonts w:ascii="Times New Roman" w:eastAsia="Times New Roman" w:hAnsi="Times New Roman" w:cs="Times New Roman"/>
          <w:i/>
          <w:iCs/>
          <w:sz w:val="28"/>
          <w:szCs w:val="28"/>
        </w:rPr>
        <w:br/>
        <w:t>Мне так хорошо, я знаю так много..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После того как все поэмы будут написаны, прочтите сначала свою. Потом спросите, кто еще хочет прочитать свою поэму.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Получение обратной связи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Раздать участникам группы листы и попросить ответить на вопросы:</w:t>
      </w:r>
    </w:p>
    <w:p w:rsidR="00CC011E" w:rsidRPr="00CC011E" w:rsidRDefault="00CC011E" w:rsidP="00043141">
      <w:pPr>
        <w:numPr>
          <w:ilvl w:val="0"/>
          <w:numId w:val="18"/>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больше всего понравилось в занятиях?</w:t>
      </w:r>
    </w:p>
    <w:p w:rsidR="00CC011E" w:rsidRPr="00CC011E" w:rsidRDefault="00CC011E" w:rsidP="00043141">
      <w:pPr>
        <w:numPr>
          <w:ilvl w:val="0"/>
          <w:numId w:val="18"/>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не понравилось совсем?</w:t>
      </w:r>
    </w:p>
    <w:p w:rsidR="00CC011E" w:rsidRPr="00CC011E" w:rsidRDefault="00CC011E" w:rsidP="00043141">
      <w:pPr>
        <w:numPr>
          <w:ilvl w:val="0"/>
          <w:numId w:val="18"/>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 чем бы еще хотели узнать?</w:t>
      </w:r>
    </w:p>
    <w:p w:rsidR="00CC011E" w:rsidRPr="00CC011E" w:rsidRDefault="00CC011E" w:rsidP="00043141">
      <w:pPr>
        <w:numPr>
          <w:ilvl w:val="0"/>
          <w:numId w:val="18"/>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на ваш взгляд, было лишним?</w:t>
      </w:r>
    </w:p>
    <w:p w:rsidR="00CC011E" w:rsidRPr="00CC011E" w:rsidRDefault="00CC011E" w:rsidP="00043141">
      <w:pPr>
        <w:numPr>
          <w:ilvl w:val="0"/>
          <w:numId w:val="18"/>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Какая форма работы понравилась и запомнилась больше всего?</w:t>
      </w:r>
    </w:p>
    <w:p w:rsidR="00CC011E" w:rsidRPr="00CC011E" w:rsidRDefault="00CC011E" w:rsidP="00043141">
      <w:pPr>
        <w:numPr>
          <w:ilvl w:val="0"/>
          <w:numId w:val="18"/>
        </w:numPr>
        <w:spacing w:after="24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нового узнали?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Направление 3. Работа с родителями.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1. Подготовительный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Встреча1. Знакомство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Знакомство участников групповой работы; выяснение ожиданий и опасений родителей; общая ориентация в проблемах родителей.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работы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Ведущий знакомит участников с целями и задачами тренинга. Обговариваются условия и режим работы, вводятся правила групповой работы. Ведущий рассказывает, в какой форме будут проходить занятия и каким основным темам они будут посвящены. Он также раскрывает участникам философию, на которой строятся отношения и взаимодействие с детьми — признание личности ребенка и стремление к сотрудничеству.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Процедура знакомства: участники представляются и высказывают свои опасения и ожидания в предстоящей работе.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w:t>
      </w:r>
      <w:proofErr w:type="spellStart"/>
      <w:r w:rsidRPr="00CC011E">
        <w:rPr>
          <w:rFonts w:ascii="Times New Roman" w:eastAsia="Times New Roman" w:hAnsi="Times New Roman" w:cs="Times New Roman"/>
          <w:sz w:val="28"/>
          <w:szCs w:val="28"/>
        </w:rPr>
        <w:t>Психогимнастическое</w:t>
      </w:r>
      <w:proofErr w:type="spellEnd"/>
      <w:r w:rsidRPr="00CC011E">
        <w:rPr>
          <w:rFonts w:ascii="Times New Roman" w:eastAsia="Times New Roman" w:hAnsi="Times New Roman" w:cs="Times New Roman"/>
          <w:sz w:val="28"/>
          <w:szCs w:val="28"/>
        </w:rPr>
        <w:t xml:space="preserve"> упражнение: встать и поменяться местами по какому-то признаку.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Ведущий говорит о важности понимания себя самого и понимания своего ребенка, предлагает родителям ответить на ряд вопросов. Родители впервые обращаются к своим дневникам, о которых ведущий должен сказать особо.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Следует обратить внимание на важность ведения дневников. Отвечая на вопросы, родители заполняют таблицу, где отвечают за себя и за ребенка, оставляя место для реального ответа ребенка, который они получат уже дома.</w:t>
      </w:r>
    </w:p>
    <w:p w:rsidR="00CC011E" w:rsidRPr="00CC011E" w:rsidRDefault="00CC011E" w:rsidP="00CC011E">
      <w:pPr>
        <w:spacing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Ответ родителя</w:t>
      </w:r>
    </w:p>
    <w:tbl>
      <w:tblPr>
        <w:tblW w:w="9720" w:type="dxa"/>
        <w:tblCellMar>
          <w:left w:w="0" w:type="dxa"/>
          <w:right w:w="0" w:type="dxa"/>
        </w:tblCellMar>
        <w:tblLook w:val="04A0" w:firstRow="1" w:lastRow="0" w:firstColumn="1" w:lastColumn="0" w:noHBand="0" w:noVBand="1"/>
      </w:tblPr>
      <w:tblGrid>
        <w:gridCol w:w="3240"/>
        <w:gridCol w:w="3240"/>
        <w:gridCol w:w="3240"/>
      </w:tblGrid>
      <w:tr w:rsidR="00CC011E" w:rsidRPr="00CC011E" w:rsidTr="0043720A">
        <w:trPr>
          <w:gridAfter w:val="1"/>
          <w:wAfter w:w="3030" w:type="dxa"/>
        </w:trPr>
        <w:tc>
          <w:tcPr>
            <w:tcW w:w="3030" w:type="dxa"/>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Ответ за ребенка</w:t>
            </w:r>
          </w:p>
        </w:tc>
        <w:tc>
          <w:tcPr>
            <w:tcW w:w="3030" w:type="dxa"/>
            <w:tcBorders>
              <w:top w:val="single" w:sz="6" w:space="0" w:color="000000"/>
              <w:left w:val="single" w:sz="6" w:space="0" w:color="000000"/>
              <w:bottom w:val="single" w:sz="6" w:space="0" w:color="000000"/>
              <w:right w:val="single" w:sz="6" w:space="0" w:color="000000"/>
            </w:tcBorders>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Ответ ребенка</w:t>
            </w:r>
          </w:p>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r w:rsidR="00CC011E" w:rsidRPr="00CC011E" w:rsidTr="0043720A">
        <w:tc>
          <w:tcPr>
            <w:tcW w:w="3015" w:type="dxa"/>
            <w:hideMark/>
          </w:tcPr>
          <w:p w:rsidR="00CC011E" w:rsidRPr="00CC011E" w:rsidRDefault="00CC011E" w:rsidP="0043720A">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w:t>
            </w:r>
          </w:p>
        </w:tc>
        <w:tc>
          <w:tcPr>
            <w:tcW w:w="3030" w:type="dxa"/>
            <w:hideMark/>
          </w:tcPr>
          <w:p w:rsidR="00CC011E" w:rsidRPr="00CC011E" w:rsidRDefault="00CC011E" w:rsidP="0043720A">
            <w:pPr>
              <w:spacing w:after="0" w:line="240" w:lineRule="auto"/>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bl>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Вот примерный перечень вопросов для школьников и их родителей: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Мое любимое животное и почему. Мое нелюбимое животное и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Мой любимый цвет и почему. Мой нелюбимый цвет и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Моя любимая книга. Книга, которая не нравится.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В другом человеке мне больше всего нравится такая черта, как</w:t>
      </w:r>
      <w:proofErr w:type="gramStart"/>
      <w:r w:rsidRPr="00CC011E">
        <w:rPr>
          <w:rFonts w:ascii="Times New Roman" w:eastAsia="Times New Roman" w:hAnsi="Times New Roman" w:cs="Times New Roman"/>
          <w:sz w:val="28"/>
          <w:szCs w:val="28"/>
        </w:rPr>
        <w:t>... ,</w:t>
      </w:r>
      <w:proofErr w:type="gramEnd"/>
      <w:r w:rsidRPr="00CC011E">
        <w:rPr>
          <w:rFonts w:ascii="Times New Roman" w:eastAsia="Times New Roman" w:hAnsi="Times New Roman" w:cs="Times New Roman"/>
          <w:sz w:val="28"/>
          <w:szCs w:val="28"/>
        </w:rPr>
        <w:t xml:space="preserve"> а не нравится...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Если бы у меня была фантастическая возможность стать кем-то на один день, то я бы стал...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Доброго волшебника я попросил бы о ……. А злого попросил бы о...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7. В каких животных превратил бы волшебник меня самого и членов моей семьи. Почему?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Далее при обмене ответами на вопросы занятие часто принимает вид свободной дискуссии, которую ведущему стоит поощрять. Здесь важно, </w:t>
      </w:r>
      <w:r w:rsidRPr="00CC011E">
        <w:rPr>
          <w:rFonts w:ascii="Times New Roman" w:eastAsia="Times New Roman" w:hAnsi="Times New Roman" w:cs="Times New Roman"/>
          <w:sz w:val="28"/>
          <w:szCs w:val="28"/>
        </w:rPr>
        <w:lastRenderedPageBreak/>
        <w:t>чтобы участники группы рассказали о себе, нашли то общее, что объединяет их самих и их детей. Ведущий, приводя простую статистику, может подчеркнуть, какие животные, сказки, желания и т. д. назывались в группе чаще всего.</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Можно также предложить группе работу в малых группах по 3—4 человека. Задачей участников будет истолкование смысла предложенных пословиц, касающихся отношений в семье.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Каждой подгруппе ведущий предлагает для рассмотрения три-четыре пословицы. В заключение работы над пословицами группы дают варианты толкования пословиц, поясняют, что имели в виду наши предки и насколько это актуально в наше время. Ведущему важно искать пути для создания атмосферы групповой сплоченности и подчеркивать возможность использования своего и чужого опыта для решения проблем воспитания.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Ведущему на заметку.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Пословицы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Без корня и трава не растет.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Чем бы дитя ни тешилось, лишь бы не плакало.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семи нянек дитя без глазу.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При солнышке тепло, при матери добро.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 чужой монастырь со своим уставом не ходят.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Дитя не плачет, а мать не разумеет.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Тот не умирает, кто детей не покидает.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Не мы на детей походим, они на нас.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Кто родителей почитает, тот вовеки не погибает.</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Встреча 2.«Современное состояние исследований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подростков»</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Информирование родителей о существующей проблеме девиаций в стране; повышение педагогической компетенции родителей в области особенностей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его понятия, видов, формирования; осознание важности проведения профилактических и коррекционных мероприятий в данной области в условиях общеобразовательных учреждений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 Определение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Исследование ДП в зарубежной и отечественной психологии.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Типология и причины ДП.</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 Роль социальных служб в работе с детьми с </w:t>
      </w:r>
      <w:proofErr w:type="spellStart"/>
      <w:r w:rsidRPr="00CC011E">
        <w:rPr>
          <w:rFonts w:ascii="Times New Roman" w:eastAsia="Times New Roman" w:hAnsi="Times New Roman" w:cs="Times New Roman"/>
          <w:sz w:val="28"/>
          <w:szCs w:val="28"/>
        </w:rPr>
        <w:t>девиантным</w:t>
      </w:r>
      <w:proofErr w:type="spellEnd"/>
      <w:r w:rsidRPr="00CC011E">
        <w:rPr>
          <w:rFonts w:ascii="Times New Roman" w:eastAsia="Times New Roman" w:hAnsi="Times New Roman" w:cs="Times New Roman"/>
          <w:sz w:val="28"/>
          <w:szCs w:val="28"/>
        </w:rPr>
        <w:t xml:space="preserve"> поведением.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Возрастные особенности психического развития подростков.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 Особенности диагностической, профилактической и коррекционной работы с </w:t>
      </w:r>
      <w:proofErr w:type="spellStart"/>
      <w:r w:rsidRPr="00CC011E">
        <w:rPr>
          <w:rFonts w:ascii="Times New Roman" w:eastAsia="Times New Roman" w:hAnsi="Times New Roman" w:cs="Times New Roman"/>
          <w:sz w:val="28"/>
          <w:szCs w:val="28"/>
        </w:rPr>
        <w:t>девиантными</w:t>
      </w:r>
      <w:proofErr w:type="spellEnd"/>
      <w:r w:rsidRPr="00CC011E">
        <w:rPr>
          <w:rFonts w:ascii="Times New Roman" w:eastAsia="Times New Roman" w:hAnsi="Times New Roman" w:cs="Times New Roman"/>
          <w:sz w:val="28"/>
          <w:szCs w:val="28"/>
        </w:rPr>
        <w:t xml:space="preserve"> подростками.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Встреча 3. Комплексная характеристика программы профилактики и коррекции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подростков в ОУ.</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 xml:space="preserve">Семинар «Комплексная характеристика программы профилактики и коррекции </w:t>
      </w:r>
      <w:proofErr w:type="spellStart"/>
      <w:r w:rsidRPr="00CC011E">
        <w:rPr>
          <w:rFonts w:ascii="Times New Roman" w:eastAsia="Times New Roman" w:hAnsi="Times New Roman" w:cs="Times New Roman"/>
          <w:b/>
          <w:bCs/>
          <w:sz w:val="28"/>
          <w:szCs w:val="28"/>
        </w:rPr>
        <w:t>девиантного</w:t>
      </w:r>
      <w:proofErr w:type="spellEnd"/>
      <w:r w:rsidRPr="00CC011E">
        <w:rPr>
          <w:rFonts w:ascii="Times New Roman" w:eastAsia="Times New Roman" w:hAnsi="Times New Roman" w:cs="Times New Roman"/>
          <w:b/>
          <w:bCs/>
          <w:sz w:val="28"/>
          <w:szCs w:val="28"/>
        </w:rPr>
        <w:t xml:space="preserve"> поведения подростков».</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Цели:</w:t>
      </w:r>
      <w:r w:rsidRPr="00CC011E">
        <w:rPr>
          <w:rFonts w:ascii="Times New Roman" w:eastAsia="Times New Roman" w:hAnsi="Times New Roman" w:cs="Times New Roman"/>
          <w:sz w:val="28"/>
          <w:szCs w:val="28"/>
        </w:rPr>
        <w:t> знакомство со спецификой, принципами построения и реализации данной программы; информирование о способах выявления подростков «группы риска», о существующих формах помощи семьям, вовлеченных в проблему, принципах и подходах работы с родителями по данной проблеме; обеспечение понимание роли классного руководителя, социального педагога и психолога в реализации данной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Содержание</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043141">
      <w:pPr>
        <w:numPr>
          <w:ilvl w:val="0"/>
          <w:numId w:val="19"/>
        </w:numPr>
        <w:spacing w:after="0" w:line="240" w:lineRule="atLeast"/>
        <w:ind w:left="851"/>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и задачи программы.</w:t>
      </w:r>
    </w:p>
    <w:p w:rsidR="00CC011E" w:rsidRPr="00CC011E" w:rsidRDefault="00CC011E" w:rsidP="00043141">
      <w:pPr>
        <w:numPr>
          <w:ilvl w:val="0"/>
          <w:numId w:val="19"/>
        </w:numPr>
        <w:spacing w:after="0" w:line="240" w:lineRule="atLeast"/>
        <w:ind w:left="851"/>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Структура программы.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2. Основной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4. «Ваш ребенок становится взрослым»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Повышение информированности о психологических особенностях подростка, проблем, свойственных данному возрасту; осознание необходимости изменения взаимодействия в системе «родитель-ребенок», придания ему партнерства и сотрудничества, основанных на эмоциональном контакте и понимания психологических проблем подросткового возраста; создание в семье благоприятной атмосферы; актуализация личностных ресурсов.</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Кризисы подросткового возраста, психологические особенности подростка.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Воспитание подростка и общение с ним.</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Заметки для ведущего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1.Подростковый возраст. Этот возрастной период детей требует особого внимания родителей к тем переменам, которые происходят с растущим ребенком, особой гибкости их педагогической тактики, огромного терпения, </w:t>
      </w:r>
      <w:r w:rsidRPr="00CC011E">
        <w:rPr>
          <w:rFonts w:ascii="Times New Roman" w:eastAsia="Times New Roman" w:hAnsi="Times New Roman" w:cs="Times New Roman"/>
          <w:sz w:val="28"/>
          <w:szCs w:val="28"/>
        </w:rPr>
        <w:lastRenderedPageBreak/>
        <w:t>взвешенности, умения видеть позитивное и истинное в вызывающем поведении подростка. Родитель должен учитывать сложность подросткового периода и для самого подростка, характерные для этапа гормональной перестройки организма неустойчивость настроения, физического состояния и самочувствия, ранимость, неадекватность реакций.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Кризис 13 лет. Этот кризис социального развития, относится к числу наиболее острых. Характеризуется падением успеваемости, снижением работоспособности, дисгармоничностью во внутреннем строении личности.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Симптомы кризиса: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Наблюдается снижение продуктивности и способности к учебной деятельности даже в той области, в которой ребенок одарен. Это связано с переходом от наглядности и знания к пониманию и дедукции (выведение следствия из посылок, умозаключение).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Происходит открытие мира психического, внимание подросток впервые обращает на других лиц. Разделяется ми внутренних переживаний и объективная действительность. В этом возрасте многие подростки ведут дневники.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Негативизм. Ребенок как бы отталкивается от среды, враждебен, склонен к ссорам, нарушению дисциплины. Одновременно испытывает внутреннее беспокойство, недовольство, стремление к одиночеству к самоизоляции. У мальчиков негативизм проявляется ярче и чаще, чем у девочек, и начинается позже – в 14-16 лет.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Особенности подросткового возраста: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Половое созревание. Наступление подросткового возраста (ПВ) со всей очевидностью проявляется в резком возмужании организма, внезапном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 возраст считается периодом выраженного увеличения сексуальных желаний и сексуальной энергии, особенно у мальчиков.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 фазами биологического созревания у подростков совпадают фазы развития интересов. С одной стороны, теряется интерес к вещам, которые его интересовали раньше. При этом не утрачиваются ни навыки, ни сложившиеся механизмы поведения. С другой стороны, возникают новые интересы: новые книги, в основном эротического характера, острый сексуальный интерес.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 время смены интересов есть момент, когда кажется, что у подростка вообще отсутствует какой бы то ни было интерес.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Ведущая деятельность – интимно-личностное общение со сверстниками. Отношения со сверстниками более значимы, чем со взрослыми.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Формирование «Мы» - концепции. Иногда оно принимает очень жесткий характер: «мы – свои – чужие». Поделены территории, сферы жизненного пространства. Это не дружба, отношения дружбы еще только предстоит </w:t>
      </w:r>
      <w:r w:rsidRPr="00CC011E">
        <w:rPr>
          <w:rFonts w:ascii="Times New Roman" w:eastAsia="Times New Roman" w:hAnsi="Times New Roman" w:cs="Times New Roman"/>
          <w:sz w:val="28"/>
          <w:szCs w:val="28"/>
        </w:rPr>
        <w:lastRenderedPageBreak/>
        <w:t>освоить как отношения близости, увидеть в другом человеке такого же, как сам. Это скорее, поклонение общему идолу.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Формирование </w:t>
      </w:r>
      <w:proofErr w:type="spellStart"/>
      <w:r w:rsidRPr="00CC011E">
        <w:rPr>
          <w:rFonts w:ascii="Times New Roman" w:eastAsia="Times New Roman" w:hAnsi="Times New Roman" w:cs="Times New Roman"/>
          <w:sz w:val="28"/>
          <w:szCs w:val="28"/>
        </w:rPr>
        <w:t>референтных</w:t>
      </w:r>
      <w:proofErr w:type="spellEnd"/>
      <w:r w:rsidRPr="00CC011E">
        <w:rPr>
          <w:rFonts w:ascii="Times New Roman" w:eastAsia="Times New Roman" w:hAnsi="Times New Roman" w:cs="Times New Roman"/>
          <w:sz w:val="28"/>
          <w:szCs w:val="28"/>
        </w:rPr>
        <w:t xml:space="preserve"> групп. В ПВ среди детей начинают выделяться группы. Сначала они состоят из представителей другого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из связанны между собой пар. Ценности и мнения </w:t>
      </w:r>
      <w:proofErr w:type="spellStart"/>
      <w:r w:rsidRPr="00CC011E">
        <w:rPr>
          <w:rFonts w:ascii="Times New Roman" w:eastAsia="Times New Roman" w:hAnsi="Times New Roman" w:cs="Times New Roman"/>
          <w:sz w:val="28"/>
          <w:szCs w:val="28"/>
        </w:rPr>
        <w:t>референтной</w:t>
      </w:r>
      <w:proofErr w:type="spellEnd"/>
      <w:r w:rsidRPr="00CC011E">
        <w:rPr>
          <w:rFonts w:ascii="Times New Roman" w:eastAsia="Times New Roman" w:hAnsi="Times New Roman" w:cs="Times New Roman"/>
          <w:sz w:val="28"/>
          <w:szCs w:val="28"/>
        </w:rPr>
        <w:t xml:space="preserve"> группы подросток склонен признавать своими собственными. Типичная черта подростковой группы – чрезвычайно высокая </w:t>
      </w:r>
      <w:proofErr w:type="spellStart"/>
      <w:r w:rsidRPr="00CC011E">
        <w:rPr>
          <w:rFonts w:ascii="Times New Roman" w:eastAsia="Times New Roman" w:hAnsi="Times New Roman" w:cs="Times New Roman"/>
          <w:sz w:val="28"/>
          <w:szCs w:val="28"/>
        </w:rPr>
        <w:t>конформность</w:t>
      </w:r>
      <w:proofErr w:type="spellEnd"/>
      <w:r w:rsidRPr="00CC011E">
        <w:rPr>
          <w:rFonts w:ascii="Times New Roman" w:eastAsia="Times New Roman" w:hAnsi="Times New Roman" w:cs="Times New Roman"/>
          <w:sz w:val="28"/>
          <w:szCs w:val="28"/>
        </w:rPr>
        <w:t>. К мнению группы и ее лидера относятся некритически.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Чувство взрослости. Объективной взрослости у подростка еще нет. Субъективно она проявляется в развитии чувства взрослости и тенденции к взрослости:</w:t>
      </w:r>
    </w:p>
    <w:p w:rsidR="00CC011E" w:rsidRPr="00CC011E" w:rsidRDefault="00CC011E" w:rsidP="00043141">
      <w:pPr>
        <w:numPr>
          <w:ilvl w:val="0"/>
          <w:numId w:val="20"/>
        </w:numPr>
        <w:spacing w:after="0" w:line="240" w:lineRule="atLeast"/>
        <w:ind w:left="567"/>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Эмансипация от родителей.</w:t>
      </w:r>
    </w:p>
    <w:p w:rsidR="00CC011E" w:rsidRPr="00CC011E" w:rsidRDefault="00CC011E" w:rsidP="00043141">
      <w:pPr>
        <w:numPr>
          <w:ilvl w:val="0"/>
          <w:numId w:val="20"/>
        </w:numPr>
        <w:spacing w:after="0" w:line="240" w:lineRule="atLeast"/>
        <w:ind w:left="567"/>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Новое отношение к учебе.</w:t>
      </w:r>
    </w:p>
    <w:p w:rsidR="00CC011E" w:rsidRPr="00CC011E" w:rsidRDefault="00CC011E" w:rsidP="00043141">
      <w:pPr>
        <w:numPr>
          <w:ilvl w:val="0"/>
          <w:numId w:val="20"/>
        </w:numPr>
        <w:spacing w:after="0" w:line="240" w:lineRule="atLeast"/>
        <w:ind w:left="567"/>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Романтические отношения со сверстниками другого пола.</w:t>
      </w:r>
    </w:p>
    <w:p w:rsidR="00CC011E" w:rsidRPr="00CC011E" w:rsidRDefault="00CC011E" w:rsidP="00043141">
      <w:pPr>
        <w:numPr>
          <w:ilvl w:val="0"/>
          <w:numId w:val="20"/>
        </w:numPr>
        <w:spacing w:after="0" w:line="240" w:lineRule="atLeast"/>
        <w:ind w:left="567"/>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Внешний облик и манера одеваться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 Эмоциональное развитие подростка. ПВ считается периодом бурных внутренних переживаний и эмоциональных трудностей. Временами подростки чувствуют себя настолько несчастными, что плачут </w:t>
      </w:r>
      <w:proofErr w:type="gramStart"/>
      <w:r w:rsidRPr="00CC011E">
        <w:rPr>
          <w:rFonts w:ascii="Times New Roman" w:eastAsia="Times New Roman" w:hAnsi="Times New Roman" w:cs="Times New Roman"/>
          <w:sz w:val="28"/>
          <w:szCs w:val="28"/>
        </w:rPr>
        <w:t>и</w:t>
      </w:r>
      <w:proofErr w:type="gramEnd"/>
      <w:r w:rsidRPr="00CC011E">
        <w:rPr>
          <w:rFonts w:ascii="Times New Roman" w:eastAsia="Times New Roman" w:hAnsi="Times New Roman" w:cs="Times New Roman"/>
          <w:sz w:val="28"/>
          <w:szCs w:val="28"/>
        </w:rPr>
        <w:t xml:space="preserve"> хотя бросить всех и все, им кажется иногда, что люди смотрят на них, говорят о них, смеются над ними, некоторым в голову приходят идеи самоубийства.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социальную жизнь подростка настолько, что он отказывается от большинства форм групповой активности. Проявляются страхи открытых и закрытых пространств.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Аномалии личностно развития подростков. Отклонения в поведении свойственны почти все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 Расстройства бывают поведенческие и эмоциональные. Эмоциональные преобладают у девочек (депрессия, страхи, тревожные состояния). Причины обычно социальные. Нарушения в поведении в 4 раза чаще бывают у мальчиков.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должны помнить о таких существенных аспектах развития в ПВ, как:</w:t>
      </w:r>
    </w:p>
    <w:p w:rsidR="00CC011E" w:rsidRPr="00CC011E" w:rsidRDefault="00CC011E" w:rsidP="00043141">
      <w:pPr>
        <w:numPr>
          <w:ilvl w:val="0"/>
          <w:numId w:val="21"/>
        </w:numPr>
        <w:spacing w:after="0" w:line="240" w:lineRule="atLeast"/>
        <w:ind w:left="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Неравномерность физического и физиологического развития подростков и возможность болезненных переживаний из-за задержки или чересчур стремительного изменения пропорций тела;</w:t>
      </w:r>
    </w:p>
    <w:p w:rsidR="00CC011E" w:rsidRPr="00CC011E" w:rsidRDefault="00CC011E" w:rsidP="00043141">
      <w:pPr>
        <w:numPr>
          <w:ilvl w:val="0"/>
          <w:numId w:val="21"/>
        </w:numPr>
        <w:spacing w:after="0" w:line="240" w:lineRule="atLeast"/>
        <w:ind w:left="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Повышенная чувствительность подростка в отношении изменений собственной внешности, физического облика, которая требует корректности и осторожности в высказываниях по этому поводу;</w:t>
      </w:r>
    </w:p>
    <w:p w:rsidR="00CC011E" w:rsidRPr="00CC011E" w:rsidRDefault="00CC011E" w:rsidP="00043141">
      <w:pPr>
        <w:numPr>
          <w:ilvl w:val="0"/>
          <w:numId w:val="21"/>
        </w:numPr>
        <w:spacing w:after="0" w:line="240" w:lineRule="atLeast"/>
        <w:ind w:left="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Ярко выраженная потребность быть «значимым» в глазах сверстников, утвердиться среди них;</w:t>
      </w:r>
    </w:p>
    <w:p w:rsidR="00CC011E" w:rsidRPr="00CC011E" w:rsidRDefault="00CC011E" w:rsidP="00043141">
      <w:pPr>
        <w:numPr>
          <w:ilvl w:val="0"/>
          <w:numId w:val="21"/>
        </w:numPr>
        <w:spacing w:after="0" w:line="240" w:lineRule="atLeast"/>
        <w:ind w:left="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Частное возникновение отклонений самооценки и уровня притязаний в сторону чрезмерного занижения или завышения;</w:t>
      </w:r>
    </w:p>
    <w:p w:rsidR="00CC011E" w:rsidRPr="00CC011E" w:rsidRDefault="00CC011E" w:rsidP="00043141">
      <w:pPr>
        <w:numPr>
          <w:ilvl w:val="0"/>
          <w:numId w:val="21"/>
        </w:numPr>
        <w:spacing w:after="0" w:line="240" w:lineRule="atLeast"/>
        <w:ind w:left="709"/>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Склонность к немотивированному риску, к неадекватному реагированию по, казалось бы, незначительным поводам, неумение предвидеть последствия своих поступков.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Многие родители считают, что конфликты при воспитании подростка неизбежны. Действительно, ПВ характеризуется рядом психологических особенностей, которые ставят перед родителями новые воспитательные задачи. Но эти особенности не обязательно влекут за собой отрицательные формы поведения подростков и конфликтность их отношений со взрослыми. Все зависит от конкретных условий жизни и воспитания. При этом родителям необходимо помнить, что гораздо легче предупредить появление трудностей, чем потом преодолевать 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Во все времена были конфликты и непонимание между взрослыми и подростками. Об этом свидетельствуют дошедшие до нас высказывания. «Молодые строптивы, без послушания и уважения к старшим. Никто их не понимает, и они не хотят, чтобы их понимали. Несут миру погибель и станут последним его пределом». Надпись на гробнице фараона (около 3500 лет до н.э.). «Эта молодежь растленна до глубины души. Молодые люди злокозненны и нерадивы. Никогда они не будут походить на молодежь былых времен.». Надпись на вавилонском сосуде (около 3000 лет до н.э.). «Я утратил всякие надежды относительно будущего страны, если сегодняшняя молодежь возьмет в свои руки бразды правления, ибо молодежь невыносима, невыдержанна, просто ужасна». </w:t>
      </w:r>
      <w:proofErr w:type="spellStart"/>
      <w:r w:rsidRPr="00CC011E">
        <w:rPr>
          <w:rFonts w:ascii="Times New Roman" w:eastAsia="Times New Roman" w:hAnsi="Times New Roman" w:cs="Times New Roman"/>
          <w:sz w:val="28"/>
          <w:szCs w:val="28"/>
        </w:rPr>
        <w:t>Геоксид</w:t>
      </w:r>
      <w:proofErr w:type="spellEnd"/>
      <w:r w:rsidRPr="00CC011E">
        <w:rPr>
          <w:rFonts w:ascii="Times New Roman" w:eastAsia="Times New Roman" w:hAnsi="Times New Roman" w:cs="Times New Roman"/>
          <w:sz w:val="28"/>
          <w:szCs w:val="28"/>
        </w:rPr>
        <w:t xml:space="preserve"> (древнегреческий историк, около 720 года до н.э.) «Наша молодежь, она дурно воспитана, она насмехается над начальством и нисколько не уважает стариков. Попросту говоря, они очень плохие</w:t>
      </w:r>
      <w:proofErr w:type="gramStart"/>
      <w:r w:rsidRPr="00CC011E">
        <w:rPr>
          <w:rFonts w:ascii="Times New Roman" w:eastAsia="Times New Roman" w:hAnsi="Times New Roman" w:cs="Times New Roman"/>
          <w:sz w:val="28"/>
          <w:szCs w:val="28"/>
        </w:rPr>
        <w:t>».Сократ</w:t>
      </w:r>
      <w:proofErr w:type="gramEnd"/>
      <w:r w:rsidRPr="00CC011E">
        <w:rPr>
          <w:rFonts w:ascii="Times New Roman" w:eastAsia="Times New Roman" w:hAnsi="Times New Roman" w:cs="Times New Roman"/>
          <w:sz w:val="28"/>
          <w:szCs w:val="28"/>
        </w:rPr>
        <w:t xml:space="preserve"> (древнегреческий мыслитель, 470 – 399 гг. до н.э.).</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Подросток во все времена стремился поступать и выглядеть как взрослый, иметь его права и возможности. В конечном итоге развитие подростка - всегда равнение на взрослого. И здесь наибольшее значение имеют непосредственные контакты с взрослыми, совместные с ними дела и занятия, совместный с ними труд. Именно поэтому очень важно найти правильную позицию в отношениях взрослого и подростка, стать для него авторитетом.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 подростка, по сравнению с младшим школьником, появляется в отношении к взрослому нечто новое. Подросток начинает оценивать более критично слова и поступки взрослого, у него возрастают требования к поведению и отношению взрослого, к его социальной позиции и статусу. И наряду с этим должна неизмеримо возрастать ответственность взрослого за свое собственное поведение, за свои нравственные качества и отношения. Требовательность взрослого к себе должна всегда быть выше уровня требований к нему подростка. Это одно из главных оснований родительского авторитета.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Важно не только требовать, но и знать его жизнь, интересы, друзей, характер их взаимоотношений, его радости и обиды, тревоги и заботы. Только зная все это, можно своевременно прийти ему на помощь, когда она понадобится. Но при этом нужно уважать право ребенка на личную жизнь.</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Нагрубил вчера я маме, хлопнул дверью 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Нет доверья между нами, нет доверия.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проснулся одинокий, вспомнил мамины упреки:</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ее родное чадо, про меня все знать ей надо —</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Почему неоткровенен? Нет ли где в душе разлада?</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Откровенничать не стану, зря надеется!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Откровенничать не стану, не младенец я!</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И нарочно я туману напускаю,</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Нынче маму до души не допускаю.</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Я проснулся одинокий, мысли грустные,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С горя выучил уроки, даже устные.</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w:t>
      </w:r>
      <w:proofErr w:type="spellStart"/>
      <w:r w:rsidRPr="00CC011E">
        <w:rPr>
          <w:rFonts w:ascii="Times New Roman" w:eastAsia="Times New Roman" w:hAnsi="Times New Roman" w:cs="Times New Roman"/>
          <w:i/>
          <w:iCs/>
          <w:sz w:val="28"/>
          <w:szCs w:val="28"/>
        </w:rPr>
        <w:t>А.Барто</w:t>
      </w:r>
      <w:proofErr w:type="spellEnd"/>
      <w:r w:rsidRPr="00CC011E">
        <w:rPr>
          <w:rFonts w:ascii="Times New Roman" w:eastAsia="Times New Roman" w:hAnsi="Times New Roman" w:cs="Times New Roman"/>
          <w:i/>
          <w:iCs/>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Большой знаток детской души В.А. Сухомлинский глубоко подметил основное противоречие во взаимоотношении подростка и взрослого: «Не опекайте меня, не ходите за мной, не связывайте каждый мой шаг, не свивайте меня пеленками присмотра и недоверия, не напоминайте и словом о моей колыбели. Я самостоятельный человек. Я не хочу, чтобы меня вели за руку. 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открывается мне, тем больше я вижу людей, тем больше познаю их, тем больше людей видят меня. От величия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боязно сказать об этом. Мне хочется, чтобы все считали, что я самостоятельно, своими силами доберусь до вершины». Эту сложность и противоречивость внутреннего мира подростка взрослый должен понять и именно на основе этого понимания строить свои отношения с ним.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Потребность во взрослом друге очень остра у подростка. А где он его найдет, кем тот окажется - во многом зависит от того, какова атмосфера в семье. Только в обстановке взаимного уважения, взаимной заботы и помощи, доверия и искренности уважительное отношение к людям станет привычной формой поведения подростка.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Знание основных психологических особенностей развития подростка, индивидуальных особенностей своего ребенка поможет родителям выбрать правильные формы взаимодействия с ним. Следует помнить, что каждый подросток – личность, требующая к себе понимания и уважения.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5. «Преодоление барьеров общения»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Цель:</w:t>
      </w:r>
      <w:r w:rsidRPr="00CC011E">
        <w:rPr>
          <w:rFonts w:ascii="Times New Roman" w:eastAsia="Times New Roman" w:hAnsi="Times New Roman" w:cs="Times New Roman"/>
          <w:sz w:val="28"/>
          <w:szCs w:val="28"/>
        </w:rPr>
        <w:t> Помочь прийти к положительному восприятию барьеров общения, а не уйти от них или подавить их.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I. Теоретический материал</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Поскольку вою информацию об окружающем мире мы получаем через свои органы чувств, может показаться, что состояние нашего разума полностью контролируется внешними впечатлениями. Создается мнение, что именно окружающий мир служит источником переполняющих нас плохого настроения, чувства угнетенности и страха. Данная система убеждений заставляет предположить, что окружающий мир является причиной, а мы и наши переживания - следствием. Что произойдет, если мы примем на веру мысль о том, что все наши восприятия определяются мышлением?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Возможно, это новая и незнакомая точка зрения покажется забавной - мысли - причина, а восприятие - следствие. Получается, что нет смысла осуждать окружающий мир и живущих в нем за те лишения и боль, которые мы испытываем, так как наши восприятия только зеркало отражения, а не реальность.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этого урока - помочь прийти к положительному восприятию барьеров общения, а не уйти от них или подавить их. Карьеры общения сопровождают нашу жизнь от рождения до последнего дня. Но это вовсе не значит, что во всех этих, зачастую кажущихся неразрешимыми ситуациях обязательно должна быть проигравшая и выигравшая сторона. Выиграть могут обе!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И тогда тот потенциал, та энергия, генератором и аккумулятором которой является каждый барьер, из разрушающей превратится в творческую, принесет радость и чувство удовлетворения, возможность психологического роста.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в нашем разуме царит покой, все вокруг будет выглядеть иначе. Мы сами можем решать, проснуться ли нам утром счастливыми, взглянуть ли на мир сквозь очки, пропускающие только добро, или нет. Мы можем следить за своим внутренним миром, выбирая только те мысли, которые для нас желанны.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Мы в силах заменить мысли, </w:t>
      </w:r>
      <w:proofErr w:type="spellStart"/>
      <w:r w:rsidRPr="00CC011E">
        <w:rPr>
          <w:rFonts w:ascii="Times New Roman" w:eastAsia="Times New Roman" w:hAnsi="Times New Roman" w:cs="Times New Roman"/>
          <w:sz w:val="28"/>
          <w:szCs w:val="28"/>
        </w:rPr>
        <w:t>растраивающие</w:t>
      </w:r>
      <w:proofErr w:type="spellEnd"/>
      <w:r w:rsidRPr="00CC011E">
        <w:rPr>
          <w:rFonts w:ascii="Times New Roman" w:eastAsia="Times New Roman" w:hAnsi="Times New Roman" w:cs="Times New Roman"/>
          <w:sz w:val="28"/>
          <w:szCs w:val="28"/>
        </w:rPr>
        <w:t xml:space="preserve"> нас, на такие, которые бы обеспечили нам внутреннее и внешнее равновесие в этом мире. Ключами к преодолению барьеров общения являются умение прощать и определение алгоритма поведения в конфликтной ситуации, следуя которому можно добиться наилучших последствий как для </w:t>
      </w:r>
      <w:proofErr w:type="gramStart"/>
      <w:r w:rsidRPr="00CC011E">
        <w:rPr>
          <w:rFonts w:ascii="Times New Roman" w:eastAsia="Times New Roman" w:hAnsi="Times New Roman" w:cs="Times New Roman"/>
          <w:sz w:val="28"/>
          <w:szCs w:val="28"/>
        </w:rPr>
        <w:t>себя</w:t>
      </w:r>
      <w:proofErr w:type="gramEnd"/>
      <w:r w:rsidRPr="00CC011E">
        <w:rPr>
          <w:rFonts w:ascii="Times New Roman" w:eastAsia="Times New Roman" w:hAnsi="Times New Roman" w:cs="Times New Roman"/>
          <w:sz w:val="28"/>
          <w:szCs w:val="28"/>
        </w:rPr>
        <w:t xml:space="preserve"> так и для противоположной стороны. Это не означает, что вы вообще не можете выразить человеку свои претензии. Разница в том, что вы можете сделать это конструктивным образом.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Интерес представляют девять способов преодоления барьеров </w:t>
      </w:r>
      <w:proofErr w:type="gramStart"/>
      <w:r w:rsidRPr="00CC011E">
        <w:rPr>
          <w:rFonts w:ascii="Times New Roman" w:eastAsia="Times New Roman" w:hAnsi="Times New Roman" w:cs="Times New Roman"/>
          <w:sz w:val="28"/>
          <w:szCs w:val="28"/>
        </w:rPr>
        <w:t>общения</w:t>
      </w:r>
      <w:proofErr w:type="gramEnd"/>
      <w:r w:rsidRPr="00CC011E">
        <w:rPr>
          <w:rFonts w:ascii="Times New Roman" w:eastAsia="Times New Roman" w:hAnsi="Times New Roman" w:cs="Times New Roman"/>
          <w:sz w:val="28"/>
          <w:szCs w:val="28"/>
        </w:rPr>
        <w:t xml:space="preserve"> сформулированные Карнеги: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 Если вам необходимо упрекнуть человека, то начинайте о похвалы и искреннего одобрения. "Всегда легче выслушать неприятные вещи после того, как вы выслушали похвалу в адрес ваших положительных сторон" (Например:"Вы же умный, исполнительный работник, как же вы до сих пор </w:t>
      </w:r>
      <w:r w:rsidRPr="00CC011E">
        <w:rPr>
          <w:rFonts w:ascii="Times New Roman" w:eastAsia="Times New Roman" w:hAnsi="Times New Roman" w:cs="Times New Roman"/>
          <w:sz w:val="28"/>
          <w:szCs w:val="28"/>
        </w:rPr>
        <w:lastRenderedPageBreak/>
        <w:t>не выполнили это задание?").</w:t>
      </w:r>
      <w:r w:rsidRPr="00CC011E">
        <w:rPr>
          <w:rFonts w:ascii="Times New Roman" w:eastAsia="Times New Roman" w:hAnsi="Times New Roman" w:cs="Times New Roman"/>
          <w:sz w:val="28"/>
          <w:szCs w:val="28"/>
        </w:rPr>
        <w:br/>
        <w:t>2."Обращая внимание человека на его ошибки, не делайте это "в лоб" (Пример Карнеги: "Директор одного универмага заметил одиноко стоящего у прилавка покупателя, а в это время продавцы беззаботно разговаривали и шутили в стороне. Он не сказав ни слова, спокойно зашел за прилавок и сам обслужил покупателя на глазах смутившихся продавцов"</w:t>
      </w:r>
      <w:r w:rsidRPr="00CC011E">
        <w:rPr>
          <w:rFonts w:ascii="Times New Roman" w:eastAsia="Times New Roman" w:hAnsi="Times New Roman" w:cs="Times New Roman"/>
          <w:sz w:val="28"/>
          <w:szCs w:val="28"/>
        </w:rPr>
        <w:br/>
        <w:t xml:space="preserve">3. Перед тем как критиковать человека, упомяните вначале о своих ошибках в аналогичных ситуациях. Тот, на кого направлена </w:t>
      </w:r>
      <w:proofErr w:type="spellStart"/>
      <w:r w:rsidRPr="00CC011E">
        <w:rPr>
          <w:rFonts w:ascii="Times New Roman" w:eastAsia="Times New Roman" w:hAnsi="Times New Roman" w:cs="Times New Roman"/>
          <w:sz w:val="28"/>
          <w:szCs w:val="28"/>
        </w:rPr>
        <w:t>кпитика</w:t>
      </w:r>
      <w:proofErr w:type="spellEnd"/>
      <w:r w:rsidRPr="00CC011E">
        <w:rPr>
          <w:rFonts w:ascii="Times New Roman" w:eastAsia="Times New Roman" w:hAnsi="Times New Roman" w:cs="Times New Roman"/>
          <w:sz w:val="28"/>
          <w:szCs w:val="28"/>
        </w:rPr>
        <w:t xml:space="preserve"> гораздо быстрее признает свои ошибки, если знает, что и критикующий не безгрешен.</w:t>
      </w:r>
      <w:r w:rsidRPr="00CC011E">
        <w:rPr>
          <w:rFonts w:ascii="Times New Roman" w:eastAsia="Times New Roman" w:hAnsi="Times New Roman" w:cs="Times New Roman"/>
          <w:sz w:val="28"/>
          <w:szCs w:val="28"/>
        </w:rPr>
        <w:br/>
        <w:t>4. Отдавая приказание делайте это в форме вопросов. (Например:"Вас не затруднит сходить туда-то и сделать то-то).</w:t>
      </w:r>
      <w:r w:rsidRPr="00CC011E">
        <w:rPr>
          <w:rFonts w:ascii="Times New Roman" w:eastAsia="Times New Roman" w:hAnsi="Times New Roman" w:cs="Times New Roman"/>
          <w:sz w:val="28"/>
          <w:szCs w:val="28"/>
        </w:rPr>
        <w:br/>
        <w:t>5. Щадите радость собеседника. Не перехлестывайте в критике через край, не критикуйте в присутствии других людей.</w:t>
      </w:r>
      <w:r w:rsidRPr="00CC011E">
        <w:rPr>
          <w:rFonts w:ascii="Times New Roman" w:eastAsia="Times New Roman" w:hAnsi="Times New Roman" w:cs="Times New Roman"/>
          <w:sz w:val="28"/>
          <w:szCs w:val="28"/>
        </w:rPr>
        <w:br/>
        <w:t>6. Хвалите человека за каждое его, пусть даже самое незначительное, достижение. При этом будьте искренни в выражении своего одобрения. Заслуженная похвала побуждает человека реализовывать скрытые в нем возможности.</w:t>
      </w:r>
      <w:r w:rsidRPr="00CC011E">
        <w:rPr>
          <w:rFonts w:ascii="Times New Roman" w:eastAsia="Times New Roman" w:hAnsi="Times New Roman" w:cs="Times New Roman"/>
          <w:sz w:val="28"/>
          <w:szCs w:val="28"/>
        </w:rPr>
        <w:br/>
        <w:t>7. Создайте человеку доброе имя, чтобы он мог жить в соответствии с ним. Человек будет стремиться доказать окружающим справедливость вашей высокой оценки его качеств, и постепенно делая для него социальные роль станет привычной. "Если хотите развить у человека определенные черты, ведите себя так, как будто эти черты уже присущи ему... Подарите человеку хорошую репутацию.</w:t>
      </w:r>
      <w:r w:rsidRPr="00CC011E">
        <w:rPr>
          <w:rFonts w:ascii="Times New Roman" w:eastAsia="Times New Roman" w:hAnsi="Times New Roman" w:cs="Times New Roman"/>
          <w:sz w:val="28"/>
          <w:szCs w:val="28"/>
        </w:rPr>
        <w:br/>
        <w:t>8. Покажите человеку, что его недостаток или допущенный им промах легко устранить, а дело, которым вы хотите его увлечь, нетрудно выполнить. "Одобрите человека... дайте ему понять, что у него даже есть интуиция, которую необходимо только развить, - и он будет работать до рассвета, чтобы добиться той цели, веру в которую вы в нем разбудили"</w:t>
      </w:r>
      <w:r w:rsidRPr="00CC011E">
        <w:rPr>
          <w:rFonts w:ascii="Times New Roman" w:eastAsia="Times New Roman" w:hAnsi="Times New Roman" w:cs="Times New Roman"/>
          <w:sz w:val="28"/>
          <w:szCs w:val="28"/>
        </w:rPr>
        <w:br/>
        <w:t>9. "Старайтесь, чтобы людям было приятно делать то, что вы предлагаете. Любой человек охотнее выполняет те просьбы, поручения, которые приятны, интересны и полезны ему самому.</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2.Тренинг "Решение ситуации"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Ситуация: человеку на работе испортили настроение. Он вымещает гнев на членов своей семьи. Разыграть ситуацию, объяснить условия, соответствуют они требованиям или нет? Если человек не в состоянии держать свои эмоции под контролем, то необходим постепенный путь к пресечению вспышек гнева, во время которого вы избавитесь от раздражения.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Поиски варианта: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Осознайте, что вы "создаете" гнев. Кто-то может быть вам неприятен, может расстроить вас, но не он "создает" ваш гнев.</w:t>
      </w:r>
      <w:r w:rsidRPr="00CC011E">
        <w:rPr>
          <w:rFonts w:ascii="Times New Roman" w:eastAsia="Times New Roman" w:hAnsi="Times New Roman" w:cs="Times New Roman"/>
          <w:sz w:val="28"/>
          <w:szCs w:val="28"/>
        </w:rPr>
        <w:br/>
        <w:t>2. Оцениваете ли вы поступки людей или их в целом? Поймите, что не всегда люди, поступающие плохо - плохие.</w:t>
      </w:r>
      <w:r w:rsidRPr="00CC011E">
        <w:rPr>
          <w:rFonts w:ascii="Times New Roman" w:eastAsia="Times New Roman" w:hAnsi="Times New Roman" w:cs="Times New Roman"/>
          <w:sz w:val="28"/>
          <w:szCs w:val="28"/>
        </w:rPr>
        <w:br/>
        <w:t xml:space="preserve">3. Если вы сердиты на человека, которому не можете все высказать, не опасаясь последствий, тогда поделитесь с друзьями, расскажите им о своих </w:t>
      </w:r>
      <w:r w:rsidRPr="00CC011E">
        <w:rPr>
          <w:rFonts w:ascii="Times New Roman" w:eastAsia="Times New Roman" w:hAnsi="Times New Roman" w:cs="Times New Roman"/>
          <w:sz w:val="28"/>
          <w:szCs w:val="28"/>
        </w:rPr>
        <w:lastRenderedPageBreak/>
        <w:t>обидах, это поможет снять напряжение. </w:t>
      </w:r>
      <w:r w:rsidRPr="00CC011E">
        <w:rPr>
          <w:rFonts w:ascii="Times New Roman" w:eastAsia="Times New Roman" w:hAnsi="Times New Roman" w:cs="Times New Roman"/>
          <w:sz w:val="28"/>
          <w:szCs w:val="28"/>
        </w:rPr>
        <w:br/>
        <w:t>4. Избегайте людей, которые вас злят. А если вам это не удается, у вас есть возможность подготовиться. Попробуйте, например, представить этого человека в чепчике и ползунках или сделать глубокий вдох и досчитать до 10.</w:t>
      </w:r>
      <w:r w:rsidRPr="00CC011E">
        <w:rPr>
          <w:rFonts w:ascii="Times New Roman" w:eastAsia="Times New Roman" w:hAnsi="Times New Roman" w:cs="Times New Roman"/>
          <w:sz w:val="28"/>
          <w:szCs w:val="28"/>
        </w:rPr>
        <w:br/>
        <w:t>5. Не пытайтесь просто пренебрегать тревожными мыслями, не обращать на них внимания. Пытаясь гнать от себя мысль, человек невольно многократно "прокручивает ее в уме? вызывая против своей воли ее как бы заново и тем самым закрепляет ее в сознании. Поэтому необходимо поделиться своими тревогами с друзьями.</w:t>
      </w:r>
      <w:r w:rsidRPr="00CC011E">
        <w:rPr>
          <w:rFonts w:ascii="Times New Roman" w:eastAsia="Times New Roman" w:hAnsi="Times New Roman" w:cs="Times New Roman"/>
          <w:sz w:val="28"/>
          <w:szCs w:val="28"/>
        </w:rPr>
        <w:br/>
        <w:t>6. Найдите подходящее занятие, чтобы отвлечься от неприятностей.</w:t>
      </w:r>
      <w:r w:rsidRPr="00CC011E">
        <w:rPr>
          <w:rFonts w:ascii="Times New Roman" w:eastAsia="Times New Roman" w:hAnsi="Times New Roman" w:cs="Times New Roman"/>
          <w:sz w:val="28"/>
          <w:szCs w:val="28"/>
        </w:rPr>
        <w:br/>
        <w:t>7. Возьмите в помощники маленькую хитрость. Включите свои волнения в ежедневный график. Не придавайтесь им в любое время и в любом месте. Как только вы заметили, что беспокоитесь, принимайте решение отложить это на специально отведенное время: Я не буду думать об этом сейчас, я подумаю об этом завтра. Вытесняйте мысли, сосредоточьтесь на сиюминутной задаче. Вы можете сделать всегда одно из двух: или беспокоиться, или решать проблему беспокойства. Что лучше для вас - выбирайте сами.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3.Тренинг позиция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Как склонить партнера на вашу позицию? Отстаивайте ее, но не путем спора, а используя попытку склонить партнера к вашей точке зрения, как бы косвенно используя в вашем разговоре некоторые приемы, указанные в пункте первом. Разбейте разговор на несколько этапов, по каждому из которых ваш собеседник должен сказать вам "да" Не давайте ему возможности говорить "нет" Если партнер согласится с вами в 9 случаях, то скорее всего он согласится и в десятом. Предлагается разбиться парами. Выбрать актуальную тему и склонить партнера по общению на свою </w:t>
      </w:r>
      <w:proofErr w:type="gramStart"/>
      <w:r w:rsidRPr="00CC011E">
        <w:rPr>
          <w:rFonts w:ascii="Times New Roman" w:eastAsia="Times New Roman" w:hAnsi="Times New Roman" w:cs="Times New Roman"/>
          <w:sz w:val="28"/>
          <w:szCs w:val="28"/>
        </w:rPr>
        <w:t>позицию .</w:t>
      </w:r>
      <w:proofErr w:type="gramEnd"/>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Какие приемы рекомендуется, дополнительно к выше указанным, использовать в беседе?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Высказывайте свою позицию косвенно, подводя собеседника как бы к вашей точке зрения. Уступите ему какие-то вопросы в начале спора. Несколько раз повторенное им "да" может распространиться и на окончательный ответ.</w:t>
      </w:r>
      <w:r w:rsidRPr="00CC011E">
        <w:rPr>
          <w:rFonts w:ascii="Times New Roman" w:eastAsia="Times New Roman" w:hAnsi="Times New Roman" w:cs="Times New Roman"/>
          <w:sz w:val="28"/>
          <w:szCs w:val="28"/>
        </w:rPr>
        <w:br/>
        <w:t>2. Помните, что людей интересуют прежде всего они сами, поэтому проявите искренний интерес к собеседнику, к его личности, начните разговор о нем самом.</w:t>
      </w:r>
      <w:r w:rsidRPr="00CC011E">
        <w:rPr>
          <w:rFonts w:ascii="Times New Roman" w:eastAsia="Times New Roman" w:hAnsi="Times New Roman" w:cs="Times New Roman"/>
          <w:sz w:val="28"/>
          <w:szCs w:val="28"/>
        </w:rPr>
        <w:br/>
        <w:t>3. Проявите к партнеру искреннее внимание, уважайте его достоинство. Дайте партнеру возможность превзойти вас - пусть он чувствует, что в чем-то вас превосходит.</w:t>
      </w:r>
      <w:r w:rsidRPr="00CC011E">
        <w:rPr>
          <w:rFonts w:ascii="Times New Roman" w:eastAsia="Times New Roman" w:hAnsi="Times New Roman" w:cs="Times New Roman"/>
          <w:sz w:val="28"/>
          <w:szCs w:val="28"/>
        </w:rPr>
        <w:br/>
        <w:t>4. Расположите его к откровенности своим искренним интересом к его позиции. Дайте почувствовать, что идея, подаваемая вами, принадлежит ему.</w:t>
      </w:r>
      <w:r w:rsidRPr="00CC011E">
        <w:rPr>
          <w:rFonts w:ascii="Times New Roman" w:eastAsia="Times New Roman" w:hAnsi="Times New Roman" w:cs="Times New Roman"/>
          <w:sz w:val="28"/>
          <w:szCs w:val="28"/>
        </w:rPr>
        <w:br/>
        <w:t xml:space="preserve">5. Выслушайте его, даже если это займет немало времени. Прибегайте к </w:t>
      </w:r>
      <w:r w:rsidRPr="00CC011E">
        <w:rPr>
          <w:rFonts w:ascii="Times New Roman" w:eastAsia="Times New Roman" w:hAnsi="Times New Roman" w:cs="Times New Roman"/>
          <w:sz w:val="28"/>
          <w:szCs w:val="28"/>
        </w:rPr>
        <w:lastRenderedPageBreak/>
        <w:t>благородным мотивам. После тренинга оцените результат. Предлагается поднять руки тем, кто признает факт изменения своей позиции под влиянием партнера. Поздравить надо побежденных ведь надо иметь мужество, чтобы признать себя в каком-то смысле побежденным, одновременно отдавая долг умению победителя.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w:t>
      </w:r>
      <w:r w:rsidRPr="00CC011E">
        <w:rPr>
          <w:rFonts w:ascii="Times New Roman" w:eastAsia="Times New Roman" w:hAnsi="Times New Roman" w:cs="Times New Roman"/>
          <w:b/>
          <w:bCs/>
          <w:sz w:val="28"/>
          <w:szCs w:val="28"/>
        </w:rPr>
        <w:t>. Психологический механизм приема "Улыбка"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Верным защитником психики, одним из психологических приемов расположения людей к себе является улыбка. Человек с улыбкой на лице всегда хорошо принимается. Улыбка ничего не стоит, но многое дает: она обогащает тех, кто ее получает, не обедняя тех, кто ею одаривает; она длится мгновения, а в памяти порой остается навсегда. Улыбка создает счастье в доме, доброжелательность в делах и служит для друзей паролем, она - лучшее из природных средств против неприятностей. Но улыбку нельзя ни купить, ни выпросить, ни украсть, ибо она не принесет ни малейшей пользы, если не будет послана от чистого сердца. Улыбка способна формировать притяжение (аттракцию). А почему это так? Каков психологический механизм этого притяжения. Составляющие этого механизма таковы: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Большинство людей искренне по-доброму улыбаются своим друзьям, а не своим врагам.</w:t>
      </w:r>
      <w:r w:rsidRPr="00CC011E">
        <w:rPr>
          <w:rFonts w:ascii="Times New Roman" w:eastAsia="Times New Roman" w:hAnsi="Times New Roman" w:cs="Times New Roman"/>
          <w:sz w:val="28"/>
          <w:szCs w:val="28"/>
        </w:rPr>
        <w:br/>
        <w:t>2.Если при общении у человека доброе и приятное выражение лица, мягкая приветливая улыбка, то скорее всего это сигнал: "Я - ваш друг"</w:t>
      </w:r>
      <w:r w:rsidRPr="00CC011E">
        <w:rPr>
          <w:rFonts w:ascii="Times New Roman" w:eastAsia="Times New Roman" w:hAnsi="Times New Roman" w:cs="Times New Roman"/>
          <w:sz w:val="28"/>
          <w:szCs w:val="28"/>
        </w:rPr>
        <w:br/>
        <w:t>3.Друг в прямом смысле этого слова - это единомышленник в каких-то значимых для нас вопросах, делах, или по С.И. Ожегову, "сторонник" "защитник".</w:t>
      </w:r>
      <w:r w:rsidRPr="00CC011E">
        <w:rPr>
          <w:rFonts w:ascii="Times New Roman" w:eastAsia="Times New Roman" w:hAnsi="Times New Roman" w:cs="Times New Roman"/>
          <w:sz w:val="28"/>
          <w:szCs w:val="28"/>
        </w:rPr>
        <w:br/>
        <w:t>4.Одной из ведущих потребностей человека является потребность в безопасности, в защищенности. Друг - это тот человек, который повышает защищенность, т.е. удовлетворяет одну из важнейших потребностей.</w:t>
      </w:r>
      <w:r w:rsidRPr="00CC011E">
        <w:rPr>
          <w:rFonts w:ascii="Times New Roman" w:eastAsia="Times New Roman" w:hAnsi="Times New Roman" w:cs="Times New Roman"/>
          <w:sz w:val="28"/>
          <w:szCs w:val="28"/>
        </w:rPr>
        <w:br/>
        <w:t>5.Чувство удовлетворенности вызывает у человека положительные эмоции.</w:t>
      </w:r>
      <w:r w:rsidRPr="00CC011E">
        <w:rPr>
          <w:rFonts w:ascii="Times New Roman" w:eastAsia="Times New Roman" w:hAnsi="Times New Roman" w:cs="Times New Roman"/>
          <w:sz w:val="28"/>
          <w:szCs w:val="28"/>
        </w:rPr>
        <w:br/>
        <w:t>6.Человек всегда стремиться к тому, кто (что) вызывает у него положительные эмоции.</w:t>
      </w:r>
      <w:r w:rsidRPr="00CC011E">
        <w:rPr>
          <w:rFonts w:ascii="Times New Roman" w:eastAsia="Times New Roman" w:hAnsi="Times New Roman" w:cs="Times New Roman"/>
          <w:sz w:val="28"/>
          <w:szCs w:val="28"/>
        </w:rPr>
        <w:br/>
        <w:t>7.Если кто-то вызывает положительные эмоции, то он вольно или невольно формирует аттракцию (привлечение, притяжение).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Таков психологический механизм приема "улыбка" А вы умеете улыбаться? Используйте следующую рекомендацию; оставшись наедине с самим собой, улыбнитесь тому, кто смотрит на вас из зеркала. Этот человек заслуживает, чтобы ему улыбнулись. После этого упражнения вы почувствуете, что стало светлее, что не так сложно улыбаться, когда это необходимо. Улыбка уменьшает сопротивление возражения в споре, разговоре. Человек с улыбкой вызывает меньше возражений, чем когда его встречают без приятного выражения лица. Улыбкой вы никогда не ухудшите ваши отношения. А это уже плюс.</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5. Тест "Улыбка и характер"</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Характер узнается не только по его поступкам, манере разговаривать, но и по тому, как человек смеется. Вот 10 наиболее распространенных "видов" смеха.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Типично ли для вас при смехе касаться мизинцем своих губ. Если да, то это означает, что у вас имеются собственные представления о "хорошем тоне" грации и женственности и что вы твердо следуете этим представлениям всегда и везде. Вам нравится быть центре внимания.</w:t>
      </w:r>
      <w:r w:rsidRPr="00CC011E">
        <w:rPr>
          <w:rFonts w:ascii="Times New Roman" w:eastAsia="Times New Roman" w:hAnsi="Times New Roman" w:cs="Times New Roman"/>
          <w:sz w:val="28"/>
          <w:szCs w:val="28"/>
        </w:rPr>
        <w:br/>
        <w:t>2. Прикрываете ли вы при смехе рот рукой? Если да, то вы робки и не слишком уверены в себе. Часто смущаетесь, предпочитаете оставаться в тени и, как говорят, "не раскрываться" Наш совет: не перегибайте с самоанализом и чрезмерной самокритикой.</w:t>
      </w:r>
      <w:r w:rsidRPr="00CC011E">
        <w:rPr>
          <w:rFonts w:ascii="Times New Roman" w:eastAsia="Times New Roman" w:hAnsi="Times New Roman" w:cs="Times New Roman"/>
          <w:sz w:val="28"/>
          <w:szCs w:val="28"/>
        </w:rPr>
        <w:br/>
        <w:t>3. Часто ли пои смехе запрокидываете голову? Если да, то вы, очевидно, доверчивы и легковерны, но в то же время у вас широкая натура. Иногда делаете неожиданные поступки, согласуясь лишь со своими чувствами. А стоит, пожалуй, больше полагаться на разум.</w:t>
      </w:r>
      <w:r w:rsidRPr="00CC011E">
        <w:rPr>
          <w:rFonts w:ascii="Times New Roman" w:eastAsia="Times New Roman" w:hAnsi="Times New Roman" w:cs="Times New Roman"/>
          <w:sz w:val="28"/>
          <w:szCs w:val="28"/>
        </w:rPr>
        <w:br/>
        <w:t>4. Касаетесь ли при смехе рукой лица или головы? Если да, то скорее всего вы мечтатель, фантазер. Это, конечно, неплохо, но надо ли так целеустремленно стараться осуществить свои грезы, попой совсем нереальные? Больше трезвости и реалистического подхода к жизненным проблемам - вот вам совет.</w:t>
      </w:r>
      <w:r w:rsidRPr="00CC011E">
        <w:rPr>
          <w:rFonts w:ascii="Times New Roman" w:eastAsia="Times New Roman" w:hAnsi="Times New Roman" w:cs="Times New Roman"/>
          <w:sz w:val="28"/>
          <w:szCs w:val="28"/>
        </w:rPr>
        <w:br/>
        <w:t>5. Морщите ли вы нос, когда смеетесь. Если да, то ваши чувства и взгляды быстро и часто меняются. Вы - человек эмоциональный и, видимо, капризны. Легко поддаетесь минутному настроению, что создает трудности для вас и для окружающих.</w:t>
      </w:r>
      <w:r w:rsidRPr="00CC011E">
        <w:rPr>
          <w:rFonts w:ascii="Times New Roman" w:eastAsia="Times New Roman" w:hAnsi="Times New Roman" w:cs="Times New Roman"/>
          <w:sz w:val="28"/>
          <w:szCs w:val="28"/>
        </w:rPr>
        <w:br/>
        <w:t>6. Смеетесь громко с раскрытыми устами. Если да, то вы принадлежите к людям темпераментным; немного сдержанности, умеренности приобрести не помешает. Вы умеете говорить, но умейте и послушать!</w:t>
      </w:r>
      <w:r w:rsidRPr="00CC011E">
        <w:rPr>
          <w:rFonts w:ascii="Times New Roman" w:eastAsia="Times New Roman" w:hAnsi="Times New Roman" w:cs="Times New Roman"/>
          <w:sz w:val="28"/>
          <w:szCs w:val="28"/>
        </w:rPr>
        <w:br/>
        <w:t>7. Наклоняете голову, прежде чем тихонько рассмеяться? Если да, то вы из людей добросердечных, совестливых, привыкших приспосабливаться к обстановке и к людям. Ваши чувства и поступки всегда под контролем, никого никогда не огорчите, не расстроите.</w:t>
      </w:r>
      <w:r w:rsidRPr="00CC011E">
        <w:rPr>
          <w:rFonts w:ascii="Times New Roman" w:eastAsia="Times New Roman" w:hAnsi="Times New Roman" w:cs="Times New Roman"/>
          <w:sz w:val="28"/>
          <w:szCs w:val="28"/>
        </w:rPr>
        <w:br/>
        <w:t>8. Держитесь ли при смехе за подбородок? Если да, то какой бы ни был ваш возраст, совершенно очевидно, что в своем характере вы сохранили черты юности. И, наверное, поэтому поступаете часто без долгих раздумий (не слишком ли порой опрометчиво?).</w:t>
      </w:r>
      <w:r w:rsidRPr="00CC011E">
        <w:rPr>
          <w:rFonts w:ascii="Times New Roman" w:eastAsia="Times New Roman" w:hAnsi="Times New Roman" w:cs="Times New Roman"/>
          <w:sz w:val="28"/>
          <w:szCs w:val="28"/>
        </w:rPr>
        <w:br/>
        <w:t>9. Прищуриваете ли веки когда смеетесь? Если да, то это свидетельствует об уравновешенности, вашей уверенности в себе, незаурядности ума. Вы деятельны и настойчивы, иногда быть может, больше, чем нужно, в таких случаях постарайтесь взглянуть на себя как бы со стороны.</w:t>
      </w:r>
      <w:r w:rsidRPr="00CC011E">
        <w:rPr>
          <w:rFonts w:ascii="Times New Roman" w:eastAsia="Times New Roman" w:hAnsi="Times New Roman" w:cs="Times New Roman"/>
          <w:sz w:val="28"/>
          <w:szCs w:val="28"/>
        </w:rPr>
        <w:br/>
        <w:t>10.У вас нет определенной манеры смеяться. Если да, то вы принадлежите, очевидно, к индивидуалистам: во всем и всегда в первую очередь руководствуетесь собственным мнением, часто пренебрегая взглядами других. Пожалуй, это многим из вашего окружения не нравится.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Существует еще много разных манер смеяться, а еще больше черт характера. Может быть, вы не найдете в этом тесте собственной манеры, а может быть, </w:t>
      </w:r>
      <w:r w:rsidRPr="00CC011E">
        <w:rPr>
          <w:rFonts w:ascii="Times New Roman" w:eastAsia="Times New Roman" w:hAnsi="Times New Roman" w:cs="Times New Roman"/>
          <w:sz w:val="28"/>
          <w:szCs w:val="28"/>
        </w:rPr>
        <w:lastRenderedPageBreak/>
        <w:t>вы согласитесь с трактовкой черт вашего характера. Но это будет определенная "пища" для самоанализа.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6. Коммуникативный тренинг</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вы сегодня сделали, за что можете себя осуждать?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Что вы сделали, за что можете себя похвалить, что сделало вас счастливым в данный момент?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Многим покажется очень трудной задачей прожить хотя бы один день, принимая все как есть и ничего не осуждая. Обычно мы выносим свои суждения о чем-либо очень часто. Необходимо желание отказаться от практики осуждения.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Многие из нас придерживаются концепции "взгляда сквозь тоннель" Мы не видим окружающих в целом, а замечаем лишь отдельные их черты, которые в нашем воображении окрашиваются в черный цвет. Мы повторяем одну и ту же ошибку, оценивая себя и других </w:t>
      </w:r>
      <w:proofErr w:type="spellStart"/>
      <w:r w:rsidRPr="00CC011E">
        <w:rPr>
          <w:rFonts w:ascii="Times New Roman" w:eastAsia="Times New Roman" w:hAnsi="Times New Roman" w:cs="Times New Roman"/>
          <w:sz w:val="28"/>
          <w:szCs w:val="28"/>
        </w:rPr>
        <w:t>фраментированно</w:t>
      </w:r>
      <w:proofErr w:type="spellEnd"/>
      <w:r w:rsidRPr="00CC011E">
        <w:rPr>
          <w:rFonts w:ascii="Times New Roman" w:eastAsia="Times New Roman" w:hAnsi="Times New Roman" w:cs="Times New Roman"/>
          <w:sz w:val="28"/>
          <w:szCs w:val="28"/>
        </w:rPr>
        <w:t>, от случая к случаю. Привычка оценивать исходит из прошлого. Результатом ее является в лучшем случае любовь, ограничиваемая условиями) а и худшем - страх. Чтобы испытать ничем не ограниченную любовь, мы должны изжить в себе эту привычку, чтобы внутри зазвучали слова, обращенные к себе и к окружающим. Я люблю всех и воспринимаю их такими, какие они есть"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Отказ от осуждения окружающих - путь избавления от печали и достижения любви. Все, что мы думаем, говорим или делаем, обладает эффектом бумеранга. Так, когда мы высказываем свои суждения в виде критики, гнева или в любой другой агрессивной форме, они возвращаются к нам. Но также возвращается и любовь, если мы воздерживаемся от вынесения суждений.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Сегодня поставьте для себя единственную цель - достижение внутреннего покоя. Обратите внимание на следующие мысли: "Сегодня я не буду осуждать ничего, что бы ни случилось, ведь все, что происходит, дает мне возможность испытывать чувство любви вместо чувства страха" Мы считаем, что живем в наполненном страхом мире, где рано или поздно нам придется встретиться со страданием, разочарованием, конфликтами, депрессиями и болезнями. Этим мы предсказываем себе и соответствующее будущее. Так мы объединяем прошлое с будущим. Мы забываем, что единственная реальность - это любовь, которая существует в настоящем.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Один из путей к тому, чтобы избавиться от этого "ископаемого мусора" лежит через осознание того, что цепляние за прошлое не принесет нам того, что мы желаем получить. Необходима замена прежних стереотипов на свободу в способности прощать, на любовь. Только так можно стать по-настоящему счастливым.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Большинство из нас идет по жизни, полагая, что все наши несчастья или счастье зависят от окружения и от отношения к нам других людей. Зачастую мы считаем, что зависим от судьбы, изменить которую не в силах.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Мы забываем напоминать самим себе, что необходимо видоизменить восприятие окружающего мири и всех его элементов, что достижение внутреннего покоя не зависит от внешней среды и что оно ведет к </w:t>
      </w:r>
      <w:r w:rsidRPr="00CC011E">
        <w:rPr>
          <w:rFonts w:ascii="Times New Roman" w:eastAsia="Times New Roman" w:hAnsi="Times New Roman" w:cs="Times New Roman"/>
          <w:sz w:val="28"/>
          <w:szCs w:val="28"/>
        </w:rPr>
        <w:lastRenderedPageBreak/>
        <w:t>соответствующему восприятию. Раздробленное восприятие - следствие хаоса, который царит во мне самом. Мы должны отдать предпочтение единому восприятию через покой.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7. Упражнение на воображение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тех ситуациях, в которых, казалось бы, нет выхода, предлагается путь использования активного воображения. Представьте перед собой стену и вообразите, что это и есть ваша проблема. Нарисуйте на этой стене дверь и красным цветом обозначьте на ней выход. Вообразите, как вы входите через эту дверь, плотно прикрыв ее за собой. Ваши проблемы остаются за дверью. Теперь попытайтесь прочувствовать вновь обретенную свободу, ведь по ту сторону двери нет никаких сложностей, и единственное, чем вы можете заняться, - насладиться свободой. Когда вы осознаете, что готовы покинуть убежище, не забудьте захватить с собой это обретенное чувство свободы от прошлых попыток решить свои проблемы. Такое свежее восприятие позволит вам обнаружить ранее независимые пути решении.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Видя в происходящем не проблемы, и скорее возможность научиться новому, мы можем испытывать чувство удовлетворения, когда этот урок будет пройден. А урок нельзя постичь, не будучи готовым к пониманию того, что в этом уроке изложено.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нашем воображении существуют как приятные, так и неприятные мысли. Поскольку в моих силах определять содержание воображения, я сам (а не кто-либо за меня) буду отвергать все мысли, кроме мыслей о любви. Я способен к изменению неприятных мыслей" Давайте придем к пониманию того, что смысл нашего существования - любовь. Давайте смотреть на настоящее с любовью, поскольку только в ней существует истинное знание. Я сям выбираю свои мысли и определяю цель для достижения!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8. Рекомендации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Выработайте привычку активно и энергично реагировать на проблемы и угрозы; постоянно, чтобы ни произошло, оставайтесь ориентированными на избранную цель.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Занимайте наступательную позицию как в фактических повседневных, так и в воображаемых ситуациях. Представляйте себя действующим уверенно и разумно при решении проблем и при достижении намеченной цели, вообразите, как вы реагируете на угрозы, не склоняясь и не избегая их, а боретесь, преодолеваете и устраняете их энергично и интеллигентно.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Решительно и внятно скажите себе, что на протяжении всего дня - буду радостным и веселым насколько возможно. Улыбнусь как минимум три раза в день;</w:t>
      </w:r>
      <w:r w:rsidRPr="00CC011E">
        <w:rPr>
          <w:rFonts w:ascii="Times New Roman" w:eastAsia="Times New Roman" w:hAnsi="Times New Roman" w:cs="Times New Roman"/>
          <w:sz w:val="28"/>
          <w:szCs w:val="28"/>
        </w:rPr>
        <w:br/>
        <w:t>- попытаюсь относиться к людям немножко сочувственнее и дружелюбнее;</w:t>
      </w:r>
      <w:r w:rsidRPr="00CC011E">
        <w:rPr>
          <w:rFonts w:ascii="Times New Roman" w:eastAsia="Times New Roman" w:hAnsi="Times New Roman" w:cs="Times New Roman"/>
          <w:sz w:val="28"/>
          <w:szCs w:val="28"/>
        </w:rPr>
        <w:br/>
        <w:t>- постараюсь меньше критиковать и быть более снисходительным к недостаткам, промахам и ошибкам окружающих меня людей. Буду стараться интерпретировать их действия в наиболее благоприятном свете;</w:t>
      </w:r>
      <w:r w:rsidRPr="00CC011E">
        <w:rPr>
          <w:rFonts w:ascii="Times New Roman" w:eastAsia="Times New Roman" w:hAnsi="Times New Roman" w:cs="Times New Roman"/>
          <w:sz w:val="28"/>
          <w:szCs w:val="28"/>
        </w:rPr>
        <w:br/>
        <w:t xml:space="preserve">- насколько позволят обстоятельства, буду поступать так, словно успех </w:t>
      </w:r>
      <w:r w:rsidRPr="00CC011E">
        <w:rPr>
          <w:rFonts w:ascii="Times New Roman" w:eastAsia="Times New Roman" w:hAnsi="Times New Roman" w:cs="Times New Roman"/>
          <w:sz w:val="28"/>
          <w:szCs w:val="28"/>
        </w:rPr>
        <w:lastRenderedPageBreak/>
        <w:t>неизбежен, я уже являюсь той личностью, которой мне хотелось бы стать; буду действовать и чувствовать как эта самая личность;</w:t>
      </w:r>
      <w:r w:rsidRPr="00CC011E">
        <w:rPr>
          <w:rFonts w:ascii="Times New Roman" w:eastAsia="Times New Roman" w:hAnsi="Times New Roman" w:cs="Times New Roman"/>
          <w:sz w:val="28"/>
          <w:szCs w:val="28"/>
        </w:rPr>
        <w:br/>
        <w:t>- не допущу, чтобы мои суждения придавали фактам пессимистическую, негативную окраску;</w:t>
      </w:r>
      <w:r w:rsidRPr="00CC011E">
        <w:rPr>
          <w:rFonts w:ascii="Times New Roman" w:eastAsia="Times New Roman" w:hAnsi="Times New Roman" w:cs="Times New Roman"/>
          <w:sz w:val="28"/>
          <w:szCs w:val="28"/>
        </w:rPr>
        <w:br/>
        <w:t>- чтобы не случилось, буду реагировать спокойно и, по возможности, разумно;</w:t>
      </w:r>
      <w:r w:rsidRPr="00CC011E">
        <w:rPr>
          <w:rFonts w:ascii="Times New Roman" w:eastAsia="Times New Roman" w:hAnsi="Times New Roman" w:cs="Times New Roman"/>
          <w:sz w:val="28"/>
          <w:szCs w:val="28"/>
        </w:rPr>
        <w:br/>
        <w:t>- буду полностью игнорировать все негативные факты, которые я не в силах изменить.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Упомянутые и вошедшие в привычку способы действия, чувствования и мышления помогут создать новый образ собственного "Я".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9. Рефлексия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10.Ритуал прощания.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6. «Проблемы детей и проблемы родителей. Активное слушание как способ решения проблем детей»</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Прояснить различия проблем родителей и проблем детей; познакомиться с целями и приемами активного слушания, развить навыки активного слушания.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работы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b/>
          <w:bCs/>
          <w:sz w:val="28"/>
          <w:szCs w:val="28"/>
        </w:rPr>
        <w:t>Психогимнастическое</w:t>
      </w:r>
      <w:proofErr w:type="spellEnd"/>
      <w:r w:rsidRPr="00CC011E">
        <w:rPr>
          <w:rFonts w:ascii="Times New Roman" w:eastAsia="Times New Roman" w:hAnsi="Times New Roman" w:cs="Times New Roman"/>
          <w:b/>
          <w:bCs/>
          <w:sz w:val="28"/>
          <w:szCs w:val="28"/>
        </w:rPr>
        <w:t xml:space="preserve"> упражнение</w:t>
      </w:r>
      <w:r w:rsidRPr="00CC011E">
        <w:rPr>
          <w:rFonts w:ascii="Times New Roman" w:eastAsia="Times New Roman" w:hAnsi="Times New Roman" w:cs="Times New Roman"/>
          <w:sz w:val="28"/>
          <w:szCs w:val="28"/>
        </w:rPr>
        <w:t>: каждый по оче</w:t>
      </w:r>
      <w:r w:rsidRPr="00CC011E">
        <w:rPr>
          <w:rFonts w:ascii="Times New Roman" w:eastAsia="Times New Roman" w:hAnsi="Times New Roman" w:cs="Times New Roman"/>
          <w:sz w:val="28"/>
          <w:szCs w:val="28"/>
        </w:rPr>
        <w:softHyphen/>
        <w:t>реди высказывает пожелание группе на сегодняшний день. Упражнение можно выполнять с мячом или заме</w:t>
      </w:r>
      <w:r w:rsidRPr="00CC011E">
        <w:rPr>
          <w:rFonts w:ascii="Times New Roman" w:eastAsia="Times New Roman" w:hAnsi="Times New Roman" w:cs="Times New Roman"/>
          <w:sz w:val="28"/>
          <w:szCs w:val="28"/>
        </w:rPr>
        <w:softHyphen/>
        <w:t>щающим его предметом. Вариант: дать индивидуальное пожелание (пожелать что-то на год или на месяц кому-то в группе). Не забыть, чтобы каждый получил мяч.</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t>Обсуждение домашнего задания в форме обмена содержанием записей из дневников. Это домашнее за</w:t>
      </w:r>
      <w:r w:rsidRPr="00CC011E">
        <w:rPr>
          <w:rFonts w:ascii="Times New Roman" w:eastAsia="Times New Roman" w:hAnsi="Times New Roman" w:cs="Times New Roman"/>
          <w:sz w:val="28"/>
          <w:szCs w:val="28"/>
        </w:rPr>
        <w:softHyphen/>
        <w:t>дание позволяет родителю лучше узнать, кого ребенок включает в свое ближайшее социальное окружение. Считает ли он таковым только членов своей семьи или присоединяет к ним других взрослых, своих друзей, родственников и т. п. Известно, что именно люди из ближайшего окружения оказывают значимое влияние на ребенка. При обсуждении можно обратить внима</w:t>
      </w:r>
      <w:r w:rsidRPr="00CC011E">
        <w:rPr>
          <w:rFonts w:ascii="Times New Roman" w:eastAsia="Times New Roman" w:hAnsi="Times New Roman" w:cs="Times New Roman"/>
          <w:sz w:val="28"/>
          <w:szCs w:val="28"/>
        </w:rPr>
        <w:softHyphen/>
        <w:t>ние родителей на то, как рассаживает ребенок своих гостей, кого приближает, а кого отдаляет от себя, ка</w:t>
      </w:r>
      <w:r w:rsidRPr="00CC011E">
        <w:rPr>
          <w:rFonts w:ascii="Times New Roman" w:eastAsia="Times New Roman" w:hAnsi="Times New Roman" w:cs="Times New Roman"/>
          <w:sz w:val="28"/>
          <w:szCs w:val="28"/>
        </w:rPr>
        <w:softHyphen/>
        <w:t xml:space="preserve">кие </w:t>
      </w:r>
      <w:proofErr w:type="spellStart"/>
      <w:r w:rsidRPr="00CC011E">
        <w:rPr>
          <w:rFonts w:ascii="Times New Roman" w:eastAsia="Times New Roman" w:hAnsi="Times New Roman" w:cs="Times New Roman"/>
          <w:sz w:val="28"/>
          <w:szCs w:val="28"/>
        </w:rPr>
        <w:t>микрогруппы</w:t>
      </w:r>
      <w:proofErr w:type="spellEnd"/>
      <w:r w:rsidRPr="00CC011E">
        <w:rPr>
          <w:rFonts w:ascii="Times New Roman" w:eastAsia="Times New Roman" w:hAnsi="Times New Roman" w:cs="Times New Roman"/>
          <w:sz w:val="28"/>
          <w:szCs w:val="28"/>
        </w:rPr>
        <w:t xml:space="preserve"> создает.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Информационная часть</w:t>
      </w:r>
      <w:r w:rsidRPr="00CC011E">
        <w:rPr>
          <w:rFonts w:ascii="Times New Roman" w:eastAsia="Times New Roman" w:hAnsi="Times New Roman" w:cs="Times New Roman"/>
          <w:sz w:val="28"/>
          <w:szCs w:val="28"/>
        </w:rPr>
        <w:t>. Ведущий перечисляет те проблемы, которые поднимались родителями в ходе про</w:t>
      </w:r>
      <w:r w:rsidRPr="00CC011E">
        <w:rPr>
          <w:rFonts w:ascii="Times New Roman" w:eastAsia="Times New Roman" w:hAnsi="Times New Roman" w:cs="Times New Roman"/>
          <w:sz w:val="28"/>
          <w:szCs w:val="28"/>
        </w:rPr>
        <w:softHyphen/>
        <w:t>шедших занятий. Он обсуждает вопрос с группой, ка</w:t>
      </w:r>
      <w:r w:rsidRPr="00CC011E">
        <w:rPr>
          <w:rFonts w:ascii="Times New Roman" w:eastAsia="Times New Roman" w:hAnsi="Times New Roman" w:cs="Times New Roman"/>
          <w:sz w:val="28"/>
          <w:szCs w:val="28"/>
        </w:rPr>
        <w:softHyphen/>
        <w:t xml:space="preserve">кого рода это был: проблемы - детей или родителей. Отмечается </w:t>
      </w:r>
      <w:proofErr w:type="spellStart"/>
      <w:r w:rsidRPr="00CC011E">
        <w:rPr>
          <w:rFonts w:ascii="Times New Roman" w:eastAsia="Times New Roman" w:hAnsi="Times New Roman" w:cs="Times New Roman"/>
          <w:sz w:val="28"/>
          <w:szCs w:val="28"/>
        </w:rPr>
        <w:t>центрированность</w:t>
      </w:r>
      <w:proofErr w:type="spellEnd"/>
      <w:r w:rsidRPr="00CC011E">
        <w:rPr>
          <w:rFonts w:ascii="Times New Roman" w:eastAsia="Times New Roman" w:hAnsi="Times New Roman" w:cs="Times New Roman"/>
          <w:sz w:val="28"/>
          <w:szCs w:val="28"/>
        </w:rPr>
        <w:t xml:space="preserve"> родителей на своих про</w:t>
      </w:r>
      <w:r w:rsidRPr="00CC011E">
        <w:rPr>
          <w:rFonts w:ascii="Times New Roman" w:eastAsia="Times New Roman" w:hAnsi="Times New Roman" w:cs="Times New Roman"/>
          <w:sz w:val="28"/>
          <w:szCs w:val="28"/>
        </w:rPr>
        <w:softHyphen/>
        <w:t>блемах, а не на проблемах ребенка. Часто это мешает слушанию своего ребенка. Опыт показывает, что при составлении списка детских проблем родители испыты</w:t>
      </w:r>
      <w:r w:rsidRPr="00CC011E">
        <w:rPr>
          <w:rFonts w:ascii="Times New Roman" w:eastAsia="Times New Roman" w:hAnsi="Times New Roman" w:cs="Times New Roman"/>
          <w:sz w:val="28"/>
          <w:szCs w:val="28"/>
        </w:rPr>
        <w:softHyphen/>
        <w:t xml:space="preserve">вают значительные затруднения, </w:t>
      </w:r>
      <w:proofErr w:type="gramStart"/>
      <w:r w:rsidRPr="00CC011E">
        <w:rPr>
          <w:rFonts w:ascii="Times New Roman" w:eastAsia="Times New Roman" w:hAnsi="Times New Roman" w:cs="Times New Roman"/>
          <w:sz w:val="28"/>
          <w:szCs w:val="28"/>
        </w:rPr>
        <w:t>например</w:t>
      </w:r>
      <w:proofErr w:type="gramEnd"/>
      <w:r w:rsidRPr="00CC011E">
        <w:rPr>
          <w:rFonts w:ascii="Times New Roman" w:eastAsia="Times New Roman" w:hAnsi="Times New Roman" w:cs="Times New Roman"/>
          <w:sz w:val="28"/>
          <w:szCs w:val="28"/>
        </w:rPr>
        <w:t>: мама гово</w:t>
      </w:r>
      <w:r w:rsidRPr="00CC011E">
        <w:rPr>
          <w:rFonts w:ascii="Times New Roman" w:eastAsia="Times New Roman" w:hAnsi="Times New Roman" w:cs="Times New Roman"/>
          <w:sz w:val="28"/>
          <w:szCs w:val="28"/>
        </w:rPr>
        <w:softHyphen/>
        <w:t xml:space="preserve">рит, что ребенок плохо учится, а сама тут </w:t>
      </w:r>
      <w:r w:rsidRPr="00CC011E">
        <w:rPr>
          <w:rFonts w:ascii="Times New Roman" w:eastAsia="Times New Roman" w:hAnsi="Times New Roman" w:cs="Times New Roman"/>
          <w:sz w:val="28"/>
          <w:szCs w:val="28"/>
        </w:rPr>
        <w:lastRenderedPageBreak/>
        <w:t>же сомнева</w:t>
      </w:r>
      <w:r w:rsidRPr="00CC011E">
        <w:rPr>
          <w:rFonts w:ascii="Times New Roman" w:eastAsia="Times New Roman" w:hAnsi="Times New Roman" w:cs="Times New Roman"/>
          <w:sz w:val="28"/>
          <w:szCs w:val="28"/>
        </w:rPr>
        <w:softHyphen/>
        <w:t>ется, действительно ли это является проблемой для ре</w:t>
      </w:r>
      <w:r w:rsidRPr="00CC011E">
        <w:rPr>
          <w:rFonts w:ascii="Times New Roman" w:eastAsia="Times New Roman" w:hAnsi="Times New Roman" w:cs="Times New Roman"/>
          <w:sz w:val="28"/>
          <w:szCs w:val="28"/>
        </w:rPr>
        <w:softHyphen/>
        <w:t>бенка (скорее, его волнует то, что родители высказыва</w:t>
      </w:r>
      <w:r w:rsidRPr="00CC011E">
        <w:rPr>
          <w:rFonts w:ascii="Times New Roman" w:eastAsia="Times New Roman" w:hAnsi="Times New Roman" w:cs="Times New Roman"/>
          <w:sz w:val="28"/>
          <w:szCs w:val="28"/>
        </w:rPr>
        <w:softHyphen/>
        <w:t>ют недовольство по этому поводу, а не собственная ус</w:t>
      </w:r>
      <w:r w:rsidRPr="00CC011E">
        <w:rPr>
          <w:rFonts w:ascii="Times New Roman" w:eastAsia="Times New Roman" w:hAnsi="Times New Roman" w:cs="Times New Roman"/>
          <w:sz w:val="28"/>
          <w:szCs w:val="28"/>
        </w:rPr>
        <w:softHyphen/>
        <w:t>певаемость в школе). Казалось бы, очевидные для под</w:t>
      </w:r>
      <w:r w:rsidRPr="00CC011E">
        <w:rPr>
          <w:rFonts w:ascii="Times New Roman" w:eastAsia="Times New Roman" w:hAnsi="Times New Roman" w:cs="Times New Roman"/>
          <w:sz w:val="28"/>
          <w:szCs w:val="28"/>
        </w:rPr>
        <w:softHyphen/>
        <w:t>росткового возраста проблемы «плохое отношение од</w:t>
      </w:r>
      <w:r w:rsidRPr="00CC011E">
        <w:rPr>
          <w:rFonts w:ascii="Times New Roman" w:eastAsia="Times New Roman" w:hAnsi="Times New Roman" w:cs="Times New Roman"/>
          <w:sz w:val="28"/>
          <w:szCs w:val="28"/>
        </w:rPr>
        <w:softHyphen/>
        <w:t>ноклассников», «почему я такой некрасивый?», «не</w:t>
      </w:r>
      <w:r w:rsidRPr="00CC011E">
        <w:rPr>
          <w:rFonts w:ascii="Times New Roman" w:eastAsia="Times New Roman" w:hAnsi="Times New Roman" w:cs="Times New Roman"/>
          <w:sz w:val="28"/>
          <w:szCs w:val="28"/>
        </w:rPr>
        <w:softHyphen/>
        <w:t>разделенная любовь», «конфликт с учителем» и т. п.— чаще всего остаются за гранью родительского внима</w:t>
      </w:r>
      <w:r w:rsidRPr="00CC011E">
        <w:rPr>
          <w:rFonts w:ascii="Times New Roman" w:eastAsia="Times New Roman" w:hAnsi="Times New Roman" w:cs="Times New Roman"/>
          <w:sz w:val="28"/>
          <w:szCs w:val="28"/>
        </w:rPr>
        <w:softHyphen/>
        <w:t>ния. Родители склонны приписывать свои собственные проблемы детям. Чем еще объяснить высказывание типа «У него есть проблема, он поздно ложится спать»?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оказания помощи в решении проблем ребенка могут помочь приемы активного слушания, а для разрешения собственных затруднений - «Я-сообщения», конста</w:t>
      </w:r>
      <w:r w:rsidRPr="00CC011E">
        <w:rPr>
          <w:rFonts w:ascii="Times New Roman" w:eastAsia="Times New Roman" w:hAnsi="Times New Roman" w:cs="Times New Roman"/>
          <w:sz w:val="28"/>
          <w:szCs w:val="28"/>
        </w:rPr>
        <w:softHyphen/>
        <w:t>тирующие высказывания. Наконец, для решения со</w:t>
      </w:r>
      <w:r w:rsidRPr="00CC011E">
        <w:rPr>
          <w:rFonts w:ascii="Times New Roman" w:eastAsia="Times New Roman" w:hAnsi="Times New Roman" w:cs="Times New Roman"/>
          <w:sz w:val="28"/>
          <w:szCs w:val="28"/>
        </w:rPr>
        <w:softHyphen/>
        <w:t>вместных проблем важно владеть методами, используемыми в конфликтных ситуациях.</w:t>
      </w:r>
      <w:r w:rsidRPr="00CC011E">
        <w:rPr>
          <w:rFonts w:ascii="Times New Roman" w:eastAsia="Times New Roman" w:hAnsi="Times New Roman" w:cs="Times New Roman"/>
          <w:sz w:val="28"/>
          <w:szCs w:val="28"/>
        </w:rPr>
        <w:br/>
        <w:t>Называя тему занятия «Активное слушание», тре</w:t>
      </w:r>
      <w:r w:rsidRPr="00CC011E">
        <w:rPr>
          <w:rFonts w:ascii="Times New Roman" w:eastAsia="Times New Roman" w:hAnsi="Times New Roman" w:cs="Times New Roman"/>
          <w:sz w:val="28"/>
          <w:szCs w:val="28"/>
        </w:rPr>
        <w:softHyphen/>
        <w:t>нер предлагает сформулировать ответы на вопрос «Что для меня значит хорошо слушать?» Слышать и слу</w:t>
      </w:r>
      <w:r w:rsidRPr="00CC011E">
        <w:rPr>
          <w:rFonts w:ascii="Times New Roman" w:eastAsia="Times New Roman" w:hAnsi="Times New Roman" w:cs="Times New Roman"/>
          <w:sz w:val="28"/>
          <w:szCs w:val="28"/>
        </w:rPr>
        <w:softHyphen/>
        <w:t>шать - различные понятия. Слышать - различать, воспринимать что-то слухом. Слушать - направлять слух на что-то (по словарю Ожегова).</w:t>
      </w:r>
      <w:r w:rsidRPr="00CC011E">
        <w:rPr>
          <w:rFonts w:ascii="Times New Roman" w:eastAsia="Times New Roman" w:hAnsi="Times New Roman" w:cs="Times New Roman"/>
          <w:sz w:val="28"/>
          <w:szCs w:val="28"/>
        </w:rPr>
        <w:br/>
        <w:t>(Свои ответы участники группы могут написать на цветных листочках и разместить на листе ватмана.)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br/>
        <w:t>Информирование родителей включает рассказ о том, какое может быть слушание - пассивное (безмолв</w:t>
      </w:r>
      <w:r w:rsidRPr="00CC011E">
        <w:rPr>
          <w:rFonts w:ascii="Times New Roman" w:eastAsia="Times New Roman" w:hAnsi="Times New Roman" w:cs="Times New Roman"/>
          <w:sz w:val="28"/>
          <w:szCs w:val="28"/>
        </w:rPr>
        <w:softHyphen/>
        <w:t>ное) и активное (рефлексивное). Безмолвное слуша</w:t>
      </w:r>
      <w:r w:rsidRPr="00CC011E">
        <w:rPr>
          <w:rFonts w:ascii="Times New Roman" w:eastAsia="Times New Roman" w:hAnsi="Times New Roman" w:cs="Times New Roman"/>
          <w:sz w:val="28"/>
          <w:szCs w:val="28"/>
        </w:rPr>
        <w:softHyphen/>
        <w:t>ние - минимизация ответных реакций («Да, да», «Я тебя слушаю»), поддерживающее выражение лица, кивание головой в знак согласия. Если ребенку важно высказаться и быть выслушанным, такого слушания мо</w:t>
      </w:r>
      <w:r w:rsidRPr="00CC011E">
        <w:rPr>
          <w:rFonts w:ascii="Times New Roman" w:eastAsia="Times New Roman" w:hAnsi="Times New Roman" w:cs="Times New Roman"/>
          <w:sz w:val="28"/>
          <w:szCs w:val="28"/>
        </w:rPr>
        <w:softHyphen/>
        <w:t>жет быть вполне достаточно.</w:t>
      </w:r>
      <w:r w:rsidRPr="00CC011E">
        <w:rPr>
          <w:rFonts w:ascii="Times New Roman" w:eastAsia="Times New Roman" w:hAnsi="Times New Roman" w:cs="Times New Roman"/>
          <w:sz w:val="28"/>
          <w:szCs w:val="28"/>
        </w:rPr>
        <w:br/>
        <w:t>Далее ведущий рассказывает о важности активного слушания как способа решения проблем ребенка, о его приемах и о последствиях.</w:t>
      </w:r>
      <w:r w:rsidRPr="00CC011E">
        <w:rPr>
          <w:rFonts w:ascii="Times New Roman" w:eastAsia="Times New Roman" w:hAnsi="Times New Roman" w:cs="Times New Roman"/>
          <w:sz w:val="28"/>
          <w:szCs w:val="28"/>
        </w:rPr>
        <w:br/>
        <w:t>Активное слушание создает отношения теплоты; ро</w:t>
      </w:r>
      <w:r w:rsidRPr="00CC011E">
        <w:rPr>
          <w:rFonts w:ascii="Times New Roman" w:eastAsia="Times New Roman" w:hAnsi="Times New Roman" w:cs="Times New Roman"/>
          <w:sz w:val="28"/>
          <w:szCs w:val="28"/>
        </w:rPr>
        <w:softHyphen/>
        <w:t>дители могут «влезть в шкуру» ребенка; облегчается решение проблем ребенка; у детей появляется жела</w:t>
      </w:r>
      <w:r w:rsidRPr="00CC011E">
        <w:rPr>
          <w:rFonts w:ascii="Times New Roman" w:eastAsia="Times New Roman" w:hAnsi="Times New Roman" w:cs="Times New Roman"/>
          <w:sz w:val="28"/>
          <w:szCs w:val="28"/>
        </w:rPr>
        <w:softHyphen/>
        <w:t>ние прислушаться к мнению родителей. Активное слу</w:t>
      </w:r>
      <w:r w:rsidRPr="00CC011E">
        <w:rPr>
          <w:rFonts w:ascii="Times New Roman" w:eastAsia="Times New Roman" w:hAnsi="Times New Roman" w:cs="Times New Roman"/>
          <w:sz w:val="28"/>
          <w:szCs w:val="28"/>
        </w:rPr>
        <w:softHyphen/>
        <w:t>шание помогает воспитывать самоконтроль и ответст</w:t>
      </w:r>
      <w:r w:rsidRPr="00CC011E">
        <w:rPr>
          <w:rFonts w:ascii="Times New Roman" w:eastAsia="Times New Roman" w:hAnsi="Times New Roman" w:cs="Times New Roman"/>
          <w:sz w:val="28"/>
          <w:szCs w:val="28"/>
        </w:rPr>
        <w:softHyphen/>
        <w:t>венность. Приемы: пересказ (полный и краткий), отра</w:t>
      </w:r>
      <w:r w:rsidRPr="00CC011E">
        <w:rPr>
          <w:rFonts w:ascii="Times New Roman" w:eastAsia="Times New Roman" w:hAnsi="Times New Roman" w:cs="Times New Roman"/>
          <w:sz w:val="28"/>
          <w:szCs w:val="28"/>
        </w:rPr>
        <w:softHyphen/>
        <w:t xml:space="preserve">жение чувств, уточнение, </w:t>
      </w:r>
      <w:proofErr w:type="spellStart"/>
      <w:r w:rsidRPr="00CC011E">
        <w:rPr>
          <w:rFonts w:ascii="Times New Roman" w:eastAsia="Times New Roman" w:hAnsi="Times New Roman" w:cs="Times New Roman"/>
          <w:sz w:val="28"/>
          <w:szCs w:val="28"/>
        </w:rPr>
        <w:t>резюмирование</w:t>
      </w:r>
      <w:proofErr w:type="spellEnd"/>
      <w:r w:rsidRPr="00CC011E">
        <w:rPr>
          <w:rFonts w:ascii="Times New Roman" w:eastAsia="Times New Roman" w:hAnsi="Times New Roman" w:cs="Times New Roman"/>
          <w:sz w:val="28"/>
          <w:szCs w:val="28"/>
        </w:rPr>
        <w:t xml:space="preserve"> (подведение итогов), проговаривание подтекста.</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Пересказ </w:t>
      </w:r>
      <w:r w:rsidRPr="00CC011E">
        <w:rPr>
          <w:rFonts w:ascii="Times New Roman" w:eastAsia="Times New Roman" w:hAnsi="Times New Roman" w:cs="Times New Roman"/>
          <w:sz w:val="28"/>
          <w:szCs w:val="28"/>
        </w:rPr>
        <w:t>- изложение своими словами того, что ска</w:t>
      </w:r>
      <w:r w:rsidRPr="00CC011E">
        <w:rPr>
          <w:rFonts w:ascii="Times New Roman" w:eastAsia="Times New Roman" w:hAnsi="Times New Roman" w:cs="Times New Roman"/>
          <w:sz w:val="28"/>
          <w:szCs w:val="28"/>
        </w:rPr>
        <w:softHyphen/>
        <w:t>зал собеседник, он может быть более полным в начале, а в дальнейшем - более кратким, с выделением наибо</w:t>
      </w:r>
      <w:r w:rsidRPr="00CC011E">
        <w:rPr>
          <w:rFonts w:ascii="Times New Roman" w:eastAsia="Times New Roman" w:hAnsi="Times New Roman" w:cs="Times New Roman"/>
          <w:sz w:val="28"/>
          <w:szCs w:val="28"/>
        </w:rPr>
        <w:softHyphen/>
        <w:t>лее важного. Ключевые слова: «Ты говоришь...», «Как я понимаю...», «Другими словами, ты считаешь...». Роди</w:t>
      </w:r>
      <w:r w:rsidRPr="00CC011E">
        <w:rPr>
          <w:rFonts w:ascii="Times New Roman" w:eastAsia="Times New Roman" w:hAnsi="Times New Roman" w:cs="Times New Roman"/>
          <w:sz w:val="28"/>
          <w:szCs w:val="28"/>
        </w:rPr>
        <w:softHyphen/>
        <w:t>тель, который может повторить слова ребенка, помога</w:t>
      </w:r>
      <w:r w:rsidRPr="00CC011E">
        <w:rPr>
          <w:rFonts w:ascii="Times New Roman" w:eastAsia="Times New Roman" w:hAnsi="Times New Roman" w:cs="Times New Roman"/>
          <w:sz w:val="28"/>
          <w:szCs w:val="28"/>
        </w:rPr>
        <w:softHyphen/>
        <w:t>ет ему разобраться в собственных чувствах и мыслях, конечно, при этом совсем не стоит становиться (по меткому выражению Томаса Гордона) «родителем-попуга</w:t>
      </w:r>
      <w:r w:rsidRPr="00CC011E">
        <w:rPr>
          <w:rFonts w:ascii="Times New Roman" w:eastAsia="Times New Roman" w:hAnsi="Times New Roman" w:cs="Times New Roman"/>
          <w:sz w:val="28"/>
          <w:szCs w:val="28"/>
        </w:rPr>
        <w:softHyphen/>
        <w:t>ем». Повторение должно носить эмпатический харак</w:t>
      </w:r>
      <w:r w:rsidRPr="00CC011E">
        <w:rPr>
          <w:rFonts w:ascii="Times New Roman" w:eastAsia="Times New Roman" w:hAnsi="Times New Roman" w:cs="Times New Roman"/>
          <w:sz w:val="28"/>
          <w:szCs w:val="28"/>
        </w:rPr>
        <w:softHyphen/>
        <w:t>тер, то есть использоваться тогда, когда это необходи</w:t>
      </w:r>
      <w:r w:rsidRPr="00CC011E">
        <w:rPr>
          <w:rFonts w:ascii="Times New Roman" w:eastAsia="Times New Roman" w:hAnsi="Times New Roman" w:cs="Times New Roman"/>
          <w:sz w:val="28"/>
          <w:szCs w:val="28"/>
        </w:rPr>
        <w:softHyphen/>
        <w:t xml:space="preserve">мо, и отвечать потребностям ребенка. Пересказ - это своеобразная обратная связь </w:t>
      </w:r>
      <w:r w:rsidRPr="00CC011E">
        <w:rPr>
          <w:rFonts w:ascii="Times New Roman" w:eastAsia="Times New Roman" w:hAnsi="Times New Roman" w:cs="Times New Roman"/>
          <w:sz w:val="28"/>
          <w:szCs w:val="28"/>
        </w:rPr>
        <w:lastRenderedPageBreak/>
        <w:t>ребенку: «Я тебя слышу, слушаю и понимаю». Часто именно из-за отсутствия такой реакции со стороны своих родителей дети по не</w:t>
      </w:r>
      <w:r w:rsidRPr="00CC011E">
        <w:rPr>
          <w:rFonts w:ascii="Times New Roman" w:eastAsia="Times New Roman" w:hAnsi="Times New Roman" w:cs="Times New Roman"/>
          <w:sz w:val="28"/>
          <w:szCs w:val="28"/>
        </w:rPr>
        <w:softHyphen/>
        <w:t>скольку раз повторяют отдельную фразу или слово, как бы не надеясь, что взрослые могут услышать их с пер</w:t>
      </w:r>
      <w:r w:rsidRPr="00CC011E">
        <w:rPr>
          <w:rFonts w:ascii="Times New Roman" w:eastAsia="Times New Roman" w:hAnsi="Times New Roman" w:cs="Times New Roman"/>
          <w:sz w:val="28"/>
          <w:szCs w:val="28"/>
        </w:rPr>
        <w:softHyphen/>
        <w:t>вого раза. Сложность формирования навыка пересказа заключается в том, что при этом необходимо сосредо</w:t>
      </w:r>
      <w:r w:rsidRPr="00CC011E">
        <w:rPr>
          <w:rFonts w:ascii="Times New Roman" w:eastAsia="Times New Roman" w:hAnsi="Times New Roman" w:cs="Times New Roman"/>
          <w:sz w:val="28"/>
          <w:szCs w:val="28"/>
        </w:rPr>
        <w:softHyphen/>
        <w:t>точиться на чужих мыслях, отключившись от своих, а слова других обычно вызывают в нас собственные вос</w:t>
      </w:r>
      <w:r w:rsidRPr="00CC011E">
        <w:rPr>
          <w:rFonts w:ascii="Times New Roman" w:eastAsia="Times New Roman" w:hAnsi="Times New Roman" w:cs="Times New Roman"/>
          <w:sz w:val="28"/>
          <w:szCs w:val="28"/>
        </w:rPr>
        <w:softHyphen/>
        <w:t>поминания, ассоциации. Умение распределять внимание, одновременно удерживая внутренний строй своих мыс</w:t>
      </w:r>
      <w:r w:rsidRPr="00CC011E">
        <w:rPr>
          <w:rFonts w:ascii="Times New Roman" w:eastAsia="Times New Roman" w:hAnsi="Times New Roman" w:cs="Times New Roman"/>
          <w:sz w:val="28"/>
          <w:szCs w:val="28"/>
        </w:rPr>
        <w:softHyphen/>
        <w:t xml:space="preserve">лей и ход рассуждений другого человека, - это признак </w:t>
      </w:r>
      <w:proofErr w:type="spellStart"/>
      <w:r w:rsidRPr="00CC011E">
        <w:rPr>
          <w:rFonts w:ascii="Times New Roman" w:eastAsia="Times New Roman" w:hAnsi="Times New Roman" w:cs="Times New Roman"/>
          <w:sz w:val="28"/>
          <w:szCs w:val="28"/>
        </w:rPr>
        <w:t>сформированности</w:t>
      </w:r>
      <w:proofErr w:type="spellEnd"/>
      <w:r w:rsidRPr="00CC011E">
        <w:rPr>
          <w:rFonts w:ascii="Times New Roman" w:eastAsia="Times New Roman" w:hAnsi="Times New Roman" w:cs="Times New Roman"/>
          <w:sz w:val="28"/>
          <w:szCs w:val="28"/>
        </w:rPr>
        <w:t xml:space="preserve"> навыков активного слушания.</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Уточнение </w:t>
      </w:r>
      <w:r w:rsidRPr="00CC011E">
        <w:rPr>
          <w:rFonts w:ascii="Times New Roman" w:eastAsia="Times New Roman" w:hAnsi="Times New Roman" w:cs="Times New Roman"/>
          <w:sz w:val="28"/>
          <w:szCs w:val="28"/>
        </w:rPr>
        <w:t>(выяснение) относится к непосредствен</w:t>
      </w:r>
      <w:r w:rsidRPr="00CC011E">
        <w:rPr>
          <w:rFonts w:ascii="Times New Roman" w:eastAsia="Times New Roman" w:hAnsi="Times New Roman" w:cs="Times New Roman"/>
          <w:sz w:val="28"/>
          <w:szCs w:val="28"/>
        </w:rPr>
        <w:softHyphen/>
        <w:t>ному содержанию того, что говорит другой человек. Уточнение может быть направленным на конкретиза</w:t>
      </w:r>
      <w:r w:rsidRPr="00CC011E">
        <w:rPr>
          <w:rFonts w:ascii="Times New Roman" w:eastAsia="Times New Roman" w:hAnsi="Times New Roman" w:cs="Times New Roman"/>
          <w:sz w:val="28"/>
          <w:szCs w:val="28"/>
        </w:rPr>
        <w:softHyphen/>
        <w:t>цию и выяснение чего-либо («Ты сказал, что это проис</w:t>
      </w:r>
      <w:r w:rsidRPr="00CC011E">
        <w:rPr>
          <w:rFonts w:ascii="Times New Roman" w:eastAsia="Times New Roman" w:hAnsi="Times New Roman" w:cs="Times New Roman"/>
          <w:sz w:val="28"/>
          <w:szCs w:val="28"/>
        </w:rPr>
        <w:softHyphen/>
        <w:t xml:space="preserve">ходит </w:t>
      </w:r>
      <w:proofErr w:type="spellStart"/>
      <w:proofErr w:type="gramStart"/>
      <w:r w:rsidRPr="00CC011E">
        <w:rPr>
          <w:rFonts w:ascii="Times New Roman" w:eastAsia="Times New Roman" w:hAnsi="Times New Roman" w:cs="Times New Roman"/>
          <w:sz w:val="28"/>
          <w:szCs w:val="28"/>
        </w:rPr>
        <w:t>давно.Как</w:t>
      </w:r>
      <w:proofErr w:type="spellEnd"/>
      <w:proofErr w:type="gramEnd"/>
      <w:r w:rsidRPr="00CC011E">
        <w:rPr>
          <w:rFonts w:ascii="Times New Roman" w:eastAsia="Times New Roman" w:hAnsi="Times New Roman" w:cs="Times New Roman"/>
          <w:sz w:val="28"/>
          <w:szCs w:val="28"/>
        </w:rPr>
        <w:t xml:space="preserve"> давно это происходит?», «Ты именно в четверг не хочешь идти в школу? »). Уточнение также может относиться ко всему высказыванию другого че</w:t>
      </w:r>
      <w:r w:rsidRPr="00CC011E">
        <w:rPr>
          <w:rFonts w:ascii="Times New Roman" w:eastAsia="Times New Roman" w:hAnsi="Times New Roman" w:cs="Times New Roman"/>
          <w:sz w:val="28"/>
          <w:szCs w:val="28"/>
        </w:rPr>
        <w:softHyphen/>
        <w:t>ловека («Объясни, пожалуйста, что это значит?», «Не повторишь ли еще раз?», «Может быть, расскажешь про это поподробнее?»). Уточнение следует отличать от выспрашивания («А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контакта между людьми, который лучше сохранять во время беседы.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i/>
          <w:iCs/>
          <w:sz w:val="28"/>
          <w:szCs w:val="28"/>
        </w:rPr>
        <w:t>Отражение чувств </w:t>
      </w:r>
      <w:r w:rsidRPr="00CC011E">
        <w:rPr>
          <w:rFonts w:ascii="Times New Roman" w:eastAsia="Times New Roman" w:hAnsi="Times New Roman" w:cs="Times New Roman"/>
          <w:sz w:val="28"/>
          <w:szCs w:val="28"/>
        </w:rPr>
        <w:t>- проговаривание чувств, ко</w:t>
      </w:r>
      <w:r w:rsidRPr="00CC011E">
        <w:rPr>
          <w:rFonts w:ascii="Times New Roman" w:eastAsia="Times New Roman" w:hAnsi="Times New Roman" w:cs="Times New Roman"/>
          <w:sz w:val="28"/>
          <w:szCs w:val="28"/>
        </w:rPr>
        <w:softHyphen/>
        <w:t>торые испытывает другой человек («Мне кажется, ты обижен», «Вероятно, ты чувствуешь себя расстроен</w:t>
      </w:r>
      <w:r w:rsidRPr="00CC011E">
        <w:rPr>
          <w:rFonts w:ascii="Times New Roman" w:eastAsia="Times New Roman" w:hAnsi="Times New Roman" w:cs="Times New Roman"/>
          <w:sz w:val="28"/>
          <w:szCs w:val="28"/>
        </w:rPr>
        <w:softHyphen/>
        <w:t>ным»). Последствия: дети меньше боятся негативных чувств; видят, что родители понимают их. Лучше назы</w:t>
      </w:r>
      <w:r w:rsidRPr="00CC011E">
        <w:rPr>
          <w:rFonts w:ascii="Times New Roman" w:eastAsia="Times New Roman" w:hAnsi="Times New Roman" w:cs="Times New Roman"/>
          <w:sz w:val="28"/>
          <w:szCs w:val="28"/>
        </w:rPr>
        <w:softHyphen/>
        <w:t>вать чувства в утвердительной форме, так как вопрос меньше выражает сочувствие. Этот прием способству</w:t>
      </w:r>
      <w:r w:rsidRPr="00CC011E">
        <w:rPr>
          <w:rFonts w:ascii="Times New Roman" w:eastAsia="Times New Roman" w:hAnsi="Times New Roman" w:cs="Times New Roman"/>
          <w:sz w:val="28"/>
          <w:szCs w:val="28"/>
        </w:rPr>
        <w:softHyphen/>
        <w:t>ет установлению контакта и повышает желание друго</w:t>
      </w:r>
      <w:r w:rsidRPr="00CC011E">
        <w:rPr>
          <w:rFonts w:ascii="Times New Roman" w:eastAsia="Times New Roman" w:hAnsi="Times New Roman" w:cs="Times New Roman"/>
          <w:sz w:val="28"/>
          <w:szCs w:val="28"/>
        </w:rPr>
        <w:softHyphen/>
        <w:t xml:space="preserve">го человека рассказывать о себе, но в том случае, если тот не пытается скрывать свои чувства. Родитель не должен заниматься выпытыванием тех переживаний, которые ребенок хочет оставить при себе. Известный английский психоаналитик Дональд </w:t>
      </w:r>
      <w:proofErr w:type="spellStart"/>
      <w:r w:rsidRPr="00CC011E">
        <w:rPr>
          <w:rFonts w:ascii="Times New Roman" w:eastAsia="Times New Roman" w:hAnsi="Times New Roman" w:cs="Times New Roman"/>
          <w:sz w:val="28"/>
          <w:szCs w:val="28"/>
        </w:rPr>
        <w:t>Вудс</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Виникот</w:t>
      </w:r>
      <w:proofErr w:type="spellEnd"/>
      <w:r w:rsidRPr="00CC011E">
        <w:rPr>
          <w:rFonts w:ascii="Times New Roman" w:eastAsia="Times New Roman" w:hAnsi="Times New Roman" w:cs="Times New Roman"/>
          <w:sz w:val="28"/>
          <w:szCs w:val="28"/>
        </w:rPr>
        <w:t>, специалист в области консультирования родителей, пи</w:t>
      </w:r>
      <w:r w:rsidRPr="00CC011E">
        <w:rPr>
          <w:rFonts w:ascii="Times New Roman" w:eastAsia="Times New Roman" w:hAnsi="Times New Roman" w:cs="Times New Roman"/>
          <w:sz w:val="28"/>
          <w:szCs w:val="28"/>
        </w:rPr>
        <w:softHyphen/>
        <w:t>сал: «Существует много других конфликтов, от кото</w:t>
      </w:r>
      <w:r w:rsidRPr="00CC011E">
        <w:rPr>
          <w:rFonts w:ascii="Times New Roman" w:eastAsia="Times New Roman" w:hAnsi="Times New Roman" w:cs="Times New Roman"/>
          <w:sz w:val="28"/>
          <w:szCs w:val="28"/>
        </w:rPr>
        <w:softHyphen/>
        <w:t>рых страдают и которые пытаются решать наши дети, и мы знаем, что многие из них заболевают из-за того, что не могут найти приемлемого решения. Но не дело родителя становиться психотерапевтом».</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i/>
          <w:iCs/>
          <w:sz w:val="28"/>
          <w:szCs w:val="28"/>
        </w:rPr>
        <w:t>Проговаривание подтекста </w:t>
      </w:r>
      <w:r w:rsidRPr="00CC011E">
        <w:rPr>
          <w:rFonts w:ascii="Times New Roman" w:eastAsia="Times New Roman" w:hAnsi="Times New Roman" w:cs="Times New Roman"/>
          <w:sz w:val="28"/>
          <w:szCs w:val="28"/>
        </w:rPr>
        <w:t>- проговаривание того, о чем хотел бы сказать собеседник, дальнейшее разви</w:t>
      </w:r>
      <w:r w:rsidRPr="00CC011E">
        <w:rPr>
          <w:rFonts w:ascii="Times New Roman" w:eastAsia="Times New Roman" w:hAnsi="Times New Roman" w:cs="Times New Roman"/>
          <w:sz w:val="28"/>
          <w:szCs w:val="28"/>
        </w:rPr>
        <w:softHyphen/>
        <w:t>тие мыслей собеседника. Родители часто хорошо по</w:t>
      </w:r>
      <w:r w:rsidRPr="00CC011E">
        <w:rPr>
          <w:rFonts w:ascii="Times New Roman" w:eastAsia="Times New Roman" w:hAnsi="Times New Roman" w:cs="Times New Roman"/>
          <w:sz w:val="28"/>
          <w:szCs w:val="28"/>
        </w:rPr>
        <w:softHyphen/>
        <w:t>нимают, что стоит за словами ребенка, какой «закад</w:t>
      </w:r>
      <w:r w:rsidRPr="00CC011E">
        <w:rPr>
          <w:rFonts w:ascii="Times New Roman" w:eastAsia="Times New Roman" w:hAnsi="Times New Roman" w:cs="Times New Roman"/>
          <w:sz w:val="28"/>
          <w:szCs w:val="28"/>
        </w:rPr>
        <w:softHyphen/>
        <w:t>ровый перевод» можно осуществить. Например, у фра</w:t>
      </w:r>
      <w:r w:rsidRPr="00CC011E">
        <w:rPr>
          <w:rFonts w:ascii="Times New Roman" w:eastAsia="Times New Roman" w:hAnsi="Times New Roman" w:cs="Times New Roman"/>
          <w:sz w:val="28"/>
          <w:szCs w:val="28"/>
        </w:rPr>
        <w:softHyphen/>
        <w:t>зы «Мама, а ты не заметила, какую уборку я сегодня сделал?» подтекст может быть таким: «Ты бы меня похвалила» или еще глубже: «Я хотел бы, чтобы ты разрешила мне пойти на дискотеку». Проговаривание подтекста надо осуществлять для лучшего взаимопо</w:t>
      </w:r>
      <w:r w:rsidRPr="00CC011E">
        <w:rPr>
          <w:rFonts w:ascii="Times New Roman" w:eastAsia="Times New Roman" w:hAnsi="Times New Roman" w:cs="Times New Roman"/>
          <w:sz w:val="28"/>
          <w:szCs w:val="28"/>
        </w:rPr>
        <w:softHyphen/>
        <w:t>нимания и дальнейшего продвижения в беседе, а не для того, чтобы показать, насколько хорошо слушаю</w:t>
      </w:r>
      <w:r w:rsidRPr="00CC011E">
        <w:rPr>
          <w:rFonts w:ascii="Times New Roman" w:eastAsia="Times New Roman" w:hAnsi="Times New Roman" w:cs="Times New Roman"/>
          <w:sz w:val="28"/>
          <w:szCs w:val="28"/>
        </w:rPr>
        <w:softHyphen/>
        <w:t>щий родитель знает ребенка. А если знание использу</w:t>
      </w:r>
      <w:r w:rsidRPr="00CC011E">
        <w:rPr>
          <w:rFonts w:ascii="Times New Roman" w:eastAsia="Times New Roman" w:hAnsi="Times New Roman" w:cs="Times New Roman"/>
          <w:sz w:val="28"/>
          <w:szCs w:val="28"/>
        </w:rPr>
        <w:softHyphen/>
        <w:t xml:space="preserve">ется для манипуляции близким человеком, в конечном итоге это разрушает благоприятные взаимоотношения. И уж, конечно, </w:t>
      </w:r>
      <w:r w:rsidRPr="00CC011E">
        <w:rPr>
          <w:rFonts w:ascii="Times New Roman" w:eastAsia="Times New Roman" w:hAnsi="Times New Roman" w:cs="Times New Roman"/>
          <w:sz w:val="28"/>
          <w:szCs w:val="28"/>
        </w:rPr>
        <w:lastRenderedPageBreak/>
        <w:t>проговаривание не должно превращать</w:t>
      </w:r>
      <w:r w:rsidRPr="00CC011E">
        <w:rPr>
          <w:rFonts w:ascii="Times New Roman" w:eastAsia="Times New Roman" w:hAnsi="Times New Roman" w:cs="Times New Roman"/>
          <w:sz w:val="28"/>
          <w:szCs w:val="28"/>
        </w:rPr>
        <w:softHyphen/>
        <w:t>ся в оценивание, что иногда очень хочется сделать ро</w:t>
      </w:r>
      <w:r w:rsidRPr="00CC011E">
        <w:rPr>
          <w:rFonts w:ascii="Times New Roman" w:eastAsia="Times New Roman" w:hAnsi="Times New Roman" w:cs="Times New Roman"/>
          <w:sz w:val="28"/>
          <w:szCs w:val="28"/>
        </w:rPr>
        <w:softHyphen/>
        <w:t>дителю в разговоре с ребенком (например, «Ты мог бы быть и поскромнее»). Оценивание у любого человека блокирует желание рассказывать о проблеме.</w:t>
      </w:r>
      <w:r w:rsidRPr="00CC011E">
        <w:rPr>
          <w:rFonts w:ascii="Times New Roman" w:eastAsia="Times New Roman" w:hAnsi="Times New Roman" w:cs="Times New Roman"/>
          <w:sz w:val="28"/>
          <w:szCs w:val="28"/>
        </w:rPr>
        <w:br/>
      </w:r>
      <w:proofErr w:type="spellStart"/>
      <w:r w:rsidRPr="00CC011E">
        <w:rPr>
          <w:rFonts w:ascii="Times New Roman" w:eastAsia="Times New Roman" w:hAnsi="Times New Roman" w:cs="Times New Roman"/>
          <w:i/>
          <w:iCs/>
          <w:sz w:val="28"/>
          <w:szCs w:val="28"/>
        </w:rPr>
        <w:t>Резюмирование</w:t>
      </w:r>
      <w:proofErr w:type="spellEnd"/>
      <w:r w:rsidRPr="00CC011E">
        <w:rPr>
          <w:rFonts w:ascii="Times New Roman" w:eastAsia="Times New Roman" w:hAnsi="Times New Roman" w:cs="Times New Roman"/>
          <w:i/>
          <w:iCs/>
          <w:sz w:val="28"/>
          <w:szCs w:val="28"/>
        </w:rPr>
        <w:t> </w:t>
      </w:r>
      <w:r w:rsidRPr="00CC011E">
        <w:rPr>
          <w:rFonts w:ascii="Times New Roman" w:eastAsia="Times New Roman" w:hAnsi="Times New Roman" w:cs="Times New Roman"/>
          <w:sz w:val="28"/>
          <w:szCs w:val="28"/>
        </w:rPr>
        <w:t>используется в продолжительных бе</w:t>
      </w:r>
      <w:r w:rsidRPr="00CC011E">
        <w:rPr>
          <w:rFonts w:ascii="Times New Roman" w:eastAsia="Times New Roman" w:hAnsi="Times New Roman" w:cs="Times New Roman"/>
          <w:sz w:val="28"/>
          <w:szCs w:val="28"/>
        </w:rPr>
        <w:softHyphen/>
        <w:t>седах или переговорах («Итак, мы договорились с то</w:t>
      </w:r>
      <w:r w:rsidRPr="00CC011E">
        <w:rPr>
          <w:rFonts w:ascii="Times New Roman" w:eastAsia="Times New Roman" w:hAnsi="Times New Roman" w:cs="Times New Roman"/>
          <w:sz w:val="28"/>
          <w:szCs w:val="28"/>
        </w:rPr>
        <w:softHyphen/>
        <w:t>бой, что...», «Твоими основными идеями являются...»). Подведение итогов требует от слушающего внимания и умения кратко излагать свои и чужие мысли.</w:t>
      </w: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sz w:val="28"/>
          <w:szCs w:val="28"/>
        </w:rPr>
        <w:br/>
        <w:t>Работа в парах для тренировки приема проговаривания (полного и краткого пересказа): на первом этапе один партнер все время только слушает и пере</w:t>
      </w:r>
      <w:r w:rsidRPr="00CC011E">
        <w:rPr>
          <w:rFonts w:ascii="Times New Roman" w:eastAsia="Times New Roman" w:hAnsi="Times New Roman" w:cs="Times New Roman"/>
          <w:sz w:val="28"/>
          <w:szCs w:val="28"/>
        </w:rPr>
        <w:softHyphen/>
        <w:t>сказывает, возвращая мысли собеседнику, затем они меняются ролями; на втором этапе надо пересказы</w:t>
      </w:r>
      <w:r w:rsidRPr="00CC011E">
        <w:rPr>
          <w:rFonts w:ascii="Times New Roman" w:eastAsia="Times New Roman" w:hAnsi="Times New Roman" w:cs="Times New Roman"/>
          <w:sz w:val="28"/>
          <w:szCs w:val="28"/>
        </w:rPr>
        <w:softHyphen/>
        <w:t>вать высказывания партнера и продолжать разговор, то же делает второй партнер. Тема, обсуждаемая со</w:t>
      </w:r>
      <w:r w:rsidRPr="00CC011E">
        <w:rPr>
          <w:rFonts w:ascii="Times New Roman" w:eastAsia="Times New Roman" w:hAnsi="Times New Roman" w:cs="Times New Roman"/>
          <w:sz w:val="28"/>
          <w:szCs w:val="28"/>
        </w:rPr>
        <w:softHyphen/>
        <w:t>беседниками, касается какой-то проблемы, которая, по мнению родителя, тревожит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br/>
      </w:r>
      <w:r w:rsidRPr="00CC011E">
        <w:rPr>
          <w:rFonts w:ascii="Times New Roman" w:eastAsia="Times New Roman" w:hAnsi="Times New Roman" w:cs="Times New Roman"/>
          <w:b/>
          <w:bCs/>
          <w:sz w:val="28"/>
          <w:szCs w:val="28"/>
        </w:rPr>
        <w:t>Упражнение «Словарь чувств».</w:t>
      </w:r>
      <w:r w:rsidRPr="00CC011E">
        <w:rPr>
          <w:rFonts w:ascii="Times New Roman" w:eastAsia="Times New Roman" w:hAnsi="Times New Roman" w:cs="Times New Roman"/>
          <w:sz w:val="28"/>
          <w:szCs w:val="28"/>
        </w:rPr>
        <w:t> Это упражнение можно выполнять с помощью мяча или мягкой игрушки: каждый называет какое-то чувство и отдает мяч (игрушку) другому.</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7. «Конфликты»</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Определение способов разрешения конфликтных ситуаций, знакомство с шестью шагами беспроигрышного метода разрешения конфликта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Ход занятия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При обсуждении домашнего задания стоит обсудите сложности, которые возникали при формулировании я-сообщений. Хороший результат может дать проигрывание ситуации (в виде ролевой игры), когда по утверждению какого-либо участника группы я-сообщение неэффективно. Типичная ошибка для многих начинающих— передача ты-сообщений, предваряемых выражением чувств и потому создающих иллюзию я-сообщений.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Обозначив тему занятия, можно начать с того, что спросить участников:</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Какие ассоциации возникают у вас при слове „конфликт"? С каким животным, погодой, цветом ассоциируется конфликт?</w:t>
      </w:r>
      <w:r w:rsidRPr="00CC011E">
        <w:rPr>
          <w:rFonts w:ascii="Cambria Math" w:eastAsia="Times New Roman" w:hAnsi="Cambria Math"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Далее ведущий просит членов группы встать и с закрытыми глазами подержать перед собой то, что в их представлении является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конфликтом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(образом конфликта), прислушаться к своим чувствам и сделать с этим образом то, что хочется. Затем необходимо обсудить те чувства, которые испытывали люди в этой ситуации, что им хотелось сделать с этим образом.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Информационная часть этого занятия перемежается с обсуждением тех конфликтов, с которыми обычно приходится сталкиваться родителям, общаясь с ребенком. Если к этому моменту в группе накоплено уже </w:t>
      </w:r>
      <w:r w:rsidRPr="00CC011E">
        <w:rPr>
          <w:rFonts w:ascii="Times New Roman" w:eastAsia="Times New Roman" w:hAnsi="Times New Roman" w:cs="Times New Roman"/>
          <w:sz w:val="28"/>
          <w:szCs w:val="28"/>
        </w:rPr>
        <w:lastRenderedPageBreak/>
        <w:t>достаточно информации о конфликтных ситуациях в ходе всех предыдущих занятий, то ведущий может подвести итоги и ввести три категории поведения в конфликте: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выиграть—проиграть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проиграть—выиграть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и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Задача участников группы — найти примеры своих конфликтов на каждую категорию. Как правило, труднее всего удается найти примеры для категории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выиграть—выиграть</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Зачастую родители принимают за конфликты ситуации, когда они чем-то недовольны или когда ребенок отстаивает свое мнение, вступая с ними в спор. Не каждый спор или противоречие превращаются в конфликтную ситуацию, для нее характерны: эмоциональное напряжение сторон (или хотя бы одной стороны), выплеск негативных чувств, выраженное недовольство друг другом.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Тренер также может объяснить различия в понятиях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повод</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proofErr w:type="spellStart"/>
      <w:r w:rsidRPr="00CC011E">
        <w:rPr>
          <w:rFonts w:ascii="Times New Roman" w:eastAsia="Times New Roman" w:hAnsi="Times New Roman" w:cs="Times New Roman"/>
          <w:sz w:val="28"/>
          <w:szCs w:val="28"/>
        </w:rPr>
        <w:t>и</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причина</w:t>
      </w:r>
      <w:proofErr w:type="spellEnd"/>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конфликта и пояснить это на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примерах.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 Конкретный конфликт, предъявленный кем-то из родителей, может быть представлен в виде ролевой игры или </w:t>
      </w:r>
      <w:proofErr w:type="spellStart"/>
      <w:r w:rsidRPr="00CC011E">
        <w:rPr>
          <w:rFonts w:ascii="Times New Roman" w:eastAsia="Times New Roman" w:hAnsi="Times New Roman" w:cs="Times New Roman"/>
          <w:sz w:val="28"/>
          <w:szCs w:val="28"/>
        </w:rPr>
        <w:t>психодраматического</w:t>
      </w:r>
      <w:proofErr w:type="spellEnd"/>
      <w:r w:rsidRPr="00CC011E">
        <w:rPr>
          <w:rFonts w:ascii="Times New Roman" w:eastAsia="Times New Roman" w:hAnsi="Times New Roman" w:cs="Times New Roman"/>
          <w:sz w:val="28"/>
          <w:szCs w:val="28"/>
        </w:rPr>
        <w:t xml:space="preserve"> разыгрывания ситуации.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Ведущий знакомит группу с шестью шагами беспроигрышного метода решения конфликтов по Томасу Гордону.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Эти шаги связаны с ключевыми моментами, о которых родители должны знать и применять, чтобы избежать излишних трудностей, хотя некоторые конфликтные ситуации могут разрешаться и без прохождения всех шести шагов. Существуют конфликты, которые исчерпываются при первом же предложенном решении.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Шаг1.</w:t>
      </w:r>
      <w:r w:rsidRPr="00CC011E">
        <w:rPr>
          <w:rFonts w:ascii="Times New Roman" w:eastAsia="Times New Roman" w:hAnsi="Times New Roman" w:cs="Times New Roman"/>
          <w:sz w:val="28"/>
          <w:szCs w:val="28"/>
        </w:rPr>
        <w:t>Распознавание и определение конфликта.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Вовлечь ребенка в процесс решения проблемы.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 </w:t>
      </w:r>
      <w:r w:rsidRPr="00CC011E">
        <w:rPr>
          <w:rFonts w:ascii="Times New Roman" w:eastAsia="Times New Roman" w:hAnsi="Times New Roman" w:cs="Times New Roman"/>
          <w:sz w:val="28"/>
          <w:szCs w:val="28"/>
        </w:rPr>
        <w:t>Четко и немногословно сообщить ребенку, что имеется проблема, которая нуждается в решении. Дать понять, что сотрудничество ребенка необходимо.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w:t>
      </w:r>
      <w:r w:rsidRPr="00CC011E">
        <w:rPr>
          <w:rFonts w:ascii="Times New Roman" w:eastAsia="Times New Roman" w:hAnsi="Times New Roman" w:cs="Times New Roman"/>
          <w:sz w:val="28"/>
          <w:szCs w:val="28"/>
        </w:rPr>
        <w:t>2. Выработка возможных альтернативных решений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Собрать как можно больше вариантов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Узнать решения детей (свои можно добавить позже), не оценивая и не принижая предложенные решения. Настаивать на выдвижении как можно большего числа альтернатив.</w:t>
      </w:r>
    </w:p>
    <w:p w:rsidR="00CC011E" w:rsidRPr="00CC011E" w:rsidRDefault="00CC011E" w:rsidP="00CC011E">
      <w:pPr>
        <w:spacing w:after="0" w:line="240" w:lineRule="atLeast"/>
        <w:rPr>
          <w:rFonts w:ascii="Times New Roman" w:eastAsia="Times New Roman" w:hAnsi="Times New Roman" w:cs="Times New Roman"/>
          <w:sz w:val="28"/>
          <w:szCs w:val="28"/>
        </w:rPr>
      </w:pPr>
      <w:proofErr w:type="spellStart"/>
      <w:r w:rsidRPr="00CC011E">
        <w:rPr>
          <w:rFonts w:ascii="Times New Roman" w:eastAsia="Times New Roman" w:hAnsi="Times New Roman" w:cs="Times New Roman"/>
          <w:b/>
          <w:bCs/>
          <w:sz w:val="28"/>
          <w:szCs w:val="28"/>
        </w:rPr>
        <w:t>ШагЗ</w:t>
      </w:r>
      <w:proofErr w:type="spellEnd"/>
      <w:r w:rsidRPr="00CC011E">
        <w:rPr>
          <w:rFonts w:ascii="Times New Roman" w:eastAsia="Times New Roman" w:hAnsi="Times New Roman" w:cs="Times New Roman"/>
          <w:b/>
          <w:bCs/>
          <w:sz w:val="28"/>
          <w:szCs w:val="28"/>
        </w:rPr>
        <w:t>. </w:t>
      </w:r>
      <w:r w:rsidRPr="00CC011E">
        <w:rPr>
          <w:rFonts w:ascii="Times New Roman" w:eastAsia="Times New Roman" w:hAnsi="Times New Roman" w:cs="Times New Roman"/>
          <w:sz w:val="28"/>
          <w:szCs w:val="28"/>
        </w:rPr>
        <w:t>Оценка альтернативных решений.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Активизировать ребенка на высказывания по поводу различных решений, сообщить свое мнение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 каждому варианту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Предложить ребенку высказаться, какие из этих решений выглядят лучше, чем остальные. Сообщить свои чувства и интересы, сказать о наиболее оптимальном варианте и что не устраивает (или устраивает) ребенка в выборе.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w:t>
      </w:r>
      <w:r w:rsidRPr="00CC011E">
        <w:rPr>
          <w:rFonts w:ascii="Times New Roman" w:eastAsia="Times New Roman" w:hAnsi="Times New Roman" w:cs="Times New Roman"/>
          <w:sz w:val="28"/>
          <w:szCs w:val="28"/>
        </w:rPr>
        <w:t>4. Выбор наиболее приемлемого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Принять окончательное решение.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Действия родителя. Узнать, что думает ребенок о каждом оставшемся решении. Добиться того, чтобы каждый обязался выполнить свою часть договора. Если решение состоит из нескольких пунктов, желательно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зафиксировать их на бумаге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5. </w:t>
      </w:r>
      <w:r w:rsidRPr="00CC011E">
        <w:rPr>
          <w:rFonts w:ascii="Times New Roman" w:eastAsia="Times New Roman" w:hAnsi="Times New Roman" w:cs="Times New Roman"/>
          <w:sz w:val="28"/>
          <w:szCs w:val="28"/>
        </w:rPr>
        <w:t>Выработка способов выполнения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Цели: Спланировать процесс претворения в жизнь принятого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Вынести на обсуждение вопросы типа: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Когда начнем?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Кто будет следить за временем?</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Каковы будут критерии качества выполняемой работы?</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и т. п.</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Шаг 6.</w:t>
      </w:r>
      <w:r w:rsidRPr="00CC011E">
        <w:rPr>
          <w:rFonts w:ascii="Times New Roman" w:eastAsia="Times New Roman" w:hAnsi="Times New Roman" w:cs="Times New Roman"/>
          <w:sz w:val="28"/>
          <w:szCs w:val="28"/>
        </w:rPr>
        <w:t> Контроль и оценка его результатов.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Цель: Способствовать реализации решения. Выявить обстоятельства, требующие пересмотра принятого решения.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Действия родителя</w:t>
      </w:r>
      <w:r w:rsidRPr="00CC011E">
        <w:rPr>
          <w:rFonts w:ascii="Times New Roman" w:eastAsia="Times New Roman" w:hAnsi="Times New Roman" w:cs="Times New Roman"/>
          <w:sz w:val="28"/>
          <w:szCs w:val="28"/>
        </w:rPr>
        <w:t xml:space="preserve">. Интересоваться у ребенка, по-прежнему ли он доволен принятым решением и его результатами. Сообщать о своих чувствах и мыслях (они могут </w:t>
      </w:r>
      <w:r w:rsidR="005E6711" w:rsidRPr="00CC011E">
        <w:rPr>
          <w:rFonts w:ascii="Times New Roman" w:eastAsia="Times New Roman" w:hAnsi="Times New Roman" w:cs="Times New Roman"/>
          <w:sz w:val="28"/>
          <w:szCs w:val="28"/>
        </w:rPr>
        <w:t>изменяться) по</w:t>
      </w:r>
      <w:r w:rsidRPr="00CC011E">
        <w:rPr>
          <w:rFonts w:ascii="Times New Roman" w:eastAsia="Times New Roman" w:hAnsi="Times New Roman" w:cs="Times New Roman"/>
          <w:sz w:val="28"/>
          <w:szCs w:val="28"/>
        </w:rPr>
        <w:t xml:space="preserve"> поводу результатов решения. Пересмотр или корректировка решения, если это потребуется.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Обсуждение в группе вариантов переработки конфликтов. Ведущий задает участникам вопросы: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Что происходит, когда вы попадаете в конфликтную ситуацию?</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 вы пытаетесь облегчить свои переживания?</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Какие привычные способы используют они и их близкие?</w:t>
      </w:r>
      <w:r w:rsidRPr="00CC011E">
        <w:rPr>
          <w:rFonts w:ascii="Cambria Math" w:eastAsia="Times New Roman" w:hAnsi="Cambria Math" w:cs="Times New Roman"/>
          <w:sz w:val="28"/>
          <w:szCs w:val="28"/>
        </w:rPr>
        <w:t>≫</w:t>
      </w:r>
      <w:r w:rsidRPr="00CC011E">
        <w:rPr>
          <w:rFonts w:ascii="Times New Roman" w:eastAsia="Times New Roman" w:hAnsi="Times New Roman" w:cs="Times New Roman"/>
          <w:sz w:val="28"/>
          <w:szCs w:val="28"/>
        </w:rPr>
        <w:t> Совместно с группой ведущий выходит на тему о четырех основных сферах переработки конфликтов: тело, воображение, деятельность и контакты. Участники группы часто приходят к выводу о том, что привычные способы переработки конфликтов далеко не всегда являются лучшими.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Примечание ведущему к информационной части. </w:t>
      </w:r>
      <w:r w:rsidRPr="00CC011E">
        <w:rPr>
          <w:rFonts w:ascii="Times New Roman" w:eastAsia="Times New Roman" w:hAnsi="Times New Roman" w:cs="Times New Roman"/>
          <w:sz w:val="28"/>
          <w:szCs w:val="28"/>
        </w:rPr>
        <w:t>Несмотря на простоту схемы Гордона (три типа конфликтов</w:t>
      </w:r>
      <w:r w:rsidR="005E6711" w:rsidRPr="00CC011E">
        <w:rPr>
          <w:rFonts w:ascii="Times New Roman" w:eastAsia="Times New Roman" w:hAnsi="Times New Roman" w:cs="Times New Roman"/>
          <w:sz w:val="28"/>
          <w:szCs w:val="28"/>
        </w:rPr>
        <w:t>), реальная</w:t>
      </w:r>
      <w:r w:rsidRPr="00CC011E">
        <w:rPr>
          <w:rFonts w:ascii="Times New Roman" w:eastAsia="Times New Roman" w:hAnsi="Times New Roman" w:cs="Times New Roman"/>
          <w:sz w:val="28"/>
          <w:szCs w:val="28"/>
        </w:rPr>
        <w:t xml:space="preserve"> ситуация не всегда проста в отнесении ее к какому-либо типу. Например, как определить, кто является выигрывающей стороной в конфликте, который протекает по типу компромисса. Поэтому ведущий может предложить для обсуждения в группе не три, а пять категорий конфликтного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подавление другого;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подчинение другому (например, мать полностью подчиняется желаниям и интересам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 уход от конфликта (обе стороны не стремятся к разрешению конфликта, а делают вид, что его не существует);</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 компромисс (исход конфликта в какой-то мере устраивает обе стороны, но ни родитель, ни ребенок не чувствуют полного удовлетворения);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сотрудничество (обе стороны удовлетворены исходом конфликтной ситуации).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Конечно, сотрудничество является наиболее предпочтительной формой выхода из конфликта и возможно лишь тогда, когда стороны взаимно учитывают интересы друг друга. Поскольку маленькие дети не всегда понимают интересы родителей, мамам и папам приходится занимать более </w:t>
      </w:r>
      <w:r w:rsidRPr="00CC011E">
        <w:rPr>
          <w:rFonts w:ascii="Times New Roman" w:eastAsia="Times New Roman" w:hAnsi="Times New Roman" w:cs="Times New Roman"/>
          <w:sz w:val="28"/>
          <w:szCs w:val="28"/>
        </w:rPr>
        <w:lastRenderedPageBreak/>
        <w:t>активную позицию в разрешении конфликта. Но конфликт — это всегда взаимодействие, в нем присутствуют две стороны, и действия одной влекут действия (или противодействия) другой.</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проявляя активность своей позиции, как бы предлагают ребенку занять другую (противоположную</w:t>
      </w:r>
      <w:r w:rsidR="005E6711" w:rsidRPr="00CC011E">
        <w:rPr>
          <w:rFonts w:ascii="Times New Roman" w:eastAsia="Times New Roman" w:hAnsi="Times New Roman" w:cs="Times New Roman"/>
          <w:sz w:val="28"/>
          <w:szCs w:val="28"/>
        </w:rPr>
        <w:t>), тем</w:t>
      </w:r>
      <w:r w:rsidRPr="00CC011E">
        <w:rPr>
          <w:rFonts w:ascii="Times New Roman" w:eastAsia="Times New Roman" w:hAnsi="Times New Roman" w:cs="Times New Roman"/>
          <w:sz w:val="28"/>
          <w:szCs w:val="28"/>
        </w:rPr>
        <w:t xml:space="preserve"> самым обучают его вести себя в конфликте определенным образом. Чем чаще родители проявляют </w:t>
      </w:r>
      <w:r w:rsidR="005E6711" w:rsidRPr="00CC011E">
        <w:rPr>
          <w:rFonts w:ascii="Times New Roman" w:eastAsia="Times New Roman" w:hAnsi="Times New Roman" w:cs="Times New Roman"/>
          <w:sz w:val="28"/>
          <w:szCs w:val="28"/>
        </w:rPr>
        <w:t>сотрудничество (</w:t>
      </w:r>
      <w:r w:rsidRPr="00CC011E">
        <w:rPr>
          <w:rFonts w:ascii="Times New Roman" w:eastAsia="Times New Roman" w:hAnsi="Times New Roman" w:cs="Times New Roman"/>
          <w:sz w:val="28"/>
          <w:szCs w:val="28"/>
        </w:rPr>
        <w:t>то есть, предъявляя свои интересы, выясняют и интересы ребенка, учитывают его позицию</w:t>
      </w:r>
      <w:r w:rsidR="005E6711" w:rsidRPr="00CC011E">
        <w:rPr>
          <w:rFonts w:ascii="Times New Roman" w:eastAsia="Times New Roman" w:hAnsi="Times New Roman" w:cs="Times New Roman"/>
          <w:sz w:val="28"/>
          <w:szCs w:val="28"/>
        </w:rPr>
        <w:t>), тем</w:t>
      </w:r>
      <w:r w:rsidRPr="00CC011E">
        <w:rPr>
          <w:rFonts w:ascii="Times New Roman" w:eastAsia="Times New Roman" w:hAnsi="Times New Roman" w:cs="Times New Roman"/>
          <w:sz w:val="28"/>
          <w:szCs w:val="28"/>
        </w:rPr>
        <w:t xml:space="preserve"> больше вероятность, что ребенок будет вести себя подобным образом в других ситуациях, причем не только со своими родителями, но и с другими людьми.</w:t>
      </w:r>
    </w:p>
    <w:p w:rsid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Если родители занимают подчиненную позицию, то есть все время идут на поводу у ребенка, потакая ему во всем, то, скорее всего, того же он будет ожидать и от других людей. Необоснованные претензии создают хорошую почву для развития конфликтной личности. Наоборот, подавляя волю и желания маленького человека трудно научить его отстаивать свои позиции, хотя иногда в такой ситуации дети начинают копировать поведение своих более старших членов семьи (не только родителей, но и братьев, сестер). Тогда мы имеем дело с людьми, готовыми конкурировать всегда и во всем. Личное дело каждого родителя — решать, какого ребенка он хочет воспитать. В тренинге мы можем лишь способствовать пониманию, как средства, которые он использует, влияют на ребенка. Безусловно, при этом личность ребенка имеет такое же значение, как и личность родителя. Именно поэтому в деле воспитания так трудно давать советы: то, что подходит одному, совсем неприемлемо для другого.</w:t>
      </w:r>
    </w:p>
    <w:p w:rsidR="005E6711" w:rsidRPr="00CC011E" w:rsidRDefault="005E6711"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Блок 3. Заключительный</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Встреча 8. «Будущее вашего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Цель:</w:t>
      </w:r>
      <w:r w:rsidRPr="00CC011E">
        <w:rPr>
          <w:rFonts w:ascii="Times New Roman" w:eastAsia="Times New Roman" w:hAnsi="Times New Roman" w:cs="Times New Roman"/>
          <w:sz w:val="28"/>
          <w:szCs w:val="28"/>
        </w:rPr>
        <w:t xml:space="preserve"> Формирование устойчивой мотивации родителей </w:t>
      </w:r>
      <w:proofErr w:type="gramStart"/>
      <w:r w:rsidRPr="00CC011E">
        <w:rPr>
          <w:rFonts w:ascii="Times New Roman" w:eastAsia="Times New Roman" w:hAnsi="Times New Roman" w:cs="Times New Roman"/>
          <w:sz w:val="28"/>
          <w:szCs w:val="28"/>
        </w:rPr>
        <w:t xml:space="preserve">к </w:t>
      </w:r>
      <w:r w:rsidR="005E6711" w:rsidRPr="00CC011E">
        <w:rPr>
          <w:rFonts w:ascii="Times New Roman" w:eastAsia="Times New Roman" w:hAnsi="Times New Roman" w:cs="Times New Roman"/>
          <w:sz w:val="28"/>
          <w:szCs w:val="28"/>
        </w:rPr>
        <w:t>проблем</w:t>
      </w:r>
      <w:proofErr w:type="gramEnd"/>
      <w:r w:rsidR="005E6711" w:rsidRPr="00CC011E">
        <w:rPr>
          <w:rFonts w:ascii="Times New Roman" w:eastAsia="Times New Roman" w:hAnsi="Times New Roman" w:cs="Times New Roman"/>
          <w:sz w:val="28"/>
          <w:szCs w:val="28"/>
        </w:rPr>
        <w:t xml:space="preserve"> преодолевающему</w:t>
      </w:r>
      <w:r w:rsidRPr="00CC011E">
        <w:rPr>
          <w:rFonts w:ascii="Times New Roman" w:eastAsia="Times New Roman" w:hAnsi="Times New Roman" w:cs="Times New Roman"/>
          <w:sz w:val="28"/>
          <w:szCs w:val="28"/>
        </w:rPr>
        <w:t>, социально поддерживающему и развивающему поведению в семье; формирование умений оказания помощи и поддержки ребенку в самоопределении, целеполагании, построении долговременных жизненных планов и определении стратегий их достижения; ориентация на поддержку самостоятельности подростка; ориентация на привитие ценностей здорового образа жизни, раскрытие его преимуществ в достижении максимальной самореализации.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Вопросы для обсуждения:</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Стили семейного воспитания, определяющие особенности отношений подростка с родителями и его личностного развития.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Самоопределение подростка.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 помощь ведущему: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1. Воспитание детей – важнейшая задача современной семьи.  От того какой стиль семейного воспитания преобладает в семье, будет зависеть развитие личности ребенка в целом.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Под </w:t>
      </w:r>
      <w:r w:rsidRPr="00CC011E">
        <w:rPr>
          <w:rFonts w:ascii="Times New Roman" w:eastAsia="Times New Roman" w:hAnsi="Times New Roman" w:cs="Times New Roman"/>
          <w:b/>
          <w:bCs/>
          <w:i/>
          <w:iCs/>
          <w:sz w:val="28"/>
          <w:szCs w:val="28"/>
        </w:rPr>
        <w:t>стилем семейного воспитания</w:t>
      </w:r>
      <w:r w:rsidRPr="00CC011E">
        <w:rPr>
          <w:rFonts w:ascii="Times New Roman" w:eastAsia="Times New Roman" w:hAnsi="Times New Roman" w:cs="Times New Roman"/>
          <w:sz w:val="28"/>
          <w:szCs w:val="28"/>
        </w:rPr>
        <w:t> понимают способ отношений родителей к ребенку. Любая дисгармония в семье приводит к неблагоприятным последствиям  в развитии личности ребенка, к проблемам в его поведении.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выбора наиболее приемлемого стиля воспитания рассмотрим все имеющиеся виды стилей воспитания и последствия их применения.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1.       Авторитарный стиль семейного воспитания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При авторитарном стиле воспитания родители подавляют инициативу ребенка, жестко руководят и контролируют его действия и поступки. Воспитывая, используют физические наказания за малейшие проступки, принуждения, окрики, запреты. Дети лишены родительской  любви, ласки, заботы, сочувствия. Таких родителей заботит лишь то, чтобы ребенок вырос послушным и исполнительным. Но дети вырастают либо неуверенными в себе, робкими, </w:t>
      </w:r>
      <w:proofErr w:type="spellStart"/>
      <w:r w:rsidRPr="00CC011E">
        <w:rPr>
          <w:rFonts w:ascii="Times New Roman" w:eastAsia="Times New Roman" w:hAnsi="Times New Roman" w:cs="Times New Roman"/>
          <w:sz w:val="28"/>
          <w:szCs w:val="28"/>
        </w:rPr>
        <w:t>невротизированными</w:t>
      </w:r>
      <w:proofErr w:type="spellEnd"/>
      <w:r w:rsidRPr="00CC011E">
        <w:rPr>
          <w:rFonts w:ascii="Times New Roman" w:eastAsia="Times New Roman" w:hAnsi="Times New Roman" w:cs="Times New Roman"/>
          <w:sz w:val="28"/>
          <w:szCs w:val="28"/>
        </w:rPr>
        <w:t xml:space="preserve">, неспособными постоять за </w:t>
      </w:r>
      <w:proofErr w:type="gramStart"/>
      <w:r w:rsidRPr="00CC011E">
        <w:rPr>
          <w:rFonts w:ascii="Times New Roman" w:eastAsia="Times New Roman" w:hAnsi="Times New Roman" w:cs="Times New Roman"/>
          <w:sz w:val="28"/>
          <w:szCs w:val="28"/>
        </w:rPr>
        <w:t>себя  либо</w:t>
      </w:r>
      <w:proofErr w:type="gramEnd"/>
      <w:r w:rsidRPr="00CC011E">
        <w:rPr>
          <w:rFonts w:ascii="Times New Roman" w:eastAsia="Times New Roman" w:hAnsi="Times New Roman" w:cs="Times New Roman"/>
          <w:sz w:val="28"/>
          <w:szCs w:val="28"/>
        </w:rPr>
        <w:t>, наоборот, агрессивными, авторитарными, конфликтными.   Такие дети с трудом адаптируются в социуме, окружающем мире.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Родители строго следят за выполнением домашнего задания младшими школьниками, вплоть до того, что стоят рядом и давят на ребенка в попытке добиться от него самостоятельных действий. Дети в целях самозащиты используют разнообразные уловки такие, например, как: плач, показывают свою беспомощность. Результатом таких мер у детей пропадает желание учиться, они с трудом концентрируют внимание во время объяснений учителя или при подготовке уроков.</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 родителях такие дети могут казаться спокойными и исполнительными, но как только угроза наказания исчезает, поведение ребенка становится неуправляемым. По мере взросления ребенок становится все более нетерпимым по отношению к требованиям авторитарных родителей.  В подростковом возрасте частые конфликты могут привести к плачевному исходу.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2.       Либерально - попустительский стиль семейного воспитания (</w:t>
      </w:r>
      <w:proofErr w:type="spellStart"/>
      <w:r w:rsidRPr="00CC011E">
        <w:rPr>
          <w:rFonts w:ascii="Times New Roman" w:eastAsia="Times New Roman" w:hAnsi="Times New Roman" w:cs="Times New Roman"/>
          <w:b/>
          <w:bCs/>
          <w:sz w:val="28"/>
          <w:szCs w:val="28"/>
        </w:rPr>
        <w:t>гипоопека</w:t>
      </w:r>
      <w:proofErr w:type="spellEnd"/>
      <w:r w:rsidRPr="00CC011E">
        <w:rPr>
          <w:rFonts w:ascii="Times New Roman" w:eastAsia="Times New Roman" w:hAnsi="Times New Roman" w:cs="Times New Roman"/>
          <w:b/>
          <w:bCs/>
          <w:sz w:val="28"/>
          <w:szCs w:val="28"/>
        </w:rPr>
        <w:t>)</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При либерально-попустительском стиле общение с ребенком строится на принципе вседозволенности. Для самоутверждения ребенок использует капризы, требования «Дай!», «Мне!», «Хочу!», демонстративно обижается. Ребенок не понимает слово «Надо!», указания и требования взрослых не выполняет. Для родителей с либерально-попустительским стилем общения характерна неспособность или нежелание руководить, направлять ребенка.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Вследствие чего ребенок вырастает эгоистичным, конфликтным, постоянно недовольным окружающими людьми человеком, что не дает ему возможность вступать в нормальные социальные взаимоотношения с людьми.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школе у такого ребенка возможны частые конфликты из-за того, что он не приучен уступать.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lastRenderedPageBreak/>
        <w:t xml:space="preserve">3.       </w:t>
      </w:r>
      <w:proofErr w:type="spellStart"/>
      <w:r w:rsidRPr="00CC011E">
        <w:rPr>
          <w:rFonts w:ascii="Times New Roman" w:eastAsia="Times New Roman" w:hAnsi="Times New Roman" w:cs="Times New Roman"/>
          <w:b/>
          <w:bCs/>
          <w:sz w:val="28"/>
          <w:szCs w:val="28"/>
        </w:rPr>
        <w:t>Гиперопекающий</w:t>
      </w:r>
      <w:proofErr w:type="spellEnd"/>
      <w:r w:rsidRPr="00CC011E">
        <w:rPr>
          <w:rFonts w:ascii="Times New Roman" w:eastAsia="Times New Roman" w:hAnsi="Times New Roman" w:cs="Times New Roman"/>
          <w:b/>
          <w:bCs/>
          <w:sz w:val="28"/>
          <w:szCs w:val="28"/>
        </w:rPr>
        <w:t xml:space="preserve"> стиль семейного воспитания</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 xml:space="preserve">При </w:t>
      </w:r>
      <w:proofErr w:type="spellStart"/>
      <w:r w:rsidRPr="00CC011E">
        <w:rPr>
          <w:rFonts w:ascii="Times New Roman" w:eastAsia="Times New Roman" w:hAnsi="Times New Roman" w:cs="Times New Roman"/>
          <w:color w:val="000000"/>
          <w:sz w:val="28"/>
          <w:szCs w:val="28"/>
        </w:rPr>
        <w:t>гиперопекающем</w:t>
      </w:r>
      <w:proofErr w:type="spellEnd"/>
      <w:r w:rsidRPr="00CC011E">
        <w:rPr>
          <w:rFonts w:ascii="Times New Roman" w:eastAsia="Times New Roman" w:hAnsi="Times New Roman" w:cs="Times New Roman"/>
          <w:color w:val="000000"/>
          <w:sz w:val="28"/>
          <w:szCs w:val="28"/>
        </w:rPr>
        <w:t xml:space="preserve"> стиле воспитания родители лишают ребенка самостоятельности в физическом, психическом, а так же социальном развитии.  Они постоянно находятся рядом с ним, решают за него проблемы. Излишне заботятся и опекают его, боясь и тревожась за его здоровье.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Ребенок растет инфантильным, неуверенным в себе, </w:t>
      </w:r>
      <w:proofErr w:type="spellStart"/>
      <w:r w:rsidRPr="00CC011E">
        <w:rPr>
          <w:rFonts w:ascii="Times New Roman" w:eastAsia="Times New Roman" w:hAnsi="Times New Roman" w:cs="Times New Roman"/>
          <w:sz w:val="28"/>
          <w:szCs w:val="28"/>
        </w:rPr>
        <w:t>невротизированным</w:t>
      </w:r>
      <w:proofErr w:type="spellEnd"/>
      <w:r w:rsidRPr="00CC011E">
        <w:rPr>
          <w:rFonts w:ascii="Times New Roman" w:eastAsia="Times New Roman" w:hAnsi="Times New Roman" w:cs="Times New Roman"/>
          <w:sz w:val="28"/>
          <w:szCs w:val="28"/>
        </w:rPr>
        <w:t>, тревожным. В последствии у него возникают трудности в социализации.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4.       Отчужденный стиль семейного воспитания</w:t>
      </w:r>
      <w:r w:rsidRPr="00CC011E">
        <w:rPr>
          <w:rFonts w:ascii="Times New Roman" w:eastAsia="Times New Roman" w:hAnsi="Times New Roman" w:cs="Times New Roman"/>
          <w:b/>
          <w:bCs/>
          <w:color w:val="333333"/>
          <w:sz w:val="28"/>
          <w:szCs w:val="28"/>
        </w:rPr>
        <w:t>. </w:t>
      </w:r>
      <w:r w:rsidRPr="00CC011E">
        <w:rPr>
          <w:rFonts w:ascii="Times New Roman" w:eastAsia="Times New Roman" w:hAnsi="Times New Roman" w:cs="Times New Roman"/>
          <w:color w:val="000000"/>
          <w:sz w:val="28"/>
          <w:szCs w:val="28"/>
        </w:rPr>
        <w:t>При отчужденном стиле семейного воспитания отношения подразумевают глубокое безразличие родителей к личности ребенка. Родители «не замечают», ребенка, не заинтересованы его развитием и духовным внутренним миром. Активно избегая общения с ним, держат его от себя на расстоянии. Такое безразличное отношение родителей  делает ребенка одиноким и глубоко несчастным, неуверенным в себе.   У него пропадает желание общаться, может сформироваться агрессивность к людям.</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5.       Хаотический стиль семейного воспитания. </w:t>
      </w:r>
      <w:r w:rsidRPr="00CC011E">
        <w:rPr>
          <w:rFonts w:ascii="Times New Roman" w:eastAsia="Times New Roman" w:hAnsi="Times New Roman" w:cs="Times New Roman"/>
          <w:sz w:val="28"/>
          <w:szCs w:val="28"/>
        </w:rPr>
        <w:t>Некоторые психологи выделяют хаотический стиль семейного воспитания, характеризующийся отсутствием единого последовательного подхода к воспитанию ребенка. Возникает на почве разногласий родителей в выборе средств и методов воспитания. Конфликты в семье становятся все более частыми, родители постоянно выясняют отношения между собой и нередко в присутствии ребенка, что приводит к возникновению невротических реакций у ребенка. Ребенку необходима стабильность и наличие четких конкретных ориентиров в оценках и поведении. Родители, применяющие разные стили воспитания и общения лишают ребенка такой стабильности, формируют тревожную, неуверенную в себе, импульсивную, в некоторых случаях агрессивную, неуправляемую личность.</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6.       Демократический стиль семейного воспитания. </w:t>
      </w:r>
      <w:r w:rsidRPr="00CC011E">
        <w:rPr>
          <w:rFonts w:ascii="Times New Roman" w:eastAsia="Times New Roman" w:hAnsi="Times New Roman" w:cs="Times New Roman"/>
          <w:sz w:val="28"/>
          <w:szCs w:val="28"/>
        </w:rPr>
        <w:t>При демократическом стиле воспитания родители поощряют любую инициативу ребенка, самостоятельность, помогают им, учитывают  их нужды и потребности.  Выражают ребенку свою любовь, доброжелательность, играют с ним на интересные ему темы. Родители позволяют детям принимать участие в обсуждении семейных проблем и учитывают их мнение при принятии решений. А так же в свою очередь требуют осмысленного поведения от детей, проявляют  твердость и последовательность в соблюдении дисциплины</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Ребенок находится в активной позиции, что дает ему опыт самоуправления, повышает уверенность в себе, своих силах. Дети в таких семьях прислушиваются к советам родителей, знают слово «надо», умеют дисциплинировать себя и строить отношения с одноклассниками. Дети растут активными, любознательными, самостоятельными, полноценными личностями с развитым чувством собственного достоинства и ответственностью за близких ему людей.</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Демократический  стиль воспитания, как утверждают многие психологи,  является наиболее эффективным стилем семейного воспитания.</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Какой бы из вышеперечисленных стилей  вы не избрали, </w:t>
      </w:r>
      <w:hyperlink r:id="rId6" w:tgtFrame="_blank" w:history="1">
        <w:r w:rsidRPr="00CC011E">
          <w:rPr>
            <w:rFonts w:ascii="Times New Roman" w:eastAsia="Times New Roman" w:hAnsi="Times New Roman" w:cs="Times New Roman"/>
            <w:color w:val="000000"/>
            <w:sz w:val="28"/>
            <w:szCs w:val="28"/>
          </w:rPr>
          <w:t>воспитывая, учитывайте тип темперамента ребенка.</w:t>
        </w:r>
      </w:hyperlink>
    </w:p>
    <w:p w:rsidR="00CC011E" w:rsidRPr="00CC011E" w:rsidRDefault="00CC011E" w:rsidP="00CC011E">
      <w:pPr>
        <w:spacing w:after="0" w:line="240" w:lineRule="auto"/>
        <w:rPr>
          <w:rFonts w:ascii="Times New Roman" w:eastAsia="Times New Roman" w:hAnsi="Times New Roman" w:cs="Times New Roman"/>
          <w:sz w:val="28"/>
          <w:szCs w:val="28"/>
        </w:rPr>
      </w:pP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Воспитание ребенка с учетом типа темперамента</w:t>
      </w:r>
    </w:p>
    <w:p w:rsidR="00CC011E" w:rsidRPr="00CC011E" w:rsidRDefault="00CC011E" w:rsidP="00CC011E">
      <w:pPr>
        <w:spacing w:line="240" w:lineRule="auto"/>
        <w:rPr>
          <w:rFonts w:ascii="Times New Roman" w:eastAsia="Times New Roman" w:hAnsi="Times New Roman" w:cs="Times New Roman"/>
          <w:sz w:val="28"/>
          <w:szCs w:val="28"/>
        </w:rPr>
      </w:pPr>
    </w:p>
    <w:tbl>
      <w:tblPr>
        <w:tblW w:w="9525" w:type="dxa"/>
        <w:tblCellMar>
          <w:left w:w="0" w:type="dxa"/>
          <w:right w:w="0" w:type="dxa"/>
        </w:tblCellMar>
        <w:tblLook w:val="04A0" w:firstRow="1" w:lastRow="0" w:firstColumn="1" w:lastColumn="0" w:noHBand="0" w:noVBand="1"/>
      </w:tblPr>
      <w:tblGrid>
        <w:gridCol w:w="9525"/>
      </w:tblGrid>
      <w:tr w:rsidR="00CC011E" w:rsidRPr="00CC011E" w:rsidTr="0043720A">
        <w:tc>
          <w:tcPr>
            <w:tcW w:w="0" w:type="auto"/>
            <w:vAlign w:val="center"/>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bl>
    <w:p w:rsidR="00CC011E" w:rsidRPr="00CC011E" w:rsidRDefault="00CC011E" w:rsidP="00CC011E">
      <w:pPr>
        <w:spacing w:after="0" w:line="240" w:lineRule="auto"/>
        <w:rPr>
          <w:rFonts w:ascii="Times New Roman" w:eastAsia="Times New Roman" w:hAnsi="Times New Roman" w:cs="Times New Roman"/>
          <w:sz w:val="28"/>
          <w:szCs w:val="28"/>
        </w:rPr>
      </w:pP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Темперамент, проявляющийся в  общей психической активности, моторике, эмоциональности требует от взрослых учитывать </w:t>
      </w:r>
      <w:hyperlink r:id="rId7" w:tgtFrame="_blank" w:history="1">
        <w:r w:rsidRPr="00CC011E">
          <w:rPr>
            <w:rFonts w:ascii="Times New Roman" w:eastAsia="Times New Roman" w:hAnsi="Times New Roman" w:cs="Times New Roman"/>
            <w:color w:val="000000"/>
            <w:sz w:val="28"/>
            <w:szCs w:val="28"/>
          </w:rPr>
          <w:t>тип темперамента</w:t>
        </w:r>
      </w:hyperlink>
      <w:r w:rsidRPr="00CC011E">
        <w:rPr>
          <w:rFonts w:ascii="Times New Roman" w:eastAsia="Times New Roman" w:hAnsi="Times New Roman" w:cs="Times New Roman"/>
          <w:sz w:val="28"/>
          <w:szCs w:val="28"/>
        </w:rPr>
        <w:t> ребенка и применять соответствующие типу приемы  и методы воспитания и обучения.</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Темперамент влияет на:</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скорость возникновения и протекания психических процессов, их устойчивость и интенсивность;</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темп и ритм деятельности, поведение, речь, мимику, пантомимику;</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формирование характера и поведение;</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На поступки людей.</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Для каждого типа темперамента ребенка существуют свои особенности воспитания.</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ХОЛЕРИКА</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Энергию холерика используйте «в мирных целях». Поддерживайте его полезные увлечения, связанные с двигательной активностью. Говорите с ребенком спокойным, тихим голосом, но требовательно без уговоров. Ограничивайте все, что возбуждает нервную систему ребенка. У ребенка должны быть трудовые обязанности. Давать ребенку задания, которые не будут приносить постоянного успеха. Приучайте ребенка к правилам, этике общения. С детьми 5 лет говорить о недопустимости вспышек. Строго соблюдать режим дня. Просьба, обращенная к ребенку, может иметь оттенок признания силы: «Ведь на тебя можно положиться, я знаю ты это умеешь».</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Разговаривайте с ребенком о его поведении. Не позволяйте ребенку быть хозяином положения и всех вести за собой. Помогайте ребенку переживать его неудачи, так как переживания могут выразиться в виде взрыва. Научитесь предвидеть выброс сил холерика.</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САНГВИНИКА</w:t>
      </w:r>
    </w:p>
    <w:p w:rsidR="00CC011E" w:rsidRPr="00CC011E" w:rsidRDefault="00CC011E" w:rsidP="00CC011E">
      <w:pPr>
        <w:spacing w:after="0"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Проявляйте строгость и требовательность. Контролируйте его действия и поступки. Добивайтесь, чтобы начатое дело было окончено с хорошим качеством; Небрежно выполненную работу предложите выполнить заново, при этом можно помогать ребенку. Учите внимательно относиться к товарищам, стремитесь, чтобы складывались устойчивые отношения.</w:t>
      </w:r>
    </w:p>
    <w:p w:rsidR="00CC011E" w:rsidRPr="00CC011E" w:rsidRDefault="00CC011E" w:rsidP="00CC011E">
      <w:pPr>
        <w:spacing w:line="240" w:lineRule="auto"/>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Формируйте устойчивость и устойчивость интересов. Мотивируйте деятельность  ребенка, через необходимость кому-либо помочь. Подходить к сангвиникам следует с теплым отношением, иначе он замкнется. По возможности прерывать дело сангвиника быстрее, чем это сделает он сам.</w:t>
      </w:r>
    </w:p>
    <w:tbl>
      <w:tblPr>
        <w:tblW w:w="9495" w:type="dxa"/>
        <w:tblCellMar>
          <w:left w:w="0" w:type="dxa"/>
          <w:right w:w="0" w:type="dxa"/>
        </w:tblCellMar>
        <w:tblLook w:val="04A0" w:firstRow="1" w:lastRow="0" w:firstColumn="1" w:lastColumn="0" w:noHBand="0" w:noVBand="1"/>
      </w:tblPr>
      <w:tblGrid>
        <w:gridCol w:w="9495"/>
      </w:tblGrid>
      <w:tr w:rsidR="00CC011E" w:rsidRPr="00CC011E" w:rsidTr="0043720A">
        <w:tc>
          <w:tcPr>
            <w:tcW w:w="9465" w:type="dxa"/>
            <w:tcBorders>
              <w:top w:val="nil"/>
              <w:left w:val="nil"/>
              <w:bottom w:val="nil"/>
              <w:right w:val="nil"/>
            </w:tcBorders>
            <w:hideMark/>
          </w:tcPr>
          <w:p w:rsidR="00CC011E" w:rsidRPr="00CC011E" w:rsidRDefault="00CC011E" w:rsidP="0043720A">
            <w:pPr>
              <w:spacing w:after="0" w:line="240" w:lineRule="auto"/>
              <w:rPr>
                <w:rFonts w:ascii="Times New Roman" w:eastAsia="Times New Roman" w:hAnsi="Times New Roman" w:cs="Times New Roman"/>
                <w:sz w:val="28"/>
                <w:szCs w:val="28"/>
              </w:rPr>
            </w:pPr>
          </w:p>
        </w:tc>
      </w:tr>
    </w:tbl>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r w:rsidRPr="00CC011E">
        <w:rPr>
          <w:rFonts w:ascii="Times New Roman" w:eastAsia="Times New Roman" w:hAnsi="Times New Roman" w:cs="Times New Roman"/>
          <w:b/>
          <w:bCs/>
          <w:sz w:val="28"/>
          <w:szCs w:val="28"/>
        </w:rPr>
        <w:t>Особенности воспитания ФЛЕГМАТИКА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Наберитесь терпения и с самого начала научите ребенка правильным приемам одевания, ухода за вещами. Не торопите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Создавайте специальную обстановку, ставьте его в условия, когда необходимо проявить собранность. Хвалите за скорые действия. Приучать к движениям, занимайтесь гимнастикой. Ходите в гости; давайте поручения ребенку пойти к кому-либо. Подружите его с подвижными ребятами, но контролируйте это.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Относитесь к флегматику так, как он относится к миру – спокойно. Уважайте его внутренний покой. Обращайтесь к флегматику в случае необходимости.</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Особенности воспитания МЕЛАНХОЛИКА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Придерживайтесь принципа постепенности. Приучайте ребенка не бояться небольшого шума и новых знакомств. На ребенка нельзя кричать. Говорите с ним спокойно, мягко, убеждающее. Меланхолику полезно заниматься спортом. Спорт научит его  регулировать свои движения, преодолевать трудности. Взрослым детям помогать действиями и советом.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Развивайте общение ребенка. Поддерживайте положительные эмоции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Необходимо давать идеалы и образцы для подражания. Каждая победа ребенка должна сопровождаться благодарностью. Успокаивайте ребенка говоря, что то, что с ним случилось это самая обыкновенная вещь и с другими происходит тоже самое. Уважайте внутренний мир ребенка.</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 Личностным самоопределением является основное новообразование ранней юности, которое определяет все другие виды самоопределения юношей и девушек. Определяющую роль в личностном самоопределении на этом этапе играет самосознание, которое выступает основой построения отношения личности к себе и взаимодействия с другими людьми.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Важнейшими психологическими условиями возникновения и развития самоопределения старшеклассников являются их ценностные ориентации, а становление личностного самоопределения происходит в результате сложного взаимодействия внешних и внутренних факторов развития. Влияние социальных факторов, прежде всего специфика социокультурных условий жизни, переплетаясь в комплексе психологических особенностей старшеклассника (мотивы, интересы, опыт и т.д.), проявляется в особенностях его отношения к себе, к собственной деятельности, поведения и взаимодействия с другими.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Новый характер самоопределения, который формируется в старшем школьном возрасте, обеспечивает возможность построения жизненных перспектив, планов на будущую жизнь и деятельность.</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Становление этого феномена осуществляется поэтапно: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C011E" w:rsidRPr="00CC011E" w:rsidRDefault="00CC011E" w:rsidP="005E6711">
      <w:pPr>
        <w:numPr>
          <w:ilvl w:val="0"/>
          <w:numId w:val="22"/>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сначала внутренне, то есть через осознание учеником действительности и себя в социуме; сравнения действительности со своей системой норм, ценностей и их оценки;</w:t>
      </w:r>
    </w:p>
    <w:p w:rsidR="00CC011E" w:rsidRPr="00CC011E" w:rsidRDefault="00CC011E" w:rsidP="005E6711">
      <w:pPr>
        <w:numPr>
          <w:ilvl w:val="0"/>
          <w:numId w:val="22"/>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сравнения себя и требований объективной действительности;</w:t>
      </w:r>
    </w:p>
    <w:p w:rsidR="00CC011E" w:rsidRPr="00CC011E" w:rsidRDefault="00CC011E" w:rsidP="005E6711">
      <w:pPr>
        <w:numPr>
          <w:ilvl w:val="0"/>
          <w:numId w:val="22"/>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самооценку;</w:t>
      </w:r>
    </w:p>
    <w:p w:rsidR="00CC011E" w:rsidRPr="00CC011E" w:rsidRDefault="00CC011E" w:rsidP="005E6711">
      <w:pPr>
        <w:numPr>
          <w:ilvl w:val="0"/>
          <w:numId w:val="22"/>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выбор определенной социальной роли, устойчивой жизненной, общественной позиции, и только потом проявляется внешне в деятельности и поведении через реализацию социальной установки, обмен ценностями.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Как часть нормативной активности ученика и компонент его нравственного формирования, данный феномен выступает в роли фактора, регулирующего деятельность и общение старшеклассника. Психологи рассматривают личностное самоопределение как генетическую исходную категорию, которая определяет все другие виды самоопределения: профессиональное, семейно-бытовое, гражданское, нравственное, ролевое, ценностное и т.п. Здесь отправным пунктом является понимание личностного самоопределения как результата социального развития личности.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М. Гинзбург вывел основные положения, дающие возможность построить целостную картину самоопределения в юношеском возрасте: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личностное самоопределение имеет ценностно-смысловую природу и является активным определению позиции старшеклассника относительно социально значимых ценностей;</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этом возрасте личностное самоопределение является генетически исходным и определяет развитие всех других типов самоопределения;</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особенности личностного самоопределения обусловливают характеристики социального самоопределения;</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на основе особенностей социального самоопределения у старшеклассника вырабатываются требования и ожидания к определенной профессии, осуществляется профессиональное самоопределение;</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самоопределение в старшем школьном возрасте тесно связано с представлениями о своем будущем;</w:t>
      </w:r>
    </w:p>
    <w:p w:rsidR="00CC011E" w:rsidRPr="00CC011E" w:rsidRDefault="00CC011E" w:rsidP="005E6711">
      <w:pPr>
        <w:numPr>
          <w:ilvl w:val="0"/>
          <w:numId w:val="23"/>
        </w:numPr>
        <w:spacing w:after="0" w:line="240" w:lineRule="atLeast"/>
        <w:ind w:left="284"/>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личностное самоопределение неразрывно связано с </w:t>
      </w:r>
      <w:proofErr w:type="spellStart"/>
      <w:r w:rsidRPr="00CC011E">
        <w:rPr>
          <w:rFonts w:ascii="Times New Roman" w:eastAsia="Times New Roman" w:hAnsi="Times New Roman" w:cs="Times New Roman"/>
          <w:sz w:val="28"/>
          <w:szCs w:val="28"/>
        </w:rPr>
        <w:t>переструктурированием</w:t>
      </w:r>
      <w:proofErr w:type="spellEnd"/>
      <w:r w:rsidRPr="00CC011E">
        <w:rPr>
          <w:rFonts w:ascii="Times New Roman" w:eastAsia="Times New Roman" w:hAnsi="Times New Roman" w:cs="Times New Roman"/>
          <w:sz w:val="28"/>
          <w:szCs w:val="28"/>
        </w:rPr>
        <w:t xml:space="preserve"> мотивационной сферы старшеклассника.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Среди основных социально-психологических детерминант личностного самоопределения юношей и девушек можно выделить такие представления, имеющие смысловое значение для жизни:</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значимость проблем, которые обсуждаются с ровесниками;</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круг </w:t>
      </w:r>
      <w:proofErr w:type="spellStart"/>
      <w:r w:rsidRPr="00CC011E">
        <w:rPr>
          <w:rFonts w:ascii="Times New Roman" w:eastAsia="Times New Roman" w:hAnsi="Times New Roman" w:cs="Times New Roman"/>
          <w:sz w:val="28"/>
          <w:szCs w:val="28"/>
        </w:rPr>
        <w:t>референтных</w:t>
      </w:r>
      <w:proofErr w:type="spellEnd"/>
      <w:r w:rsidRPr="00CC011E">
        <w:rPr>
          <w:rFonts w:ascii="Times New Roman" w:eastAsia="Times New Roman" w:hAnsi="Times New Roman" w:cs="Times New Roman"/>
          <w:sz w:val="28"/>
          <w:szCs w:val="28"/>
        </w:rPr>
        <w:t xml:space="preserve"> лиц;</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ценностные ориентации;</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целеустремленность отношений;</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сферы самореализации;</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отношение к социуму и осмысление себя в нем;</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будущие планы, их конкретное содержание;</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выбор профессии, ориентация в ней на социально или личностно значимые факторы;</w:t>
      </w:r>
    </w:p>
    <w:p w:rsidR="00CC011E" w:rsidRPr="00CC011E" w:rsidRDefault="00CC011E" w:rsidP="005E6711">
      <w:pPr>
        <w:numPr>
          <w:ilvl w:val="0"/>
          <w:numId w:val="24"/>
        </w:numPr>
        <w:spacing w:after="0" w:line="240" w:lineRule="atLeast"/>
        <w:ind w:left="426"/>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мера уверенности в выборе линии поведения.</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зарубежной психологии процесс самоопределения называют формированием идентичности. Среди основных состояний формирования идентичности выделяют обусловленность, диффузию, мораторий и достижения идентичности, которые определяются с учетом двух факторов: принятие самостоятельных решений (кризис идентичности) и наличие твердых обязательств от сделанного выбора системы ценностей или будущей профессиональной деятельности.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Старшеклассники в статусе обусловленности берут на себя обязанности, не принимая самостоятельных решений, то есть выбирают идеологию, религию, профессию и т. п., но их выбор обусловлен мнением значимого для них взрослого.</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У такой категории юношества переход к взрослости проходит гладко, без конфликтов, ее действия, как правило, последовательные и стабильные, имеющиеся сильные положительные связи со значимыми другими людьми. Представители этой категории придерживаются более авторитарных ценностей, чем старшеклассники в других статусах.</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У юношей и девушек, которые находятся в статусе диффузии, нечеткая направленность личности и мотивация деятельности, они просто уходят от вопросов, касающихся личностного самоопределения. Эти старшеклассники лишенные родительской заботы, многие из них в этом статусе характеризуются, асоциальным поведением, употреблением наркотиков и алкоголя и т.д.</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Статус моратория предусматривает эпицентр кризиса идентичности старшеклассника или периода принятия ответственных решений. Они все еще заняты поиском своего «Я», борются с миром конфликтных ценностей и альтернатив, стремятся к независимости от родителей и одновременно боятся родительского недовольства.</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Достижение идентичности - статус школьной молодежи, которая прошла кризис, взяла на себя определенные обязанности вследствие сделанного выбора и старается жить по определенным правилам.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 этих старшеклассников, по сравнению с другими статусами, гармоничные отношения с семьей; их поиски независимости несут в себе меньший эмоциональный заряд, чем в статусе моратория; они не бояться стать изолированными, как старшеклассники в статусе диффузии. В зависимости от того аспекта жизни, который рассматривается, статус идентичности может изменяться: старшеклассник одновременно может находиться в статусе обусловленности относительно пол - ролевых предпочтений и в статусе моратория в выборе профессии.</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Вообще, феномен личностного самоопределения для старшеклассников является ведущим центром социализации, возникновение этого феномена возможно только на определенном уровне развития самосознания, а именно, когда у личности появляется способность к внутреннему диалогу.</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Формирование личностного самоопределения обусловливается объективными факторами социальной действительности, системой целенаправленных воспитательных воздействий, субъективной подготовленности подрастающего поколения к общению и взаимодействию в социуме.</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Объективными предпосылками возникновения данного феномена являются: общее недовольство, отсутствие достаточного доверия и взаимопонимания со взрослыми; неодинаковая готовность к участию в социально необходимом взаимодействии и слабая готовность к реальной социальной жизни в целом.</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К субъективным предпосылкам относятся: возникновение внутренней потребности в формировании определенной смысловой системы; развитие ценностно-ориентационной деятельности и чувство ответственности за сказанное или совершенный поступок; стабилизация мотивационной сферы.</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Default="00CC011E" w:rsidP="00CC011E">
      <w:pPr>
        <w:spacing w:after="240" w:line="240" w:lineRule="atLeast"/>
        <w:rPr>
          <w:rFonts w:ascii="Times New Roman" w:eastAsia="Times New Roman" w:hAnsi="Times New Roman" w:cs="Times New Roman"/>
          <w:sz w:val="28"/>
          <w:szCs w:val="28"/>
        </w:rPr>
      </w:pPr>
    </w:p>
    <w:p w:rsidR="005E6711" w:rsidRDefault="005E6711" w:rsidP="00CC011E">
      <w:pPr>
        <w:spacing w:after="240" w:line="240" w:lineRule="atLeast"/>
        <w:rPr>
          <w:rFonts w:ascii="Times New Roman" w:eastAsia="Times New Roman" w:hAnsi="Times New Roman" w:cs="Times New Roman"/>
          <w:sz w:val="28"/>
          <w:szCs w:val="28"/>
        </w:rPr>
      </w:pPr>
    </w:p>
    <w:p w:rsidR="005E6711" w:rsidRDefault="005E6711" w:rsidP="00CC011E">
      <w:pPr>
        <w:spacing w:after="240" w:line="240" w:lineRule="atLeast"/>
        <w:rPr>
          <w:rFonts w:ascii="Times New Roman" w:eastAsia="Times New Roman" w:hAnsi="Times New Roman" w:cs="Times New Roman"/>
          <w:sz w:val="28"/>
          <w:szCs w:val="28"/>
        </w:rPr>
      </w:pPr>
    </w:p>
    <w:p w:rsidR="005E6711" w:rsidRDefault="005E6711" w:rsidP="00CC011E">
      <w:pPr>
        <w:spacing w:after="240" w:line="240" w:lineRule="atLeast"/>
        <w:rPr>
          <w:rFonts w:ascii="Times New Roman" w:eastAsia="Times New Roman" w:hAnsi="Times New Roman" w:cs="Times New Roman"/>
          <w:sz w:val="28"/>
          <w:szCs w:val="28"/>
        </w:rPr>
      </w:pPr>
    </w:p>
    <w:p w:rsidR="005E6711" w:rsidRDefault="005E6711" w:rsidP="00CC011E">
      <w:pPr>
        <w:spacing w:after="240" w:line="240" w:lineRule="atLeast"/>
        <w:rPr>
          <w:rFonts w:ascii="Times New Roman" w:eastAsia="Times New Roman" w:hAnsi="Times New Roman" w:cs="Times New Roman"/>
          <w:sz w:val="28"/>
          <w:szCs w:val="28"/>
        </w:rPr>
      </w:pPr>
    </w:p>
    <w:p w:rsidR="005E6711" w:rsidRDefault="005E6711" w:rsidP="00CC011E">
      <w:pPr>
        <w:spacing w:after="240" w:line="240" w:lineRule="atLeast"/>
        <w:rPr>
          <w:rFonts w:ascii="Times New Roman" w:eastAsia="Times New Roman" w:hAnsi="Times New Roman" w:cs="Times New Roman"/>
          <w:sz w:val="28"/>
          <w:szCs w:val="28"/>
        </w:rPr>
      </w:pPr>
    </w:p>
    <w:p w:rsidR="00CC011E" w:rsidRDefault="00CC011E" w:rsidP="00CC011E">
      <w:pPr>
        <w:spacing w:after="0" w:line="240" w:lineRule="atLeast"/>
        <w:rPr>
          <w:rFonts w:ascii="Times New Roman" w:eastAsia="Times New Roman" w:hAnsi="Times New Roman" w:cs="Times New Roman"/>
          <w:sz w:val="28"/>
          <w:szCs w:val="28"/>
        </w:rPr>
      </w:pPr>
    </w:p>
    <w:p w:rsidR="005E6711" w:rsidRPr="00CC011E" w:rsidRDefault="005E6711"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jc w:val="center"/>
        <w:rPr>
          <w:rFonts w:ascii="Times New Roman" w:eastAsia="Times New Roman" w:hAnsi="Times New Roman" w:cs="Times New Roman"/>
          <w:sz w:val="28"/>
          <w:szCs w:val="28"/>
        </w:rPr>
      </w:pPr>
      <w:r w:rsidRPr="00CC011E">
        <w:rPr>
          <w:rFonts w:ascii="Times New Roman" w:eastAsia="Times New Roman" w:hAnsi="Times New Roman" w:cs="Times New Roman"/>
          <w:b/>
          <w:bCs/>
          <w:sz w:val="28"/>
          <w:szCs w:val="28"/>
        </w:rPr>
        <w:t>Список литературы</w:t>
      </w:r>
    </w:p>
    <w:p w:rsidR="00CC011E" w:rsidRPr="00CC011E" w:rsidRDefault="00CC011E" w:rsidP="00CC011E">
      <w:pPr>
        <w:spacing w:after="0" w:line="240" w:lineRule="atLeast"/>
        <w:jc w:val="center"/>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 Акимова М.К., Козлова В.Т. Психологические особенности индивидуальности школьников: Учет и коррекция. – М.: Издательский центр “Академия”, 2002. – 160с.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2.Анн Л.Ф. Психологический тренинг с </w:t>
      </w:r>
      <w:proofErr w:type="gramStart"/>
      <w:r w:rsidRPr="00CC011E">
        <w:rPr>
          <w:rFonts w:ascii="Times New Roman" w:eastAsia="Times New Roman" w:hAnsi="Times New Roman" w:cs="Times New Roman"/>
          <w:sz w:val="28"/>
          <w:szCs w:val="28"/>
        </w:rPr>
        <w:t>подростками.-</w:t>
      </w:r>
      <w:proofErr w:type="gramEnd"/>
      <w:r w:rsidRPr="00CC011E">
        <w:rPr>
          <w:rFonts w:ascii="Times New Roman" w:eastAsia="Times New Roman" w:hAnsi="Times New Roman" w:cs="Times New Roman"/>
          <w:sz w:val="28"/>
          <w:szCs w:val="28"/>
        </w:rPr>
        <w:t xml:space="preserve"> СПб.: Питер, 2007.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 </w:t>
      </w:r>
      <w:proofErr w:type="spellStart"/>
      <w:r w:rsidRPr="00CC011E">
        <w:rPr>
          <w:rFonts w:ascii="Times New Roman" w:eastAsia="Times New Roman" w:hAnsi="Times New Roman" w:cs="Times New Roman"/>
          <w:sz w:val="28"/>
          <w:szCs w:val="28"/>
        </w:rPr>
        <w:t>Асмолов</w:t>
      </w:r>
      <w:proofErr w:type="spellEnd"/>
      <w:r w:rsidRPr="00CC011E">
        <w:rPr>
          <w:rFonts w:ascii="Times New Roman" w:eastAsia="Times New Roman" w:hAnsi="Times New Roman" w:cs="Times New Roman"/>
          <w:sz w:val="28"/>
          <w:szCs w:val="28"/>
        </w:rPr>
        <w:t xml:space="preserve"> А.Г. Психология личности. - М., 1990.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 Баженов В.Г. Психологические механизмы коррекции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школьников./В.Г. Баженов, В.П. Баженова.- Ростов н/Д.: Феникс, 2007.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 Балакирев В.П. Отрицательные переживания у детей // Журнал практического психолога. 1996. № 1. С. 23.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 Бойко А.А. Социально-педагогические аспекты профилактики асоциального поведения учащихся.//Адаптация и выживание.-1995.- N10.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7. </w:t>
      </w:r>
      <w:proofErr w:type="spellStart"/>
      <w:r w:rsidRPr="00CC011E">
        <w:rPr>
          <w:rFonts w:ascii="Times New Roman" w:eastAsia="Times New Roman" w:hAnsi="Times New Roman" w:cs="Times New Roman"/>
          <w:sz w:val="28"/>
          <w:szCs w:val="28"/>
        </w:rPr>
        <w:t>Бурлачук</w:t>
      </w:r>
      <w:proofErr w:type="spellEnd"/>
      <w:r w:rsidRPr="00CC011E">
        <w:rPr>
          <w:rFonts w:ascii="Times New Roman" w:eastAsia="Times New Roman" w:hAnsi="Times New Roman" w:cs="Times New Roman"/>
          <w:sz w:val="28"/>
          <w:szCs w:val="28"/>
        </w:rPr>
        <w:t xml:space="preserve"> Л.Ф., Морозов С.М. Словарь - справочник по психодиагностике. - СПб.: Питер Ком, 1999г.</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xml:space="preserve">8. </w:t>
      </w:r>
      <w:proofErr w:type="spellStart"/>
      <w:r w:rsidRPr="00CC011E">
        <w:rPr>
          <w:rFonts w:ascii="Times New Roman" w:eastAsia="Times New Roman" w:hAnsi="Times New Roman" w:cs="Times New Roman"/>
          <w:sz w:val="28"/>
          <w:szCs w:val="28"/>
        </w:rPr>
        <w:t>Вилюнас</w:t>
      </w:r>
      <w:proofErr w:type="spellEnd"/>
      <w:r w:rsidRPr="00CC011E">
        <w:rPr>
          <w:rFonts w:ascii="Times New Roman" w:eastAsia="Times New Roman" w:hAnsi="Times New Roman" w:cs="Times New Roman"/>
          <w:sz w:val="28"/>
          <w:szCs w:val="28"/>
        </w:rPr>
        <w:t xml:space="preserve"> В.К. Психологические механизмы мотивации человека. - М., 1990.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9. Возрастная и педагогическая психология /Под ред. А.В.Петровского. - М., 1996.</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10. Выготский Л.С. Собрание сочинений: в 6 т. - М.: Просвещение, 1984.</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11. Горшкова Е.А. Педагогическая диагностика учащихся старших классов при организации реабилитационной работы./Проблемы личности, профилактика отклонений в ее развития. Материалы научно-практического семинара 28-З0 июня 1992 года под редакцией И.А.Невского. - М., 1993.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12. Давыдов В. В., Драгунова Т. В., </w:t>
      </w:r>
      <w:proofErr w:type="spellStart"/>
      <w:r w:rsidRPr="00CC011E">
        <w:rPr>
          <w:rFonts w:ascii="Times New Roman" w:eastAsia="Times New Roman" w:hAnsi="Times New Roman" w:cs="Times New Roman"/>
          <w:sz w:val="28"/>
          <w:szCs w:val="28"/>
        </w:rPr>
        <w:t>Ительсон</w:t>
      </w:r>
      <w:proofErr w:type="spellEnd"/>
      <w:r w:rsidRPr="00CC011E">
        <w:rPr>
          <w:rFonts w:ascii="Times New Roman" w:eastAsia="Times New Roman" w:hAnsi="Times New Roman" w:cs="Times New Roman"/>
          <w:sz w:val="28"/>
          <w:szCs w:val="28"/>
        </w:rPr>
        <w:t xml:space="preserve"> Л. Б., Петровский А. В. Возрастная и педагогическая психология: учебник для студентов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институтов. - М.: Просвещение, 1979.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13. </w:t>
      </w:r>
      <w:proofErr w:type="spellStart"/>
      <w:r w:rsidRPr="00CC011E">
        <w:rPr>
          <w:rFonts w:ascii="Times New Roman" w:eastAsia="Times New Roman" w:hAnsi="Times New Roman" w:cs="Times New Roman"/>
          <w:sz w:val="28"/>
          <w:szCs w:val="28"/>
        </w:rPr>
        <w:t>Ермолич</w:t>
      </w:r>
      <w:proofErr w:type="spellEnd"/>
      <w:r w:rsidRPr="00CC011E">
        <w:rPr>
          <w:rFonts w:ascii="Times New Roman" w:eastAsia="Times New Roman" w:hAnsi="Times New Roman" w:cs="Times New Roman"/>
          <w:sz w:val="28"/>
          <w:szCs w:val="28"/>
        </w:rPr>
        <w:t xml:space="preserve"> С.Я. Ценностно-нормативные знания у подростков как условия повышения эффективности ранней профилактики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//Социально-педагогическая работа.-1999.-N6.</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14. </w:t>
      </w:r>
      <w:proofErr w:type="spellStart"/>
      <w:r w:rsidRPr="00CC011E">
        <w:rPr>
          <w:rFonts w:ascii="Times New Roman" w:eastAsia="Times New Roman" w:hAnsi="Times New Roman" w:cs="Times New Roman"/>
          <w:sz w:val="28"/>
          <w:szCs w:val="28"/>
        </w:rPr>
        <w:t>Заморев</w:t>
      </w:r>
      <w:proofErr w:type="spellEnd"/>
      <w:r w:rsidRPr="00CC011E">
        <w:rPr>
          <w:rFonts w:ascii="Times New Roman" w:eastAsia="Times New Roman" w:hAnsi="Times New Roman" w:cs="Times New Roman"/>
          <w:sz w:val="28"/>
          <w:szCs w:val="28"/>
        </w:rPr>
        <w:t xml:space="preserve"> С.И., С.В. Кудрявцева От игры к развитию личности. Практическое руководство."Оздоровление детей в организационных коллективах" - СПб., 1995.</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15. Захаров А.И. Отклонения в поведении ребенка. - М., 1993.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16. </w:t>
      </w:r>
      <w:proofErr w:type="spellStart"/>
      <w:r w:rsidRPr="00CC011E">
        <w:rPr>
          <w:rFonts w:ascii="Times New Roman" w:eastAsia="Times New Roman" w:hAnsi="Times New Roman" w:cs="Times New Roman"/>
          <w:sz w:val="28"/>
          <w:szCs w:val="28"/>
        </w:rPr>
        <w:t>Змановская</w:t>
      </w:r>
      <w:proofErr w:type="spellEnd"/>
      <w:r w:rsidRPr="00CC011E">
        <w:rPr>
          <w:rFonts w:ascii="Times New Roman" w:eastAsia="Times New Roman" w:hAnsi="Times New Roman" w:cs="Times New Roman"/>
          <w:sz w:val="28"/>
          <w:szCs w:val="28"/>
        </w:rPr>
        <w:t xml:space="preserve"> Е.В. </w:t>
      </w:r>
      <w:proofErr w:type="spellStart"/>
      <w:r w:rsidRPr="00CC011E">
        <w:rPr>
          <w:rFonts w:ascii="Times New Roman" w:eastAsia="Times New Roman" w:hAnsi="Times New Roman" w:cs="Times New Roman"/>
          <w:sz w:val="28"/>
          <w:szCs w:val="28"/>
        </w:rPr>
        <w:t>Девиантология</w:t>
      </w:r>
      <w:proofErr w:type="spellEnd"/>
      <w:r w:rsidRPr="00CC011E">
        <w:rPr>
          <w:rFonts w:ascii="Times New Roman" w:eastAsia="Times New Roman" w:hAnsi="Times New Roman" w:cs="Times New Roman"/>
          <w:sz w:val="28"/>
          <w:szCs w:val="28"/>
        </w:rPr>
        <w:t xml:space="preserve">: (Психология отклоняющегося поведения): Учебное пособие для студ. </w:t>
      </w:r>
      <w:proofErr w:type="spellStart"/>
      <w:r w:rsidRPr="00CC011E">
        <w:rPr>
          <w:rFonts w:ascii="Times New Roman" w:eastAsia="Times New Roman" w:hAnsi="Times New Roman" w:cs="Times New Roman"/>
          <w:sz w:val="28"/>
          <w:szCs w:val="28"/>
        </w:rPr>
        <w:t>высш</w:t>
      </w:r>
      <w:proofErr w:type="spellEnd"/>
      <w:r w:rsidRPr="00CC011E">
        <w:rPr>
          <w:rFonts w:ascii="Times New Roman" w:eastAsia="Times New Roman" w:hAnsi="Times New Roman" w:cs="Times New Roman"/>
          <w:sz w:val="28"/>
          <w:szCs w:val="28"/>
        </w:rPr>
        <w:t xml:space="preserve">. учеб. Заведений /Е.В. </w:t>
      </w:r>
      <w:proofErr w:type="spellStart"/>
      <w:r w:rsidRPr="00CC011E">
        <w:rPr>
          <w:rFonts w:ascii="Times New Roman" w:eastAsia="Times New Roman" w:hAnsi="Times New Roman" w:cs="Times New Roman"/>
          <w:sz w:val="28"/>
          <w:szCs w:val="28"/>
        </w:rPr>
        <w:t>Змановскаяю</w:t>
      </w:r>
      <w:proofErr w:type="spellEnd"/>
      <w:r w:rsidRPr="00CC011E">
        <w:rPr>
          <w:rFonts w:ascii="Times New Roman" w:eastAsia="Times New Roman" w:hAnsi="Times New Roman" w:cs="Times New Roman"/>
          <w:sz w:val="28"/>
          <w:szCs w:val="28"/>
        </w:rPr>
        <w:t xml:space="preserve"> – М.: Издательский центр «Академия», 2006.</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17. Каганов Л. Воспитание родителя (краткое пособие для детей от 5 до 105 лет). М., 1997.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18. </w:t>
      </w:r>
      <w:proofErr w:type="spellStart"/>
      <w:r w:rsidRPr="00CC011E">
        <w:rPr>
          <w:rFonts w:ascii="Times New Roman" w:eastAsia="Times New Roman" w:hAnsi="Times New Roman" w:cs="Times New Roman"/>
          <w:sz w:val="28"/>
          <w:szCs w:val="28"/>
        </w:rPr>
        <w:t>Карвасарский</w:t>
      </w:r>
      <w:proofErr w:type="spellEnd"/>
      <w:r w:rsidRPr="00CC011E">
        <w:rPr>
          <w:rFonts w:ascii="Times New Roman" w:eastAsia="Times New Roman" w:hAnsi="Times New Roman" w:cs="Times New Roman"/>
          <w:sz w:val="28"/>
          <w:szCs w:val="28"/>
        </w:rPr>
        <w:t xml:space="preserve"> Б.Д. , </w:t>
      </w:r>
      <w:proofErr w:type="spellStart"/>
      <w:r w:rsidRPr="00CC011E">
        <w:rPr>
          <w:rFonts w:ascii="Times New Roman" w:eastAsia="Times New Roman" w:hAnsi="Times New Roman" w:cs="Times New Roman"/>
          <w:sz w:val="28"/>
          <w:szCs w:val="28"/>
        </w:rPr>
        <w:t>Ледер</w:t>
      </w:r>
      <w:proofErr w:type="spellEnd"/>
      <w:r w:rsidRPr="00CC011E">
        <w:rPr>
          <w:rFonts w:ascii="Times New Roman" w:eastAsia="Times New Roman" w:hAnsi="Times New Roman" w:cs="Times New Roman"/>
          <w:sz w:val="28"/>
          <w:szCs w:val="28"/>
        </w:rPr>
        <w:t xml:space="preserve"> С. Групповая психотерапия. - М, 1990.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19. </w:t>
      </w:r>
      <w:proofErr w:type="spellStart"/>
      <w:r w:rsidRPr="00CC011E">
        <w:rPr>
          <w:rFonts w:ascii="Times New Roman" w:eastAsia="Times New Roman" w:hAnsi="Times New Roman" w:cs="Times New Roman"/>
          <w:sz w:val="28"/>
          <w:szCs w:val="28"/>
        </w:rPr>
        <w:t>Клышевич</w:t>
      </w:r>
      <w:proofErr w:type="spellEnd"/>
      <w:r w:rsidRPr="00CC011E">
        <w:rPr>
          <w:rFonts w:ascii="Times New Roman" w:eastAsia="Times New Roman" w:hAnsi="Times New Roman" w:cs="Times New Roman"/>
          <w:sz w:val="28"/>
          <w:szCs w:val="28"/>
        </w:rPr>
        <w:t xml:space="preserve"> Н.Ю. Условия эффективности психической адаптации школьников в социальной среде.//Гуманистическое формирование личности в современных условиях: Сборник статей под редакцией </w:t>
      </w:r>
      <w:proofErr w:type="spellStart"/>
      <w:r w:rsidRPr="00CC011E">
        <w:rPr>
          <w:rFonts w:ascii="Times New Roman" w:eastAsia="Times New Roman" w:hAnsi="Times New Roman" w:cs="Times New Roman"/>
          <w:sz w:val="28"/>
          <w:szCs w:val="28"/>
        </w:rPr>
        <w:t>А.В.Торховой</w:t>
      </w:r>
      <w:proofErr w:type="spellEnd"/>
      <w:r w:rsidRPr="00CC011E">
        <w:rPr>
          <w:rFonts w:ascii="Times New Roman" w:eastAsia="Times New Roman" w:hAnsi="Times New Roman" w:cs="Times New Roman"/>
          <w:sz w:val="28"/>
          <w:szCs w:val="28"/>
        </w:rPr>
        <w:t>. Мн., 1998.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20. Книга в газете: «Профилактика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подростков. Психологический </w:t>
      </w:r>
      <w:proofErr w:type="spellStart"/>
      <w:r w:rsidRPr="00CC011E">
        <w:rPr>
          <w:rFonts w:ascii="Times New Roman" w:eastAsia="Times New Roman" w:hAnsi="Times New Roman" w:cs="Times New Roman"/>
          <w:sz w:val="28"/>
          <w:szCs w:val="28"/>
        </w:rPr>
        <w:t>тренин</w:t>
      </w:r>
      <w:proofErr w:type="spellEnd"/>
      <w:r w:rsidRPr="00CC011E">
        <w:rPr>
          <w:rFonts w:ascii="Times New Roman" w:eastAsia="Times New Roman" w:hAnsi="Times New Roman" w:cs="Times New Roman"/>
          <w:sz w:val="28"/>
          <w:szCs w:val="28"/>
        </w:rPr>
        <w:t xml:space="preserve"> внутригруппового взаимодействия». Школьный психолог, август 2004, №29.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21. Козлов В.В. Работа с кризисной личностью методическое пособие, 2-е изд., доп. М: 2007.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22. Кон И.С. Психология старшеклассника. М., 1980.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23. Кондратьева С.В. Практическая психология: учебно-методическое пособие. - Минск: Университетское, 1997.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24. </w:t>
      </w:r>
      <w:proofErr w:type="spellStart"/>
      <w:r w:rsidRPr="00CC011E">
        <w:rPr>
          <w:rFonts w:ascii="Times New Roman" w:eastAsia="Times New Roman" w:hAnsi="Times New Roman" w:cs="Times New Roman"/>
          <w:sz w:val="28"/>
          <w:szCs w:val="28"/>
        </w:rPr>
        <w:t>Коповая</w:t>
      </w:r>
      <w:proofErr w:type="spellEnd"/>
      <w:r w:rsidRPr="00CC011E">
        <w:rPr>
          <w:rFonts w:ascii="Times New Roman" w:eastAsia="Times New Roman" w:hAnsi="Times New Roman" w:cs="Times New Roman"/>
          <w:sz w:val="28"/>
          <w:szCs w:val="28"/>
        </w:rPr>
        <w:t xml:space="preserve"> О.В, А.С. </w:t>
      </w:r>
      <w:proofErr w:type="spellStart"/>
      <w:r w:rsidRPr="00CC011E">
        <w:rPr>
          <w:rFonts w:ascii="Times New Roman" w:eastAsia="Times New Roman" w:hAnsi="Times New Roman" w:cs="Times New Roman"/>
          <w:sz w:val="28"/>
          <w:szCs w:val="28"/>
        </w:rPr>
        <w:t>Копова</w:t>
      </w:r>
      <w:proofErr w:type="spellEnd"/>
      <w:r w:rsidRPr="00CC011E">
        <w:rPr>
          <w:rFonts w:ascii="Times New Roman" w:eastAsia="Times New Roman" w:hAnsi="Times New Roman" w:cs="Times New Roman"/>
          <w:sz w:val="28"/>
          <w:szCs w:val="28"/>
        </w:rPr>
        <w:t xml:space="preserve">. Профилактика и коррекция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подростков в условиях общеобразовательной школы. Учебное пособие. – Саратов, 2008.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25. Крылов А.А. Практикум по общей и экспериментальной психологии. - Л.: Издательство Ленинградского Университета, 1987.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26. </w:t>
      </w:r>
      <w:proofErr w:type="spellStart"/>
      <w:r w:rsidRPr="00CC011E">
        <w:rPr>
          <w:rFonts w:ascii="Times New Roman" w:eastAsia="Times New Roman" w:hAnsi="Times New Roman" w:cs="Times New Roman"/>
          <w:sz w:val="28"/>
          <w:szCs w:val="28"/>
        </w:rPr>
        <w:t>Кузубова</w:t>
      </w:r>
      <w:proofErr w:type="spellEnd"/>
      <w:r w:rsidRPr="00CC011E">
        <w:rPr>
          <w:rFonts w:ascii="Times New Roman" w:eastAsia="Times New Roman" w:hAnsi="Times New Roman" w:cs="Times New Roman"/>
          <w:sz w:val="28"/>
          <w:szCs w:val="28"/>
        </w:rPr>
        <w:t xml:space="preserve"> М., Сидорова Л., С. Бекмамбетова. Методическое пособие «Основные направления работы с учащимися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Алматы, 2008.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27. Кулагина И.Ю. Возрастная психология (Развитие ребенка от рождения до 17 лет): Учебное пособие.5-е изд. - М.: Изд-во УРАО, 1999.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28. Липкина А.И. Самооценка школьника. - М.,1976.</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29. Литовченко В.Н. Адаптация личности как социально-педагогическая проблема. //Социально-педагогическая работа.-1999.-N1.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30. </w:t>
      </w:r>
      <w:proofErr w:type="spellStart"/>
      <w:r w:rsidRPr="00CC011E">
        <w:rPr>
          <w:rFonts w:ascii="Times New Roman" w:eastAsia="Times New Roman" w:hAnsi="Times New Roman" w:cs="Times New Roman"/>
          <w:sz w:val="28"/>
          <w:szCs w:val="28"/>
        </w:rPr>
        <w:t>Личко</w:t>
      </w:r>
      <w:proofErr w:type="spellEnd"/>
      <w:r w:rsidRPr="00CC011E">
        <w:rPr>
          <w:rFonts w:ascii="Times New Roman" w:eastAsia="Times New Roman" w:hAnsi="Times New Roman" w:cs="Times New Roman"/>
          <w:sz w:val="28"/>
          <w:szCs w:val="28"/>
        </w:rPr>
        <w:t xml:space="preserve"> А.Е. Психопатии и акцентуации характера у подростков // Психология индивидуальных различий: Тексты. - М, 1982.</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31. </w:t>
      </w:r>
      <w:proofErr w:type="spellStart"/>
      <w:r w:rsidRPr="00CC011E">
        <w:rPr>
          <w:rFonts w:ascii="Times New Roman" w:eastAsia="Times New Roman" w:hAnsi="Times New Roman" w:cs="Times New Roman"/>
          <w:sz w:val="28"/>
          <w:szCs w:val="28"/>
        </w:rPr>
        <w:t>Личко</w:t>
      </w:r>
      <w:proofErr w:type="spellEnd"/>
      <w:r w:rsidRPr="00CC011E">
        <w:rPr>
          <w:rFonts w:ascii="Times New Roman" w:eastAsia="Times New Roman" w:hAnsi="Times New Roman" w:cs="Times New Roman"/>
          <w:sz w:val="28"/>
          <w:szCs w:val="28"/>
        </w:rPr>
        <w:t xml:space="preserve"> А.Е. Психопатии и акцентуации характера у подростков. - Л., 1983.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32. Лукин Н.Н. Творчество как детерминанта профилактики правонарушений детей и подростков // Известия РАО. - 2000. - №4. - С.46-48.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33. </w:t>
      </w:r>
      <w:proofErr w:type="spellStart"/>
      <w:r w:rsidRPr="00CC011E">
        <w:rPr>
          <w:rFonts w:ascii="Times New Roman" w:eastAsia="Times New Roman" w:hAnsi="Times New Roman" w:cs="Times New Roman"/>
          <w:sz w:val="28"/>
          <w:szCs w:val="28"/>
        </w:rPr>
        <w:t>Майсак</w:t>
      </w:r>
      <w:proofErr w:type="spellEnd"/>
      <w:r w:rsidRPr="00CC011E">
        <w:rPr>
          <w:rFonts w:ascii="Times New Roman" w:eastAsia="Times New Roman" w:hAnsi="Times New Roman" w:cs="Times New Roman"/>
          <w:sz w:val="28"/>
          <w:szCs w:val="28"/>
        </w:rPr>
        <w:t xml:space="preserve"> Н.В. Возможности теста </w:t>
      </w:r>
      <w:proofErr w:type="spellStart"/>
      <w:r w:rsidRPr="00CC011E">
        <w:rPr>
          <w:rFonts w:ascii="Times New Roman" w:eastAsia="Times New Roman" w:hAnsi="Times New Roman" w:cs="Times New Roman"/>
          <w:sz w:val="28"/>
          <w:szCs w:val="28"/>
        </w:rPr>
        <w:t>Р.Кеттелла</w:t>
      </w:r>
      <w:proofErr w:type="spellEnd"/>
      <w:r w:rsidRPr="00CC011E">
        <w:rPr>
          <w:rFonts w:ascii="Times New Roman" w:eastAsia="Times New Roman" w:hAnsi="Times New Roman" w:cs="Times New Roman"/>
          <w:sz w:val="28"/>
          <w:szCs w:val="28"/>
        </w:rPr>
        <w:t xml:space="preserve"> в определении первичных отклонений в поведении и развитии младшего подростка // Вестник психосоциальной и </w:t>
      </w:r>
      <w:proofErr w:type="spellStart"/>
      <w:r w:rsidRPr="00CC011E">
        <w:rPr>
          <w:rFonts w:ascii="Times New Roman" w:eastAsia="Times New Roman" w:hAnsi="Times New Roman" w:cs="Times New Roman"/>
          <w:sz w:val="28"/>
          <w:szCs w:val="28"/>
        </w:rPr>
        <w:t>корреционно</w:t>
      </w:r>
      <w:proofErr w:type="spellEnd"/>
      <w:r w:rsidRPr="00CC011E">
        <w:rPr>
          <w:rFonts w:ascii="Times New Roman" w:eastAsia="Times New Roman" w:hAnsi="Times New Roman" w:cs="Times New Roman"/>
          <w:sz w:val="28"/>
          <w:szCs w:val="28"/>
        </w:rPr>
        <w:t>-реабилитационной работы. - 2000. - №4. - с.33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34. </w:t>
      </w:r>
      <w:proofErr w:type="spellStart"/>
      <w:r w:rsidRPr="00CC011E">
        <w:rPr>
          <w:rFonts w:ascii="Times New Roman" w:eastAsia="Times New Roman" w:hAnsi="Times New Roman" w:cs="Times New Roman"/>
          <w:sz w:val="28"/>
          <w:szCs w:val="28"/>
        </w:rPr>
        <w:t>Майсак</w:t>
      </w:r>
      <w:proofErr w:type="spellEnd"/>
      <w:r w:rsidRPr="00CC011E">
        <w:rPr>
          <w:rFonts w:ascii="Times New Roman" w:eastAsia="Times New Roman" w:hAnsi="Times New Roman" w:cs="Times New Roman"/>
          <w:sz w:val="28"/>
          <w:szCs w:val="28"/>
        </w:rPr>
        <w:t xml:space="preserve"> Н.В. Личностные особенности младшего подростка с </w:t>
      </w:r>
      <w:proofErr w:type="spellStart"/>
      <w:r w:rsidRPr="00CC011E">
        <w:rPr>
          <w:rFonts w:ascii="Times New Roman" w:eastAsia="Times New Roman" w:hAnsi="Times New Roman" w:cs="Times New Roman"/>
          <w:sz w:val="28"/>
          <w:szCs w:val="28"/>
        </w:rPr>
        <w:t>девиантным</w:t>
      </w:r>
      <w:proofErr w:type="spellEnd"/>
      <w:r w:rsidRPr="00CC011E">
        <w:rPr>
          <w:rFonts w:ascii="Times New Roman" w:eastAsia="Times New Roman" w:hAnsi="Times New Roman" w:cs="Times New Roman"/>
          <w:sz w:val="28"/>
          <w:szCs w:val="28"/>
        </w:rPr>
        <w:t xml:space="preserve"> поведением: </w:t>
      </w:r>
      <w:proofErr w:type="spellStart"/>
      <w:r w:rsidRPr="00CC011E">
        <w:rPr>
          <w:rFonts w:ascii="Times New Roman" w:eastAsia="Times New Roman" w:hAnsi="Times New Roman" w:cs="Times New Roman"/>
          <w:sz w:val="28"/>
          <w:szCs w:val="28"/>
        </w:rPr>
        <w:t>Дис</w:t>
      </w:r>
      <w:proofErr w:type="spellEnd"/>
      <w:r w:rsidRPr="00CC011E">
        <w:rPr>
          <w:rFonts w:ascii="Times New Roman" w:eastAsia="Times New Roman" w:hAnsi="Times New Roman" w:cs="Times New Roman"/>
          <w:sz w:val="28"/>
          <w:szCs w:val="28"/>
        </w:rPr>
        <w:t>. ... канд. психол. наук. - М., 2001. - 213 c.</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35. </w:t>
      </w:r>
      <w:proofErr w:type="spellStart"/>
      <w:r w:rsidRPr="00CC011E">
        <w:rPr>
          <w:rFonts w:ascii="Times New Roman" w:eastAsia="Times New Roman" w:hAnsi="Times New Roman" w:cs="Times New Roman"/>
          <w:sz w:val="28"/>
          <w:szCs w:val="28"/>
        </w:rPr>
        <w:t>Макартычева</w:t>
      </w:r>
      <w:proofErr w:type="spellEnd"/>
      <w:r w:rsidRPr="00CC011E">
        <w:rPr>
          <w:rFonts w:ascii="Times New Roman" w:eastAsia="Times New Roman" w:hAnsi="Times New Roman" w:cs="Times New Roman"/>
          <w:sz w:val="28"/>
          <w:szCs w:val="28"/>
        </w:rPr>
        <w:t xml:space="preserve"> Г.И. Тренинг для подростков: профилактика асоциального поведения. – СПб.: Речь, 2007.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36. Малышев К. Профилактика и коррекция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 ОБЖ. - 2003. - №2. - С.52-53.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37. Марковская И. М. Тренинг взаимодействия родителей с детьми. — СПб.: Речь, 2005.</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38. Менделевич В.Д. Психология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 Клиническая и медицинская психология. - М.: </w:t>
      </w:r>
      <w:proofErr w:type="spellStart"/>
      <w:r w:rsidRPr="00CC011E">
        <w:rPr>
          <w:rFonts w:ascii="Times New Roman" w:eastAsia="Times New Roman" w:hAnsi="Times New Roman" w:cs="Times New Roman"/>
          <w:sz w:val="28"/>
          <w:szCs w:val="28"/>
        </w:rPr>
        <w:t>Медпресс</w:t>
      </w:r>
      <w:proofErr w:type="spellEnd"/>
      <w:r w:rsidRPr="00CC011E">
        <w:rPr>
          <w:rFonts w:ascii="Times New Roman" w:eastAsia="Times New Roman" w:hAnsi="Times New Roman" w:cs="Times New Roman"/>
          <w:sz w:val="28"/>
          <w:szCs w:val="28"/>
        </w:rPr>
        <w:t>, 1999. - С.351-416.</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39. Минаева О. Психолого-педагогическая работа с семьей "трудного" подростка // Домашнее воспитание. - 2000. - №1. - С.78-79.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40. Мицкевич В.В., </w:t>
      </w:r>
      <w:proofErr w:type="spellStart"/>
      <w:r w:rsidRPr="00CC011E">
        <w:rPr>
          <w:rFonts w:ascii="Times New Roman" w:eastAsia="Times New Roman" w:hAnsi="Times New Roman" w:cs="Times New Roman"/>
          <w:sz w:val="28"/>
          <w:szCs w:val="28"/>
        </w:rPr>
        <w:t>Метлицкий</w:t>
      </w:r>
      <w:proofErr w:type="spellEnd"/>
      <w:r w:rsidRPr="00CC011E">
        <w:rPr>
          <w:rFonts w:ascii="Times New Roman" w:eastAsia="Times New Roman" w:hAnsi="Times New Roman" w:cs="Times New Roman"/>
          <w:sz w:val="28"/>
          <w:szCs w:val="28"/>
        </w:rPr>
        <w:t xml:space="preserve"> И.Е. К вопросу об источниках формирования </w:t>
      </w:r>
      <w:proofErr w:type="spellStart"/>
      <w:r w:rsidRPr="00CC011E">
        <w:rPr>
          <w:rFonts w:ascii="Times New Roman" w:eastAsia="Times New Roman" w:hAnsi="Times New Roman" w:cs="Times New Roman"/>
          <w:sz w:val="28"/>
          <w:szCs w:val="28"/>
        </w:rPr>
        <w:t>девиантного</w:t>
      </w:r>
      <w:proofErr w:type="spellEnd"/>
      <w:r w:rsidRPr="00CC011E">
        <w:rPr>
          <w:rFonts w:ascii="Times New Roman" w:eastAsia="Times New Roman" w:hAnsi="Times New Roman" w:cs="Times New Roman"/>
          <w:sz w:val="28"/>
          <w:szCs w:val="28"/>
        </w:rPr>
        <w:t xml:space="preserve"> поведения детей и подростков относительно положений Конвенции "О правах ребенка"// социально- педагогическая работа. - 1999.- №3</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41. Михайловская И.Б., Вершинина Г.В. Трудные ступени: профилактика антиобщественного поведения. – М.: Просвещение, 1990. – 143с.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42. Наш проблемный подросток: Учебное пособие под редакцией </w:t>
      </w:r>
      <w:proofErr w:type="spellStart"/>
      <w:proofErr w:type="gramStart"/>
      <w:r w:rsidRPr="00CC011E">
        <w:rPr>
          <w:rFonts w:ascii="Times New Roman" w:eastAsia="Times New Roman" w:hAnsi="Times New Roman" w:cs="Times New Roman"/>
          <w:sz w:val="28"/>
          <w:szCs w:val="28"/>
        </w:rPr>
        <w:t>Л.А.Ретуш</w:t>
      </w:r>
      <w:proofErr w:type="spellEnd"/>
      <w:r w:rsidRPr="00CC011E">
        <w:rPr>
          <w:rFonts w:ascii="Times New Roman" w:eastAsia="Times New Roman" w:hAnsi="Times New Roman" w:cs="Times New Roman"/>
          <w:sz w:val="28"/>
          <w:szCs w:val="28"/>
        </w:rPr>
        <w:t>.-</w:t>
      </w:r>
      <w:proofErr w:type="gramEnd"/>
      <w:r w:rsidRPr="00CC011E">
        <w:rPr>
          <w:rFonts w:ascii="Times New Roman" w:eastAsia="Times New Roman" w:hAnsi="Times New Roman" w:cs="Times New Roman"/>
          <w:sz w:val="28"/>
          <w:szCs w:val="28"/>
        </w:rPr>
        <w:t xml:space="preserve"> СПб.: Союз, 1999.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43. </w:t>
      </w:r>
      <w:proofErr w:type="spellStart"/>
      <w:r w:rsidRPr="00CC011E">
        <w:rPr>
          <w:rFonts w:ascii="Times New Roman" w:eastAsia="Times New Roman" w:hAnsi="Times New Roman" w:cs="Times New Roman"/>
          <w:sz w:val="28"/>
          <w:szCs w:val="28"/>
        </w:rPr>
        <w:t>Немов</w:t>
      </w:r>
      <w:proofErr w:type="spellEnd"/>
      <w:r w:rsidRPr="00CC011E">
        <w:rPr>
          <w:rFonts w:ascii="Times New Roman" w:eastAsia="Times New Roman" w:hAnsi="Times New Roman" w:cs="Times New Roman"/>
          <w:sz w:val="28"/>
          <w:szCs w:val="28"/>
        </w:rPr>
        <w:t xml:space="preserve"> Р. С. Психология. Учебник для студентов </w:t>
      </w:r>
      <w:proofErr w:type="spellStart"/>
      <w:r w:rsidRPr="00CC011E">
        <w:rPr>
          <w:rFonts w:ascii="Times New Roman" w:eastAsia="Times New Roman" w:hAnsi="Times New Roman" w:cs="Times New Roman"/>
          <w:sz w:val="28"/>
          <w:szCs w:val="28"/>
        </w:rPr>
        <w:t>высш</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xml:space="preserve">. учеб, заведений. В 3-х </w:t>
      </w:r>
      <w:proofErr w:type="spellStart"/>
      <w:r w:rsidRPr="00CC011E">
        <w:rPr>
          <w:rFonts w:ascii="Times New Roman" w:eastAsia="Times New Roman" w:hAnsi="Times New Roman" w:cs="Times New Roman"/>
          <w:sz w:val="28"/>
          <w:szCs w:val="28"/>
        </w:rPr>
        <w:t>кн</w:t>
      </w:r>
      <w:proofErr w:type="spellEnd"/>
      <w:r w:rsidRPr="00CC011E">
        <w:rPr>
          <w:rFonts w:ascii="Times New Roman" w:eastAsia="Times New Roman" w:hAnsi="Times New Roman" w:cs="Times New Roman"/>
          <w:sz w:val="28"/>
          <w:szCs w:val="28"/>
        </w:rPr>
        <w:t>-х. Кн. 1 Общие основы психологии- 2-е изд. - М.: Просвещение, ВЛАДОС, 1994.</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44. Орлов Ю.М. Самопознание и самовоспитание характера. - М., 1967.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45. </w:t>
      </w:r>
      <w:proofErr w:type="spellStart"/>
      <w:r w:rsidRPr="00CC011E">
        <w:rPr>
          <w:rFonts w:ascii="Times New Roman" w:eastAsia="Times New Roman" w:hAnsi="Times New Roman" w:cs="Times New Roman"/>
          <w:sz w:val="28"/>
          <w:szCs w:val="28"/>
        </w:rPr>
        <w:t>Овчарова</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Р.В.Технология</w:t>
      </w:r>
      <w:proofErr w:type="spellEnd"/>
      <w:r w:rsidRPr="00CC011E">
        <w:rPr>
          <w:rFonts w:ascii="Times New Roman" w:eastAsia="Times New Roman" w:hAnsi="Times New Roman" w:cs="Times New Roman"/>
          <w:sz w:val="28"/>
          <w:szCs w:val="28"/>
        </w:rPr>
        <w:t xml:space="preserve"> практического психолога образования. - М.: ТЦ "Сфера", 2000.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45. Особенности обучения и психологического развития школьников 13-14 лет / Под ред. И.В.Дубровиной – М.: педагогика, 1988. – 192с.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46. </w:t>
      </w:r>
      <w:proofErr w:type="spellStart"/>
      <w:r w:rsidRPr="00CC011E">
        <w:rPr>
          <w:rFonts w:ascii="Times New Roman" w:eastAsia="Times New Roman" w:hAnsi="Times New Roman" w:cs="Times New Roman"/>
          <w:sz w:val="28"/>
          <w:szCs w:val="28"/>
        </w:rPr>
        <w:t>Павленок</w:t>
      </w:r>
      <w:proofErr w:type="spellEnd"/>
      <w:r w:rsidRPr="00CC011E">
        <w:rPr>
          <w:rFonts w:ascii="Times New Roman" w:eastAsia="Times New Roman" w:hAnsi="Times New Roman" w:cs="Times New Roman"/>
          <w:sz w:val="28"/>
          <w:szCs w:val="28"/>
        </w:rPr>
        <w:t xml:space="preserve"> Г.Д. Основы социальной работы. - М., 1998.</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47. Петровский А.В., Абраменкова В.В. Социальная психология: учебное пособие для студентов </w:t>
      </w:r>
      <w:proofErr w:type="spellStart"/>
      <w:proofErr w:type="gramStart"/>
      <w:r w:rsidRPr="00CC011E">
        <w:rPr>
          <w:rFonts w:ascii="Times New Roman" w:eastAsia="Times New Roman" w:hAnsi="Times New Roman" w:cs="Times New Roman"/>
          <w:sz w:val="28"/>
          <w:szCs w:val="28"/>
        </w:rPr>
        <w:t>пед.институтов</w:t>
      </w:r>
      <w:proofErr w:type="spellEnd"/>
      <w:proofErr w:type="gramEnd"/>
      <w:r w:rsidRPr="00CC011E">
        <w:rPr>
          <w:rFonts w:ascii="Times New Roman" w:eastAsia="Times New Roman" w:hAnsi="Times New Roman" w:cs="Times New Roman"/>
          <w:sz w:val="28"/>
          <w:szCs w:val="28"/>
        </w:rPr>
        <w:t>. - М.: Просвещение, 1987.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 xml:space="preserve">48. </w:t>
      </w:r>
      <w:proofErr w:type="spellStart"/>
      <w:r w:rsidRPr="00CC011E">
        <w:rPr>
          <w:rFonts w:ascii="Times New Roman" w:eastAsia="Times New Roman" w:hAnsi="Times New Roman" w:cs="Times New Roman"/>
          <w:sz w:val="28"/>
          <w:szCs w:val="28"/>
        </w:rPr>
        <w:t>Позина</w:t>
      </w:r>
      <w:proofErr w:type="spellEnd"/>
      <w:r w:rsidRPr="00CC011E">
        <w:rPr>
          <w:rFonts w:ascii="Times New Roman" w:eastAsia="Times New Roman" w:hAnsi="Times New Roman" w:cs="Times New Roman"/>
          <w:sz w:val="28"/>
          <w:szCs w:val="28"/>
        </w:rPr>
        <w:t xml:space="preserve"> М.Б. Психология и педагогика: Учебное пособие. / Науч. ред. И.Ф. </w:t>
      </w:r>
      <w:proofErr w:type="spellStart"/>
      <w:r w:rsidRPr="00CC011E">
        <w:rPr>
          <w:rFonts w:ascii="Times New Roman" w:eastAsia="Times New Roman" w:hAnsi="Times New Roman" w:cs="Times New Roman"/>
          <w:sz w:val="28"/>
          <w:szCs w:val="28"/>
        </w:rPr>
        <w:t>Неволин</w:t>
      </w:r>
      <w:proofErr w:type="spellEnd"/>
      <w:r w:rsidRPr="00CC011E">
        <w:rPr>
          <w:rFonts w:ascii="Times New Roman" w:eastAsia="Times New Roman" w:hAnsi="Times New Roman" w:cs="Times New Roman"/>
          <w:sz w:val="28"/>
          <w:szCs w:val="28"/>
        </w:rPr>
        <w:t xml:space="preserve"> – М.: Университет Натальи Нестеровой, 2001.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49. </w:t>
      </w:r>
      <w:proofErr w:type="spellStart"/>
      <w:r w:rsidRPr="00CC011E">
        <w:rPr>
          <w:rFonts w:ascii="Times New Roman" w:eastAsia="Times New Roman" w:hAnsi="Times New Roman" w:cs="Times New Roman"/>
          <w:sz w:val="28"/>
          <w:szCs w:val="28"/>
        </w:rPr>
        <w:t>Помиратьева</w:t>
      </w:r>
      <w:proofErr w:type="spellEnd"/>
      <w:r w:rsidRPr="00CC011E">
        <w:rPr>
          <w:rFonts w:ascii="Times New Roman" w:eastAsia="Times New Roman" w:hAnsi="Times New Roman" w:cs="Times New Roman"/>
          <w:sz w:val="28"/>
          <w:szCs w:val="28"/>
        </w:rPr>
        <w:t xml:space="preserve"> Н.В. Семьи с детьми: экономическое положение, социальная поддержка. – М.: 1996. – 44с.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50. Потанин Г.М. Психолого-коррекционная работа с подростками. - СПб., 1995.</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51. Прихожан А.И. Проблемы подросткового кризиса // Психологическая наука и образование - №1,1997.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52. Психология современного подростка / Под ред. </w:t>
      </w:r>
      <w:proofErr w:type="spellStart"/>
      <w:r w:rsidRPr="00CC011E">
        <w:rPr>
          <w:rFonts w:ascii="Times New Roman" w:eastAsia="Times New Roman" w:hAnsi="Times New Roman" w:cs="Times New Roman"/>
          <w:sz w:val="28"/>
          <w:szCs w:val="28"/>
        </w:rPr>
        <w:t>Д.И.Фельдштейна</w:t>
      </w:r>
      <w:proofErr w:type="spellEnd"/>
      <w:r w:rsidRPr="00CC011E">
        <w:rPr>
          <w:rFonts w:ascii="Times New Roman" w:eastAsia="Times New Roman" w:hAnsi="Times New Roman" w:cs="Times New Roman"/>
          <w:sz w:val="28"/>
          <w:szCs w:val="28"/>
        </w:rPr>
        <w:t>. М.: Педагогика, 1987. – 270с.</w:t>
      </w:r>
    </w:p>
    <w:p w:rsidR="00CC011E" w:rsidRPr="00CC011E" w:rsidRDefault="00CC011E" w:rsidP="00CC011E">
      <w:pPr>
        <w:spacing w:after="0" w:line="240" w:lineRule="atLeast"/>
        <w:rPr>
          <w:rFonts w:ascii="Times New Roman" w:eastAsia="Times New Roman" w:hAnsi="Times New Roman" w:cs="Times New Roman"/>
          <w:sz w:val="28"/>
          <w:szCs w:val="28"/>
        </w:rPr>
      </w:pP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53. Пути и методы предупреждения подростковой и юношеской наркомании /Под ред. С. В. </w:t>
      </w:r>
      <w:proofErr w:type="spellStart"/>
      <w:proofErr w:type="gramStart"/>
      <w:r w:rsidRPr="00CC011E">
        <w:rPr>
          <w:rFonts w:ascii="Times New Roman" w:eastAsia="Times New Roman" w:hAnsi="Times New Roman" w:cs="Times New Roman"/>
          <w:sz w:val="28"/>
          <w:szCs w:val="28"/>
        </w:rPr>
        <w:t>Березина,тК</w:t>
      </w:r>
      <w:proofErr w:type="spellEnd"/>
      <w:proofErr w:type="gramEnd"/>
      <w:r w:rsidRPr="00CC011E">
        <w:rPr>
          <w:rFonts w:ascii="Times New Roman" w:eastAsia="Times New Roman" w:hAnsi="Times New Roman" w:cs="Times New Roman"/>
          <w:sz w:val="28"/>
          <w:szCs w:val="28"/>
        </w:rPr>
        <w:t xml:space="preserve">. С. </w:t>
      </w:r>
      <w:proofErr w:type="spellStart"/>
      <w:r w:rsidRPr="00CC011E">
        <w:rPr>
          <w:rFonts w:ascii="Times New Roman" w:eastAsia="Times New Roman" w:hAnsi="Times New Roman" w:cs="Times New Roman"/>
          <w:sz w:val="28"/>
          <w:szCs w:val="28"/>
        </w:rPr>
        <w:t>Лисецкого</w:t>
      </w:r>
      <w:proofErr w:type="spellEnd"/>
      <w:r w:rsidRPr="00CC011E">
        <w:rPr>
          <w:rFonts w:ascii="Times New Roman" w:eastAsia="Times New Roman" w:hAnsi="Times New Roman" w:cs="Times New Roman"/>
          <w:sz w:val="28"/>
          <w:szCs w:val="28"/>
        </w:rPr>
        <w:t>, И. Б. Орешниковой. Самара: Изд-во "Самарский университет", 1999.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54. </w:t>
      </w:r>
      <w:proofErr w:type="spellStart"/>
      <w:r w:rsidRPr="00CC011E">
        <w:rPr>
          <w:rFonts w:ascii="Times New Roman" w:eastAsia="Times New Roman" w:hAnsi="Times New Roman" w:cs="Times New Roman"/>
          <w:sz w:val="28"/>
          <w:szCs w:val="28"/>
        </w:rPr>
        <w:t>Райфшнайдер</w:t>
      </w:r>
      <w:proofErr w:type="spellEnd"/>
      <w:r w:rsidRPr="00CC011E">
        <w:rPr>
          <w:rFonts w:ascii="Times New Roman" w:eastAsia="Times New Roman" w:hAnsi="Times New Roman" w:cs="Times New Roman"/>
          <w:sz w:val="28"/>
          <w:szCs w:val="28"/>
        </w:rPr>
        <w:t xml:space="preserve"> Т.Ю. Методическое пособие «Программа психологической поддержки подростков с </w:t>
      </w:r>
      <w:proofErr w:type="spellStart"/>
      <w:r w:rsidRPr="00CC011E">
        <w:rPr>
          <w:rFonts w:ascii="Times New Roman" w:eastAsia="Times New Roman" w:hAnsi="Times New Roman" w:cs="Times New Roman"/>
          <w:sz w:val="28"/>
          <w:szCs w:val="28"/>
        </w:rPr>
        <w:t>девиантным</w:t>
      </w:r>
      <w:proofErr w:type="spellEnd"/>
      <w:r w:rsidRPr="00CC011E">
        <w:rPr>
          <w:rFonts w:ascii="Times New Roman" w:eastAsia="Times New Roman" w:hAnsi="Times New Roman" w:cs="Times New Roman"/>
          <w:sz w:val="28"/>
          <w:szCs w:val="28"/>
        </w:rPr>
        <w:t xml:space="preserve"> поведением в условиях среднего общеобразовательного учреждения», Кисловодский институт экономики и права, Кисловодск, 2007.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55. </w:t>
      </w:r>
      <w:proofErr w:type="spellStart"/>
      <w:r w:rsidRPr="00CC011E">
        <w:rPr>
          <w:rFonts w:ascii="Times New Roman" w:eastAsia="Times New Roman" w:hAnsi="Times New Roman" w:cs="Times New Roman"/>
          <w:sz w:val="28"/>
          <w:szCs w:val="28"/>
        </w:rPr>
        <w:t>Реан</w:t>
      </w:r>
      <w:proofErr w:type="spellEnd"/>
      <w:r w:rsidRPr="00CC011E">
        <w:rPr>
          <w:rFonts w:ascii="Times New Roman" w:eastAsia="Times New Roman" w:hAnsi="Times New Roman" w:cs="Times New Roman"/>
          <w:sz w:val="28"/>
          <w:szCs w:val="28"/>
        </w:rPr>
        <w:t xml:space="preserve"> А. А. Локус контроля </w:t>
      </w:r>
      <w:proofErr w:type="spellStart"/>
      <w:r w:rsidRPr="00CC011E">
        <w:rPr>
          <w:rFonts w:ascii="Times New Roman" w:eastAsia="Times New Roman" w:hAnsi="Times New Roman" w:cs="Times New Roman"/>
          <w:sz w:val="28"/>
          <w:szCs w:val="28"/>
        </w:rPr>
        <w:t>делинквентной</w:t>
      </w:r>
      <w:proofErr w:type="spellEnd"/>
      <w:r w:rsidRPr="00CC011E">
        <w:rPr>
          <w:rFonts w:ascii="Times New Roman" w:eastAsia="Times New Roman" w:hAnsi="Times New Roman" w:cs="Times New Roman"/>
          <w:sz w:val="28"/>
          <w:szCs w:val="28"/>
        </w:rPr>
        <w:t xml:space="preserve"> личности // Психол. журнал. 1994. №2.</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56. </w:t>
      </w:r>
      <w:proofErr w:type="spellStart"/>
      <w:r w:rsidRPr="00CC011E">
        <w:rPr>
          <w:rFonts w:ascii="Times New Roman" w:eastAsia="Times New Roman" w:hAnsi="Times New Roman" w:cs="Times New Roman"/>
          <w:sz w:val="28"/>
          <w:szCs w:val="28"/>
        </w:rPr>
        <w:t>Ремшмидт</w:t>
      </w:r>
      <w:proofErr w:type="spellEnd"/>
      <w:r w:rsidRPr="00CC011E">
        <w:rPr>
          <w:rFonts w:ascii="Times New Roman" w:eastAsia="Times New Roman" w:hAnsi="Times New Roman" w:cs="Times New Roman"/>
          <w:sz w:val="28"/>
          <w:szCs w:val="28"/>
        </w:rPr>
        <w:t xml:space="preserve"> Х. Подростковый и юношеский возраст: Проблемы становления личности. -М.: Мир,1994.</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57. Рохлина М.Л., </w:t>
      </w:r>
      <w:proofErr w:type="spellStart"/>
      <w:r w:rsidRPr="00CC011E">
        <w:rPr>
          <w:rFonts w:ascii="Times New Roman" w:eastAsia="Times New Roman" w:hAnsi="Times New Roman" w:cs="Times New Roman"/>
          <w:sz w:val="28"/>
          <w:szCs w:val="28"/>
        </w:rPr>
        <w:t>Благов</w:t>
      </w:r>
      <w:proofErr w:type="spellEnd"/>
      <w:r w:rsidRPr="00CC011E">
        <w:rPr>
          <w:rFonts w:ascii="Times New Roman" w:eastAsia="Times New Roman" w:hAnsi="Times New Roman" w:cs="Times New Roman"/>
          <w:sz w:val="28"/>
          <w:szCs w:val="28"/>
        </w:rPr>
        <w:t xml:space="preserve"> Л.Н., </w:t>
      </w:r>
      <w:proofErr w:type="spellStart"/>
      <w:r w:rsidRPr="00CC011E">
        <w:rPr>
          <w:rFonts w:ascii="Times New Roman" w:eastAsia="Times New Roman" w:hAnsi="Times New Roman" w:cs="Times New Roman"/>
          <w:sz w:val="28"/>
          <w:szCs w:val="28"/>
        </w:rPr>
        <w:t>Новак</w:t>
      </w:r>
      <w:proofErr w:type="spellEnd"/>
      <w:r w:rsidRPr="00CC011E">
        <w:rPr>
          <w:rFonts w:ascii="Times New Roman" w:eastAsia="Times New Roman" w:hAnsi="Times New Roman" w:cs="Times New Roman"/>
          <w:sz w:val="28"/>
          <w:szCs w:val="28"/>
        </w:rPr>
        <w:t xml:space="preserve"> В.В. Аффективные расстройства при современных формах наркомании // Синапс. 1993. № 3. С. 56—62.</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58. Савченко В.В, И.В. Черникова, С.С. Богомолов. Теоретические и практические основы профилактики наркозависимости в образовательных учреждениях: Монография. – Ставрополь, Бюро новостей: 2009.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59. Сатир В. Психотерапия семьи </w:t>
      </w:r>
      <w:proofErr w:type="gramStart"/>
      <w:r w:rsidRPr="00CC011E">
        <w:rPr>
          <w:rFonts w:ascii="Times New Roman" w:eastAsia="Times New Roman" w:hAnsi="Times New Roman" w:cs="Times New Roman"/>
          <w:sz w:val="28"/>
          <w:szCs w:val="28"/>
        </w:rPr>
        <w:t>С-Пб</w:t>
      </w:r>
      <w:proofErr w:type="gramEnd"/>
      <w:r w:rsidRPr="00CC011E">
        <w:rPr>
          <w:rFonts w:ascii="Times New Roman" w:eastAsia="Times New Roman" w:hAnsi="Times New Roman" w:cs="Times New Roman"/>
          <w:sz w:val="28"/>
          <w:szCs w:val="28"/>
        </w:rPr>
        <w:t>.: Речь, 2000.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60. Семья в психологической консультации / Под ред. А. А. </w:t>
      </w:r>
      <w:proofErr w:type="spellStart"/>
      <w:r w:rsidRPr="00CC011E">
        <w:rPr>
          <w:rFonts w:ascii="Times New Roman" w:eastAsia="Times New Roman" w:hAnsi="Times New Roman" w:cs="Times New Roman"/>
          <w:sz w:val="28"/>
          <w:szCs w:val="28"/>
        </w:rPr>
        <w:t>Бодалева</w:t>
      </w:r>
      <w:proofErr w:type="spellEnd"/>
      <w:r w:rsidRPr="00CC011E">
        <w:rPr>
          <w:rFonts w:ascii="Times New Roman" w:eastAsia="Times New Roman" w:hAnsi="Times New Roman" w:cs="Times New Roman"/>
          <w:sz w:val="28"/>
          <w:szCs w:val="28"/>
        </w:rPr>
        <w:t xml:space="preserve">, В. В. </w:t>
      </w:r>
      <w:proofErr w:type="spellStart"/>
      <w:r w:rsidRPr="00CC011E">
        <w:rPr>
          <w:rFonts w:ascii="Times New Roman" w:eastAsia="Times New Roman" w:hAnsi="Times New Roman" w:cs="Times New Roman"/>
          <w:sz w:val="28"/>
          <w:szCs w:val="28"/>
        </w:rPr>
        <w:t>Столина</w:t>
      </w:r>
      <w:proofErr w:type="spellEnd"/>
      <w:r w:rsidRPr="00CC011E">
        <w:rPr>
          <w:rFonts w:ascii="Times New Roman" w:eastAsia="Times New Roman" w:hAnsi="Times New Roman" w:cs="Times New Roman"/>
          <w:sz w:val="28"/>
          <w:szCs w:val="28"/>
        </w:rPr>
        <w:t>. - М.: Педагогика,1989.</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61. </w:t>
      </w:r>
      <w:proofErr w:type="spellStart"/>
      <w:r w:rsidRPr="00CC011E">
        <w:rPr>
          <w:rFonts w:ascii="Times New Roman" w:eastAsia="Times New Roman" w:hAnsi="Times New Roman" w:cs="Times New Roman"/>
          <w:sz w:val="28"/>
          <w:szCs w:val="28"/>
        </w:rPr>
        <w:t>Сермягина</w:t>
      </w:r>
      <w:proofErr w:type="spellEnd"/>
      <w:r w:rsidRPr="00CC011E">
        <w:rPr>
          <w:rFonts w:ascii="Times New Roman" w:eastAsia="Times New Roman" w:hAnsi="Times New Roman" w:cs="Times New Roman"/>
          <w:sz w:val="28"/>
          <w:szCs w:val="28"/>
        </w:rPr>
        <w:t xml:space="preserve"> О.С. Эмоциональное отношение в семье / Социально-психологическое исследование. - Кишинев. 1991.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62. Соколова В.Н., Юзефович Г.Я. «Отцы и дети в меняющемся мире». Москва «Просвещение» 1991.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63. Соснин В.А., Лунев П.А. Учимся общению: взаимопонимание, взаимодействие, переговоры, тренинг. </w:t>
      </w:r>
      <w:proofErr w:type="spellStart"/>
      <w:proofErr w:type="gramStart"/>
      <w:r w:rsidRPr="00CC011E">
        <w:rPr>
          <w:rFonts w:ascii="Times New Roman" w:eastAsia="Times New Roman" w:hAnsi="Times New Roman" w:cs="Times New Roman"/>
          <w:sz w:val="28"/>
          <w:szCs w:val="28"/>
        </w:rPr>
        <w:t>М.,Институт</w:t>
      </w:r>
      <w:proofErr w:type="spellEnd"/>
      <w:proofErr w:type="gramEnd"/>
      <w:r w:rsidRPr="00CC011E">
        <w:rPr>
          <w:rFonts w:ascii="Times New Roman" w:eastAsia="Times New Roman" w:hAnsi="Times New Roman" w:cs="Times New Roman"/>
          <w:sz w:val="28"/>
          <w:szCs w:val="28"/>
        </w:rPr>
        <w:t xml:space="preserve"> психологии, РАН, 1993, 156 с</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64. Степанов В.Г. Психология трудных подростков: </w:t>
      </w:r>
      <w:proofErr w:type="spellStart"/>
      <w:r w:rsidRPr="00CC011E">
        <w:rPr>
          <w:rFonts w:ascii="Times New Roman" w:eastAsia="Times New Roman" w:hAnsi="Times New Roman" w:cs="Times New Roman"/>
          <w:sz w:val="28"/>
          <w:szCs w:val="28"/>
        </w:rPr>
        <w:t>Учеб.пособие</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Моск</w:t>
      </w:r>
      <w:proofErr w:type="spellEnd"/>
      <w:r w:rsidRPr="00CC011E">
        <w:rPr>
          <w:rFonts w:ascii="Times New Roman" w:eastAsia="Times New Roman" w:hAnsi="Times New Roman" w:cs="Times New Roman"/>
          <w:sz w:val="28"/>
          <w:szCs w:val="28"/>
        </w:rPr>
        <w:t xml:space="preserve">. </w:t>
      </w:r>
      <w:proofErr w:type="spellStart"/>
      <w:r w:rsidRPr="00CC011E">
        <w:rPr>
          <w:rFonts w:ascii="Times New Roman" w:eastAsia="Times New Roman" w:hAnsi="Times New Roman" w:cs="Times New Roman"/>
          <w:sz w:val="28"/>
          <w:szCs w:val="28"/>
        </w:rPr>
        <w:t>пед</w:t>
      </w:r>
      <w:proofErr w:type="spellEnd"/>
      <w:r w:rsidRPr="00CC011E">
        <w:rPr>
          <w:rFonts w:ascii="Times New Roman" w:eastAsia="Times New Roman" w:hAnsi="Times New Roman" w:cs="Times New Roman"/>
          <w:sz w:val="28"/>
          <w:szCs w:val="28"/>
        </w:rPr>
        <w:t xml:space="preserve">. Ун-т. М.: </w:t>
      </w:r>
      <w:proofErr w:type="spellStart"/>
      <w:r w:rsidRPr="00CC011E">
        <w:rPr>
          <w:rFonts w:ascii="Times New Roman" w:eastAsia="Times New Roman" w:hAnsi="Times New Roman" w:cs="Times New Roman"/>
          <w:sz w:val="28"/>
          <w:szCs w:val="28"/>
        </w:rPr>
        <w:t>Адемия</w:t>
      </w:r>
      <w:proofErr w:type="spellEnd"/>
      <w:r w:rsidRPr="00CC011E">
        <w:rPr>
          <w:rFonts w:ascii="Times New Roman" w:eastAsia="Times New Roman" w:hAnsi="Times New Roman" w:cs="Times New Roman"/>
          <w:sz w:val="28"/>
          <w:szCs w:val="28"/>
        </w:rPr>
        <w:t>, 2001.</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65. Социальная работа с детьми и подростками группы риска //Тезисы конференции /Под ред. А.А. </w:t>
      </w:r>
      <w:proofErr w:type="spellStart"/>
      <w:r w:rsidRPr="00CC011E">
        <w:rPr>
          <w:rFonts w:ascii="Times New Roman" w:eastAsia="Times New Roman" w:hAnsi="Times New Roman" w:cs="Times New Roman"/>
          <w:sz w:val="28"/>
          <w:szCs w:val="28"/>
        </w:rPr>
        <w:t>Реана</w:t>
      </w:r>
      <w:proofErr w:type="spellEnd"/>
      <w:r w:rsidRPr="00CC011E">
        <w:rPr>
          <w:rFonts w:ascii="Times New Roman" w:eastAsia="Times New Roman" w:hAnsi="Times New Roman" w:cs="Times New Roman"/>
          <w:sz w:val="28"/>
          <w:szCs w:val="28"/>
        </w:rPr>
        <w:t>. - СПб., 2000.</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66. Фролов Ю.И. Психология подростка. Хрестоматия / Сост. Ю.И. Фролов – Москва: Российское педагогическое агентство, 1997.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67. </w:t>
      </w:r>
      <w:proofErr w:type="spellStart"/>
      <w:r w:rsidRPr="00CC011E">
        <w:rPr>
          <w:rFonts w:ascii="Times New Roman" w:eastAsia="Times New Roman" w:hAnsi="Times New Roman" w:cs="Times New Roman"/>
          <w:sz w:val="28"/>
          <w:szCs w:val="28"/>
        </w:rPr>
        <w:t>Цукерман</w:t>
      </w:r>
      <w:proofErr w:type="spellEnd"/>
      <w:r w:rsidRPr="00CC011E">
        <w:rPr>
          <w:rFonts w:ascii="Times New Roman" w:eastAsia="Times New Roman" w:hAnsi="Times New Roman" w:cs="Times New Roman"/>
          <w:sz w:val="28"/>
          <w:szCs w:val="28"/>
        </w:rPr>
        <w:t xml:space="preserve"> Г.А., Мастеров Б.М. Психология саморазвития. - М.: Интерфакс, 1995.</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lastRenderedPageBreak/>
        <w:t>68. Черников. А. В. Интегративная модель системной психотерапевтической диагностики. -М., 1997.</w:t>
      </w:r>
    </w:p>
    <w:p w:rsidR="00CC011E" w:rsidRPr="00CC011E" w:rsidRDefault="00CC011E" w:rsidP="00CC011E">
      <w:pPr>
        <w:spacing w:after="0" w:line="240" w:lineRule="atLeast"/>
        <w:rPr>
          <w:rFonts w:ascii="Times New Roman" w:eastAsia="Times New Roman" w:hAnsi="Times New Roman" w:cs="Times New Roman"/>
          <w:sz w:val="28"/>
          <w:szCs w:val="28"/>
        </w:rPr>
      </w:pPr>
      <w:r w:rsidRPr="00CC011E">
        <w:rPr>
          <w:rFonts w:ascii="Times New Roman" w:eastAsia="Times New Roman" w:hAnsi="Times New Roman" w:cs="Times New Roman"/>
          <w:sz w:val="28"/>
          <w:szCs w:val="28"/>
        </w:rPr>
        <w:t xml:space="preserve">69. </w:t>
      </w:r>
      <w:proofErr w:type="spellStart"/>
      <w:r w:rsidRPr="00CC011E">
        <w:rPr>
          <w:rFonts w:ascii="Times New Roman" w:eastAsia="Times New Roman" w:hAnsi="Times New Roman" w:cs="Times New Roman"/>
          <w:sz w:val="28"/>
          <w:szCs w:val="28"/>
        </w:rPr>
        <w:t>Штольц</w:t>
      </w:r>
      <w:proofErr w:type="spellEnd"/>
      <w:r w:rsidRPr="00CC011E">
        <w:rPr>
          <w:rFonts w:ascii="Times New Roman" w:eastAsia="Times New Roman" w:hAnsi="Times New Roman" w:cs="Times New Roman"/>
          <w:sz w:val="28"/>
          <w:szCs w:val="28"/>
        </w:rPr>
        <w:t xml:space="preserve"> Х. Каким должен быть ребенок? Пер. с нем. – М.: Просвещение, 1987. – 144с.</w:t>
      </w:r>
    </w:p>
    <w:p w:rsidR="00CC011E" w:rsidRPr="00AA2E46" w:rsidRDefault="00CC011E" w:rsidP="00CC011E">
      <w:pPr>
        <w:spacing w:after="0" w:line="240" w:lineRule="atLeast"/>
        <w:rPr>
          <w:rFonts w:ascii="Times New Roman" w:eastAsia="Times New Roman" w:hAnsi="Times New Roman" w:cs="Times New Roman"/>
          <w:sz w:val="24"/>
          <w:szCs w:val="24"/>
        </w:rPr>
      </w:pPr>
    </w:p>
    <w:p w:rsidR="00CC011E" w:rsidRPr="008E131B" w:rsidRDefault="00CC011E" w:rsidP="00CC011E">
      <w:pPr>
        <w:jc w:val="both"/>
      </w:pPr>
    </w:p>
    <w:p w:rsidR="008F403F" w:rsidRPr="0052610A" w:rsidRDefault="008F403F" w:rsidP="00577940">
      <w:pPr>
        <w:spacing w:after="0"/>
      </w:pPr>
    </w:p>
    <w:sectPr w:rsidR="008F403F" w:rsidRPr="0052610A" w:rsidSect="000F5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F1D"/>
    <w:multiLevelType w:val="multilevel"/>
    <w:tmpl w:val="851A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62DCF"/>
    <w:multiLevelType w:val="multilevel"/>
    <w:tmpl w:val="3A1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5B78"/>
    <w:multiLevelType w:val="multilevel"/>
    <w:tmpl w:val="9D0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0156F"/>
    <w:multiLevelType w:val="hybridMultilevel"/>
    <w:tmpl w:val="01660644"/>
    <w:lvl w:ilvl="0" w:tplc="D59A0474">
      <w:start w:val="1"/>
      <w:numFmt w:val="bullet"/>
      <w:lvlText w:val="•"/>
      <w:lvlJc w:val="left"/>
      <w:pPr>
        <w:tabs>
          <w:tab w:val="num" w:pos="720"/>
        </w:tabs>
        <w:ind w:left="720" w:hanging="360"/>
      </w:pPr>
      <w:rPr>
        <w:rFonts w:ascii="Georgia" w:hAnsi="Georgia" w:hint="default"/>
      </w:rPr>
    </w:lvl>
    <w:lvl w:ilvl="1" w:tplc="31F02636" w:tentative="1">
      <w:start w:val="1"/>
      <w:numFmt w:val="bullet"/>
      <w:lvlText w:val="•"/>
      <w:lvlJc w:val="left"/>
      <w:pPr>
        <w:tabs>
          <w:tab w:val="num" w:pos="1440"/>
        </w:tabs>
        <w:ind w:left="1440" w:hanging="360"/>
      </w:pPr>
      <w:rPr>
        <w:rFonts w:ascii="Georgia" w:hAnsi="Georgia" w:hint="default"/>
      </w:rPr>
    </w:lvl>
    <w:lvl w:ilvl="2" w:tplc="3E0A7608" w:tentative="1">
      <w:start w:val="1"/>
      <w:numFmt w:val="bullet"/>
      <w:lvlText w:val="•"/>
      <w:lvlJc w:val="left"/>
      <w:pPr>
        <w:tabs>
          <w:tab w:val="num" w:pos="2160"/>
        </w:tabs>
        <w:ind w:left="2160" w:hanging="360"/>
      </w:pPr>
      <w:rPr>
        <w:rFonts w:ascii="Georgia" w:hAnsi="Georgia" w:hint="default"/>
      </w:rPr>
    </w:lvl>
    <w:lvl w:ilvl="3" w:tplc="9D9C15BC" w:tentative="1">
      <w:start w:val="1"/>
      <w:numFmt w:val="bullet"/>
      <w:lvlText w:val="•"/>
      <w:lvlJc w:val="left"/>
      <w:pPr>
        <w:tabs>
          <w:tab w:val="num" w:pos="2880"/>
        </w:tabs>
        <w:ind w:left="2880" w:hanging="360"/>
      </w:pPr>
      <w:rPr>
        <w:rFonts w:ascii="Georgia" w:hAnsi="Georgia" w:hint="default"/>
      </w:rPr>
    </w:lvl>
    <w:lvl w:ilvl="4" w:tplc="10EA3DE4" w:tentative="1">
      <w:start w:val="1"/>
      <w:numFmt w:val="bullet"/>
      <w:lvlText w:val="•"/>
      <w:lvlJc w:val="left"/>
      <w:pPr>
        <w:tabs>
          <w:tab w:val="num" w:pos="3600"/>
        </w:tabs>
        <w:ind w:left="3600" w:hanging="360"/>
      </w:pPr>
      <w:rPr>
        <w:rFonts w:ascii="Georgia" w:hAnsi="Georgia" w:hint="default"/>
      </w:rPr>
    </w:lvl>
    <w:lvl w:ilvl="5" w:tplc="A81EFDAA" w:tentative="1">
      <w:start w:val="1"/>
      <w:numFmt w:val="bullet"/>
      <w:lvlText w:val="•"/>
      <w:lvlJc w:val="left"/>
      <w:pPr>
        <w:tabs>
          <w:tab w:val="num" w:pos="4320"/>
        </w:tabs>
        <w:ind w:left="4320" w:hanging="360"/>
      </w:pPr>
      <w:rPr>
        <w:rFonts w:ascii="Georgia" w:hAnsi="Georgia" w:hint="default"/>
      </w:rPr>
    </w:lvl>
    <w:lvl w:ilvl="6" w:tplc="FB9A054E" w:tentative="1">
      <w:start w:val="1"/>
      <w:numFmt w:val="bullet"/>
      <w:lvlText w:val="•"/>
      <w:lvlJc w:val="left"/>
      <w:pPr>
        <w:tabs>
          <w:tab w:val="num" w:pos="5040"/>
        </w:tabs>
        <w:ind w:left="5040" w:hanging="360"/>
      </w:pPr>
      <w:rPr>
        <w:rFonts w:ascii="Georgia" w:hAnsi="Georgia" w:hint="default"/>
      </w:rPr>
    </w:lvl>
    <w:lvl w:ilvl="7" w:tplc="EF507E02" w:tentative="1">
      <w:start w:val="1"/>
      <w:numFmt w:val="bullet"/>
      <w:lvlText w:val="•"/>
      <w:lvlJc w:val="left"/>
      <w:pPr>
        <w:tabs>
          <w:tab w:val="num" w:pos="5760"/>
        </w:tabs>
        <w:ind w:left="5760" w:hanging="360"/>
      </w:pPr>
      <w:rPr>
        <w:rFonts w:ascii="Georgia" w:hAnsi="Georgia" w:hint="default"/>
      </w:rPr>
    </w:lvl>
    <w:lvl w:ilvl="8" w:tplc="9D16E46A"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39272D3"/>
    <w:multiLevelType w:val="multilevel"/>
    <w:tmpl w:val="AB4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B03FE"/>
    <w:multiLevelType w:val="multilevel"/>
    <w:tmpl w:val="B864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10420"/>
    <w:multiLevelType w:val="multilevel"/>
    <w:tmpl w:val="D3C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2266C"/>
    <w:multiLevelType w:val="multilevel"/>
    <w:tmpl w:val="5C9A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43300"/>
    <w:multiLevelType w:val="multilevel"/>
    <w:tmpl w:val="93A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8689B"/>
    <w:multiLevelType w:val="hybridMultilevel"/>
    <w:tmpl w:val="B3F41E14"/>
    <w:lvl w:ilvl="0" w:tplc="3CC270C6">
      <w:start w:val="1"/>
      <w:numFmt w:val="bullet"/>
      <w:lvlText w:val="•"/>
      <w:lvlJc w:val="left"/>
      <w:pPr>
        <w:tabs>
          <w:tab w:val="num" w:pos="720"/>
        </w:tabs>
        <w:ind w:left="720" w:hanging="360"/>
      </w:pPr>
      <w:rPr>
        <w:rFonts w:ascii="Georgia" w:hAnsi="Georgia" w:hint="default"/>
      </w:rPr>
    </w:lvl>
    <w:lvl w:ilvl="1" w:tplc="DF80AC98" w:tentative="1">
      <w:start w:val="1"/>
      <w:numFmt w:val="bullet"/>
      <w:lvlText w:val="•"/>
      <w:lvlJc w:val="left"/>
      <w:pPr>
        <w:tabs>
          <w:tab w:val="num" w:pos="1440"/>
        </w:tabs>
        <w:ind w:left="1440" w:hanging="360"/>
      </w:pPr>
      <w:rPr>
        <w:rFonts w:ascii="Georgia" w:hAnsi="Georgia" w:hint="default"/>
      </w:rPr>
    </w:lvl>
    <w:lvl w:ilvl="2" w:tplc="D69E148C" w:tentative="1">
      <w:start w:val="1"/>
      <w:numFmt w:val="bullet"/>
      <w:lvlText w:val="•"/>
      <w:lvlJc w:val="left"/>
      <w:pPr>
        <w:tabs>
          <w:tab w:val="num" w:pos="2160"/>
        </w:tabs>
        <w:ind w:left="2160" w:hanging="360"/>
      </w:pPr>
      <w:rPr>
        <w:rFonts w:ascii="Georgia" w:hAnsi="Georgia" w:hint="default"/>
      </w:rPr>
    </w:lvl>
    <w:lvl w:ilvl="3" w:tplc="BCF8149A" w:tentative="1">
      <w:start w:val="1"/>
      <w:numFmt w:val="bullet"/>
      <w:lvlText w:val="•"/>
      <w:lvlJc w:val="left"/>
      <w:pPr>
        <w:tabs>
          <w:tab w:val="num" w:pos="2880"/>
        </w:tabs>
        <w:ind w:left="2880" w:hanging="360"/>
      </w:pPr>
      <w:rPr>
        <w:rFonts w:ascii="Georgia" w:hAnsi="Georgia" w:hint="default"/>
      </w:rPr>
    </w:lvl>
    <w:lvl w:ilvl="4" w:tplc="A266ABE6" w:tentative="1">
      <w:start w:val="1"/>
      <w:numFmt w:val="bullet"/>
      <w:lvlText w:val="•"/>
      <w:lvlJc w:val="left"/>
      <w:pPr>
        <w:tabs>
          <w:tab w:val="num" w:pos="3600"/>
        </w:tabs>
        <w:ind w:left="3600" w:hanging="360"/>
      </w:pPr>
      <w:rPr>
        <w:rFonts w:ascii="Georgia" w:hAnsi="Georgia" w:hint="default"/>
      </w:rPr>
    </w:lvl>
    <w:lvl w:ilvl="5" w:tplc="08C81FE2" w:tentative="1">
      <w:start w:val="1"/>
      <w:numFmt w:val="bullet"/>
      <w:lvlText w:val="•"/>
      <w:lvlJc w:val="left"/>
      <w:pPr>
        <w:tabs>
          <w:tab w:val="num" w:pos="4320"/>
        </w:tabs>
        <w:ind w:left="4320" w:hanging="360"/>
      </w:pPr>
      <w:rPr>
        <w:rFonts w:ascii="Georgia" w:hAnsi="Georgia" w:hint="default"/>
      </w:rPr>
    </w:lvl>
    <w:lvl w:ilvl="6" w:tplc="62863314" w:tentative="1">
      <w:start w:val="1"/>
      <w:numFmt w:val="bullet"/>
      <w:lvlText w:val="•"/>
      <w:lvlJc w:val="left"/>
      <w:pPr>
        <w:tabs>
          <w:tab w:val="num" w:pos="5040"/>
        </w:tabs>
        <w:ind w:left="5040" w:hanging="360"/>
      </w:pPr>
      <w:rPr>
        <w:rFonts w:ascii="Georgia" w:hAnsi="Georgia" w:hint="default"/>
      </w:rPr>
    </w:lvl>
    <w:lvl w:ilvl="7" w:tplc="ED067F8E" w:tentative="1">
      <w:start w:val="1"/>
      <w:numFmt w:val="bullet"/>
      <w:lvlText w:val="•"/>
      <w:lvlJc w:val="left"/>
      <w:pPr>
        <w:tabs>
          <w:tab w:val="num" w:pos="5760"/>
        </w:tabs>
        <w:ind w:left="5760" w:hanging="360"/>
      </w:pPr>
      <w:rPr>
        <w:rFonts w:ascii="Georgia" w:hAnsi="Georgia" w:hint="default"/>
      </w:rPr>
    </w:lvl>
    <w:lvl w:ilvl="8" w:tplc="E90AAD12"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44187E8B"/>
    <w:multiLevelType w:val="multilevel"/>
    <w:tmpl w:val="C38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E1520"/>
    <w:multiLevelType w:val="multilevel"/>
    <w:tmpl w:val="21E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C7B61"/>
    <w:multiLevelType w:val="hybridMultilevel"/>
    <w:tmpl w:val="3B3834CA"/>
    <w:lvl w:ilvl="0" w:tplc="B3F44B9A">
      <w:start w:val="1"/>
      <w:numFmt w:val="bullet"/>
      <w:lvlText w:val="•"/>
      <w:lvlJc w:val="left"/>
      <w:pPr>
        <w:tabs>
          <w:tab w:val="num" w:pos="720"/>
        </w:tabs>
        <w:ind w:left="720" w:hanging="360"/>
      </w:pPr>
      <w:rPr>
        <w:rFonts w:ascii="Georgia" w:hAnsi="Georgia" w:hint="default"/>
      </w:rPr>
    </w:lvl>
    <w:lvl w:ilvl="1" w:tplc="BE60F58E" w:tentative="1">
      <w:start w:val="1"/>
      <w:numFmt w:val="bullet"/>
      <w:lvlText w:val="•"/>
      <w:lvlJc w:val="left"/>
      <w:pPr>
        <w:tabs>
          <w:tab w:val="num" w:pos="1440"/>
        </w:tabs>
        <w:ind w:left="1440" w:hanging="360"/>
      </w:pPr>
      <w:rPr>
        <w:rFonts w:ascii="Georgia" w:hAnsi="Georgia" w:hint="default"/>
      </w:rPr>
    </w:lvl>
    <w:lvl w:ilvl="2" w:tplc="D69CC08A" w:tentative="1">
      <w:start w:val="1"/>
      <w:numFmt w:val="bullet"/>
      <w:lvlText w:val="•"/>
      <w:lvlJc w:val="left"/>
      <w:pPr>
        <w:tabs>
          <w:tab w:val="num" w:pos="2160"/>
        </w:tabs>
        <w:ind w:left="2160" w:hanging="360"/>
      </w:pPr>
      <w:rPr>
        <w:rFonts w:ascii="Georgia" w:hAnsi="Georgia" w:hint="default"/>
      </w:rPr>
    </w:lvl>
    <w:lvl w:ilvl="3" w:tplc="27983DB4" w:tentative="1">
      <w:start w:val="1"/>
      <w:numFmt w:val="bullet"/>
      <w:lvlText w:val="•"/>
      <w:lvlJc w:val="left"/>
      <w:pPr>
        <w:tabs>
          <w:tab w:val="num" w:pos="2880"/>
        </w:tabs>
        <w:ind w:left="2880" w:hanging="360"/>
      </w:pPr>
      <w:rPr>
        <w:rFonts w:ascii="Georgia" w:hAnsi="Georgia" w:hint="default"/>
      </w:rPr>
    </w:lvl>
    <w:lvl w:ilvl="4" w:tplc="91C26102" w:tentative="1">
      <w:start w:val="1"/>
      <w:numFmt w:val="bullet"/>
      <w:lvlText w:val="•"/>
      <w:lvlJc w:val="left"/>
      <w:pPr>
        <w:tabs>
          <w:tab w:val="num" w:pos="3600"/>
        </w:tabs>
        <w:ind w:left="3600" w:hanging="360"/>
      </w:pPr>
      <w:rPr>
        <w:rFonts w:ascii="Georgia" w:hAnsi="Georgia" w:hint="default"/>
      </w:rPr>
    </w:lvl>
    <w:lvl w:ilvl="5" w:tplc="04E8A9A0" w:tentative="1">
      <w:start w:val="1"/>
      <w:numFmt w:val="bullet"/>
      <w:lvlText w:val="•"/>
      <w:lvlJc w:val="left"/>
      <w:pPr>
        <w:tabs>
          <w:tab w:val="num" w:pos="4320"/>
        </w:tabs>
        <w:ind w:left="4320" w:hanging="360"/>
      </w:pPr>
      <w:rPr>
        <w:rFonts w:ascii="Georgia" w:hAnsi="Georgia" w:hint="default"/>
      </w:rPr>
    </w:lvl>
    <w:lvl w:ilvl="6" w:tplc="E4343406" w:tentative="1">
      <w:start w:val="1"/>
      <w:numFmt w:val="bullet"/>
      <w:lvlText w:val="•"/>
      <w:lvlJc w:val="left"/>
      <w:pPr>
        <w:tabs>
          <w:tab w:val="num" w:pos="5040"/>
        </w:tabs>
        <w:ind w:left="5040" w:hanging="360"/>
      </w:pPr>
      <w:rPr>
        <w:rFonts w:ascii="Georgia" w:hAnsi="Georgia" w:hint="default"/>
      </w:rPr>
    </w:lvl>
    <w:lvl w:ilvl="7" w:tplc="11CC057C" w:tentative="1">
      <w:start w:val="1"/>
      <w:numFmt w:val="bullet"/>
      <w:lvlText w:val="•"/>
      <w:lvlJc w:val="left"/>
      <w:pPr>
        <w:tabs>
          <w:tab w:val="num" w:pos="5760"/>
        </w:tabs>
        <w:ind w:left="5760" w:hanging="360"/>
      </w:pPr>
      <w:rPr>
        <w:rFonts w:ascii="Georgia" w:hAnsi="Georgia" w:hint="default"/>
      </w:rPr>
    </w:lvl>
    <w:lvl w:ilvl="8" w:tplc="A126CE8C"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4E4D34FC"/>
    <w:multiLevelType w:val="multilevel"/>
    <w:tmpl w:val="C97E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302D6"/>
    <w:multiLevelType w:val="hybridMultilevel"/>
    <w:tmpl w:val="13FE3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25BF4"/>
    <w:multiLevelType w:val="hybridMultilevel"/>
    <w:tmpl w:val="F880EADA"/>
    <w:lvl w:ilvl="0" w:tplc="73621642">
      <w:start w:val="1"/>
      <w:numFmt w:val="bullet"/>
      <w:lvlText w:val="•"/>
      <w:lvlJc w:val="left"/>
      <w:pPr>
        <w:tabs>
          <w:tab w:val="num" w:pos="720"/>
        </w:tabs>
        <w:ind w:left="720" w:hanging="360"/>
      </w:pPr>
      <w:rPr>
        <w:rFonts w:ascii="Georgia" w:hAnsi="Georgia" w:hint="default"/>
      </w:rPr>
    </w:lvl>
    <w:lvl w:ilvl="1" w:tplc="3B2215CA" w:tentative="1">
      <w:start w:val="1"/>
      <w:numFmt w:val="bullet"/>
      <w:lvlText w:val="•"/>
      <w:lvlJc w:val="left"/>
      <w:pPr>
        <w:tabs>
          <w:tab w:val="num" w:pos="1440"/>
        </w:tabs>
        <w:ind w:left="1440" w:hanging="360"/>
      </w:pPr>
      <w:rPr>
        <w:rFonts w:ascii="Georgia" w:hAnsi="Georgia" w:hint="default"/>
      </w:rPr>
    </w:lvl>
    <w:lvl w:ilvl="2" w:tplc="661A800E" w:tentative="1">
      <w:start w:val="1"/>
      <w:numFmt w:val="bullet"/>
      <w:lvlText w:val="•"/>
      <w:lvlJc w:val="left"/>
      <w:pPr>
        <w:tabs>
          <w:tab w:val="num" w:pos="2160"/>
        </w:tabs>
        <w:ind w:left="2160" w:hanging="360"/>
      </w:pPr>
      <w:rPr>
        <w:rFonts w:ascii="Georgia" w:hAnsi="Georgia" w:hint="default"/>
      </w:rPr>
    </w:lvl>
    <w:lvl w:ilvl="3" w:tplc="2E280024" w:tentative="1">
      <w:start w:val="1"/>
      <w:numFmt w:val="bullet"/>
      <w:lvlText w:val="•"/>
      <w:lvlJc w:val="left"/>
      <w:pPr>
        <w:tabs>
          <w:tab w:val="num" w:pos="2880"/>
        </w:tabs>
        <w:ind w:left="2880" w:hanging="360"/>
      </w:pPr>
      <w:rPr>
        <w:rFonts w:ascii="Georgia" w:hAnsi="Georgia" w:hint="default"/>
      </w:rPr>
    </w:lvl>
    <w:lvl w:ilvl="4" w:tplc="B29207D6" w:tentative="1">
      <w:start w:val="1"/>
      <w:numFmt w:val="bullet"/>
      <w:lvlText w:val="•"/>
      <w:lvlJc w:val="left"/>
      <w:pPr>
        <w:tabs>
          <w:tab w:val="num" w:pos="3600"/>
        </w:tabs>
        <w:ind w:left="3600" w:hanging="360"/>
      </w:pPr>
      <w:rPr>
        <w:rFonts w:ascii="Georgia" w:hAnsi="Georgia" w:hint="default"/>
      </w:rPr>
    </w:lvl>
    <w:lvl w:ilvl="5" w:tplc="FA8A28A8" w:tentative="1">
      <w:start w:val="1"/>
      <w:numFmt w:val="bullet"/>
      <w:lvlText w:val="•"/>
      <w:lvlJc w:val="left"/>
      <w:pPr>
        <w:tabs>
          <w:tab w:val="num" w:pos="4320"/>
        </w:tabs>
        <w:ind w:left="4320" w:hanging="360"/>
      </w:pPr>
      <w:rPr>
        <w:rFonts w:ascii="Georgia" w:hAnsi="Georgia" w:hint="default"/>
      </w:rPr>
    </w:lvl>
    <w:lvl w:ilvl="6" w:tplc="086A15DC" w:tentative="1">
      <w:start w:val="1"/>
      <w:numFmt w:val="bullet"/>
      <w:lvlText w:val="•"/>
      <w:lvlJc w:val="left"/>
      <w:pPr>
        <w:tabs>
          <w:tab w:val="num" w:pos="5040"/>
        </w:tabs>
        <w:ind w:left="5040" w:hanging="360"/>
      </w:pPr>
      <w:rPr>
        <w:rFonts w:ascii="Georgia" w:hAnsi="Georgia" w:hint="default"/>
      </w:rPr>
    </w:lvl>
    <w:lvl w:ilvl="7" w:tplc="1090D842" w:tentative="1">
      <w:start w:val="1"/>
      <w:numFmt w:val="bullet"/>
      <w:lvlText w:val="•"/>
      <w:lvlJc w:val="left"/>
      <w:pPr>
        <w:tabs>
          <w:tab w:val="num" w:pos="5760"/>
        </w:tabs>
        <w:ind w:left="5760" w:hanging="360"/>
      </w:pPr>
      <w:rPr>
        <w:rFonts w:ascii="Georgia" w:hAnsi="Georgia" w:hint="default"/>
      </w:rPr>
    </w:lvl>
    <w:lvl w:ilvl="8" w:tplc="F9666236"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53750481"/>
    <w:multiLevelType w:val="hybridMultilevel"/>
    <w:tmpl w:val="4AC4C532"/>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F338FA"/>
    <w:multiLevelType w:val="multilevel"/>
    <w:tmpl w:val="366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368F0"/>
    <w:multiLevelType w:val="hybridMultilevel"/>
    <w:tmpl w:val="341C5FB0"/>
    <w:lvl w:ilvl="0" w:tplc="5986E7CC">
      <w:start w:val="1"/>
      <w:numFmt w:val="bullet"/>
      <w:lvlText w:val="•"/>
      <w:lvlJc w:val="left"/>
      <w:pPr>
        <w:tabs>
          <w:tab w:val="num" w:pos="720"/>
        </w:tabs>
        <w:ind w:left="720" w:hanging="360"/>
      </w:pPr>
      <w:rPr>
        <w:rFonts w:ascii="Georgia" w:hAnsi="Georgia" w:hint="default"/>
      </w:rPr>
    </w:lvl>
    <w:lvl w:ilvl="1" w:tplc="30101B98" w:tentative="1">
      <w:start w:val="1"/>
      <w:numFmt w:val="bullet"/>
      <w:lvlText w:val="•"/>
      <w:lvlJc w:val="left"/>
      <w:pPr>
        <w:tabs>
          <w:tab w:val="num" w:pos="1440"/>
        </w:tabs>
        <w:ind w:left="1440" w:hanging="360"/>
      </w:pPr>
      <w:rPr>
        <w:rFonts w:ascii="Georgia" w:hAnsi="Georgia" w:hint="default"/>
      </w:rPr>
    </w:lvl>
    <w:lvl w:ilvl="2" w:tplc="0FC669F6" w:tentative="1">
      <w:start w:val="1"/>
      <w:numFmt w:val="bullet"/>
      <w:lvlText w:val="•"/>
      <w:lvlJc w:val="left"/>
      <w:pPr>
        <w:tabs>
          <w:tab w:val="num" w:pos="2160"/>
        </w:tabs>
        <w:ind w:left="2160" w:hanging="360"/>
      </w:pPr>
      <w:rPr>
        <w:rFonts w:ascii="Georgia" w:hAnsi="Georgia" w:hint="default"/>
      </w:rPr>
    </w:lvl>
    <w:lvl w:ilvl="3" w:tplc="73CCF5C0" w:tentative="1">
      <w:start w:val="1"/>
      <w:numFmt w:val="bullet"/>
      <w:lvlText w:val="•"/>
      <w:lvlJc w:val="left"/>
      <w:pPr>
        <w:tabs>
          <w:tab w:val="num" w:pos="2880"/>
        </w:tabs>
        <w:ind w:left="2880" w:hanging="360"/>
      </w:pPr>
      <w:rPr>
        <w:rFonts w:ascii="Georgia" w:hAnsi="Georgia" w:hint="default"/>
      </w:rPr>
    </w:lvl>
    <w:lvl w:ilvl="4" w:tplc="810295A2" w:tentative="1">
      <w:start w:val="1"/>
      <w:numFmt w:val="bullet"/>
      <w:lvlText w:val="•"/>
      <w:lvlJc w:val="left"/>
      <w:pPr>
        <w:tabs>
          <w:tab w:val="num" w:pos="3600"/>
        </w:tabs>
        <w:ind w:left="3600" w:hanging="360"/>
      </w:pPr>
      <w:rPr>
        <w:rFonts w:ascii="Georgia" w:hAnsi="Georgia" w:hint="default"/>
      </w:rPr>
    </w:lvl>
    <w:lvl w:ilvl="5" w:tplc="DE7029B2" w:tentative="1">
      <w:start w:val="1"/>
      <w:numFmt w:val="bullet"/>
      <w:lvlText w:val="•"/>
      <w:lvlJc w:val="left"/>
      <w:pPr>
        <w:tabs>
          <w:tab w:val="num" w:pos="4320"/>
        </w:tabs>
        <w:ind w:left="4320" w:hanging="360"/>
      </w:pPr>
      <w:rPr>
        <w:rFonts w:ascii="Georgia" w:hAnsi="Georgia" w:hint="default"/>
      </w:rPr>
    </w:lvl>
    <w:lvl w:ilvl="6" w:tplc="E51E5E7A" w:tentative="1">
      <w:start w:val="1"/>
      <w:numFmt w:val="bullet"/>
      <w:lvlText w:val="•"/>
      <w:lvlJc w:val="left"/>
      <w:pPr>
        <w:tabs>
          <w:tab w:val="num" w:pos="5040"/>
        </w:tabs>
        <w:ind w:left="5040" w:hanging="360"/>
      </w:pPr>
      <w:rPr>
        <w:rFonts w:ascii="Georgia" w:hAnsi="Georgia" w:hint="default"/>
      </w:rPr>
    </w:lvl>
    <w:lvl w:ilvl="7" w:tplc="F7E6DE80" w:tentative="1">
      <w:start w:val="1"/>
      <w:numFmt w:val="bullet"/>
      <w:lvlText w:val="•"/>
      <w:lvlJc w:val="left"/>
      <w:pPr>
        <w:tabs>
          <w:tab w:val="num" w:pos="5760"/>
        </w:tabs>
        <w:ind w:left="5760" w:hanging="360"/>
      </w:pPr>
      <w:rPr>
        <w:rFonts w:ascii="Georgia" w:hAnsi="Georgia" w:hint="default"/>
      </w:rPr>
    </w:lvl>
    <w:lvl w:ilvl="8" w:tplc="66CE5C8A"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69C8657A"/>
    <w:multiLevelType w:val="hybridMultilevel"/>
    <w:tmpl w:val="80022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B4649"/>
    <w:multiLevelType w:val="multilevel"/>
    <w:tmpl w:val="50EE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D45056"/>
    <w:multiLevelType w:val="multilevel"/>
    <w:tmpl w:val="535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F1544"/>
    <w:multiLevelType w:val="multilevel"/>
    <w:tmpl w:val="13A8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D7A6E"/>
    <w:multiLevelType w:val="hybridMultilevel"/>
    <w:tmpl w:val="4258BFE6"/>
    <w:lvl w:ilvl="0" w:tplc="4FC6C5B2">
      <w:start w:val="1"/>
      <w:numFmt w:val="bullet"/>
      <w:lvlText w:val="•"/>
      <w:lvlJc w:val="left"/>
      <w:pPr>
        <w:tabs>
          <w:tab w:val="num" w:pos="720"/>
        </w:tabs>
        <w:ind w:left="720" w:hanging="360"/>
      </w:pPr>
      <w:rPr>
        <w:rFonts w:ascii="Georgia" w:hAnsi="Georgia" w:hint="default"/>
      </w:rPr>
    </w:lvl>
    <w:lvl w:ilvl="1" w:tplc="D98EBA1C" w:tentative="1">
      <w:start w:val="1"/>
      <w:numFmt w:val="bullet"/>
      <w:lvlText w:val="•"/>
      <w:lvlJc w:val="left"/>
      <w:pPr>
        <w:tabs>
          <w:tab w:val="num" w:pos="1440"/>
        </w:tabs>
        <w:ind w:left="1440" w:hanging="360"/>
      </w:pPr>
      <w:rPr>
        <w:rFonts w:ascii="Georgia" w:hAnsi="Georgia" w:hint="default"/>
      </w:rPr>
    </w:lvl>
    <w:lvl w:ilvl="2" w:tplc="53E61778" w:tentative="1">
      <w:start w:val="1"/>
      <w:numFmt w:val="bullet"/>
      <w:lvlText w:val="•"/>
      <w:lvlJc w:val="left"/>
      <w:pPr>
        <w:tabs>
          <w:tab w:val="num" w:pos="2160"/>
        </w:tabs>
        <w:ind w:left="2160" w:hanging="360"/>
      </w:pPr>
      <w:rPr>
        <w:rFonts w:ascii="Georgia" w:hAnsi="Georgia" w:hint="default"/>
      </w:rPr>
    </w:lvl>
    <w:lvl w:ilvl="3" w:tplc="D8C22572" w:tentative="1">
      <w:start w:val="1"/>
      <w:numFmt w:val="bullet"/>
      <w:lvlText w:val="•"/>
      <w:lvlJc w:val="left"/>
      <w:pPr>
        <w:tabs>
          <w:tab w:val="num" w:pos="2880"/>
        </w:tabs>
        <w:ind w:left="2880" w:hanging="360"/>
      </w:pPr>
      <w:rPr>
        <w:rFonts w:ascii="Georgia" w:hAnsi="Georgia" w:hint="default"/>
      </w:rPr>
    </w:lvl>
    <w:lvl w:ilvl="4" w:tplc="D3C8537C" w:tentative="1">
      <w:start w:val="1"/>
      <w:numFmt w:val="bullet"/>
      <w:lvlText w:val="•"/>
      <w:lvlJc w:val="left"/>
      <w:pPr>
        <w:tabs>
          <w:tab w:val="num" w:pos="3600"/>
        </w:tabs>
        <w:ind w:left="3600" w:hanging="360"/>
      </w:pPr>
      <w:rPr>
        <w:rFonts w:ascii="Georgia" w:hAnsi="Georgia" w:hint="default"/>
      </w:rPr>
    </w:lvl>
    <w:lvl w:ilvl="5" w:tplc="2D4296CA" w:tentative="1">
      <w:start w:val="1"/>
      <w:numFmt w:val="bullet"/>
      <w:lvlText w:val="•"/>
      <w:lvlJc w:val="left"/>
      <w:pPr>
        <w:tabs>
          <w:tab w:val="num" w:pos="4320"/>
        </w:tabs>
        <w:ind w:left="4320" w:hanging="360"/>
      </w:pPr>
      <w:rPr>
        <w:rFonts w:ascii="Georgia" w:hAnsi="Georgia" w:hint="default"/>
      </w:rPr>
    </w:lvl>
    <w:lvl w:ilvl="6" w:tplc="2D928680" w:tentative="1">
      <w:start w:val="1"/>
      <w:numFmt w:val="bullet"/>
      <w:lvlText w:val="•"/>
      <w:lvlJc w:val="left"/>
      <w:pPr>
        <w:tabs>
          <w:tab w:val="num" w:pos="5040"/>
        </w:tabs>
        <w:ind w:left="5040" w:hanging="360"/>
      </w:pPr>
      <w:rPr>
        <w:rFonts w:ascii="Georgia" w:hAnsi="Georgia" w:hint="default"/>
      </w:rPr>
    </w:lvl>
    <w:lvl w:ilvl="7" w:tplc="7DEE71D2" w:tentative="1">
      <w:start w:val="1"/>
      <w:numFmt w:val="bullet"/>
      <w:lvlText w:val="•"/>
      <w:lvlJc w:val="left"/>
      <w:pPr>
        <w:tabs>
          <w:tab w:val="num" w:pos="5760"/>
        </w:tabs>
        <w:ind w:left="5760" w:hanging="360"/>
      </w:pPr>
      <w:rPr>
        <w:rFonts w:ascii="Georgia" w:hAnsi="Georgia" w:hint="default"/>
      </w:rPr>
    </w:lvl>
    <w:lvl w:ilvl="8" w:tplc="1A06A5B0" w:tentative="1">
      <w:start w:val="1"/>
      <w:numFmt w:val="bullet"/>
      <w:lvlText w:val="•"/>
      <w:lvlJc w:val="left"/>
      <w:pPr>
        <w:tabs>
          <w:tab w:val="num" w:pos="6480"/>
        </w:tabs>
        <w:ind w:left="6480" w:hanging="360"/>
      </w:pPr>
      <w:rPr>
        <w:rFonts w:ascii="Georgia" w:hAnsi="Georgia" w:hint="default"/>
      </w:rPr>
    </w:lvl>
  </w:abstractNum>
  <w:num w:numId="1">
    <w:abstractNumId w:val="11"/>
  </w:num>
  <w:num w:numId="2">
    <w:abstractNumId w:val="17"/>
  </w:num>
  <w:num w:numId="3">
    <w:abstractNumId w:val="19"/>
  </w:num>
  <w:num w:numId="4">
    <w:abstractNumId w:val="0"/>
  </w:num>
  <w:num w:numId="5">
    <w:abstractNumId w:val="14"/>
  </w:num>
  <w:num w:numId="6">
    <w:abstractNumId w:val="7"/>
  </w:num>
  <w:num w:numId="7">
    <w:abstractNumId w:val="16"/>
  </w:num>
  <w:num w:numId="8">
    <w:abstractNumId w:val="22"/>
  </w:num>
  <w:num w:numId="9">
    <w:abstractNumId w:val="20"/>
  </w:num>
  <w:num w:numId="10">
    <w:abstractNumId w:val="12"/>
  </w:num>
  <w:num w:numId="11">
    <w:abstractNumId w:val="9"/>
  </w:num>
  <w:num w:numId="12">
    <w:abstractNumId w:val="23"/>
  </w:num>
  <w:num w:numId="13">
    <w:abstractNumId w:val="18"/>
  </w:num>
  <w:num w:numId="14">
    <w:abstractNumId w:val="3"/>
  </w:num>
  <w:num w:numId="15">
    <w:abstractNumId w:val="15"/>
  </w:num>
  <w:num w:numId="16">
    <w:abstractNumId w:val="10"/>
  </w:num>
  <w:num w:numId="17">
    <w:abstractNumId w:val="8"/>
  </w:num>
  <w:num w:numId="18">
    <w:abstractNumId w:val="21"/>
  </w:num>
  <w:num w:numId="19">
    <w:abstractNumId w:val="5"/>
  </w:num>
  <w:num w:numId="20">
    <w:abstractNumId w:val="13"/>
  </w:num>
  <w:num w:numId="21">
    <w:abstractNumId w:val="4"/>
  </w:num>
  <w:num w:numId="22">
    <w:abstractNumId w:val="1"/>
  </w:num>
  <w:num w:numId="23">
    <w:abstractNumId w:val="6"/>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0A"/>
    <w:rsid w:val="00043141"/>
    <w:rsid w:val="000F54B8"/>
    <w:rsid w:val="004314F4"/>
    <w:rsid w:val="00473819"/>
    <w:rsid w:val="004B69E9"/>
    <w:rsid w:val="0052610A"/>
    <w:rsid w:val="00577940"/>
    <w:rsid w:val="005E6711"/>
    <w:rsid w:val="00803D26"/>
    <w:rsid w:val="008311DB"/>
    <w:rsid w:val="008F403F"/>
    <w:rsid w:val="00CC011E"/>
    <w:rsid w:val="00D42B03"/>
    <w:rsid w:val="00FC6842"/>
    <w:rsid w:val="00FE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7449"/>
  <w15:docId w15:val="{168F8533-43F4-4ADC-8BDF-3D411D24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B8"/>
  </w:style>
  <w:style w:type="paragraph" w:styleId="1">
    <w:name w:val="heading 1"/>
    <w:basedOn w:val="a"/>
    <w:link w:val="10"/>
    <w:uiPriority w:val="9"/>
    <w:qFormat/>
    <w:rsid w:val="00CC0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C0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C01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10A"/>
  </w:style>
  <w:style w:type="character" w:styleId="a4">
    <w:name w:val="Emphasis"/>
    <w:basedOn w:val="a0"/>
    <w:uiPriority w:val="20"/>
    <w:qFormat/>
    <w:rsid w:val="0052610A"/>
    <w:rPr>
      <w:i/>
      <w:iCs/>
    </w:rPr>
  </w:style>
  <w:style w:type="paragraph" w:customStyle="1" w:styleId="p3">
    <w:name w:val="p3"/>
    <w:basedOn w:val="a"/>
    <w:rsid w:val="008F403F"/>
    <w:pPr>
      <w:spacing w:before="30" w:after="75" w:line="240" w:lineRule="auto"/>
      <w:ind w:left="270" w:right="150"/>
      <w:jc w:val="both"/>
    </w:pPr>
    <w:rPr>
      <w:rFonts w:ascii="Verdana" w:eastAsia="Times New Roman" w:hAnsi="Verdana" w:cs="Times New Roman"/>
      <w:color w:val="001F3E"/>
      <w:sz w:val="17"/>
      <w:szCs w:val="17"/>
    </w:rPr>
  </w:style>
  <w:style w:type="paragraph" w:styleId="a5">
    <w:name w:val="Balloon Text"/>
    <w:basedOn w:val="a"/>
    <w:link w:val="a6"/>
    <w:uiPriority w:val="99"/>
    <w:semiHidden/>
    <w:unhideWhenUsed/>
    <w:rsid w:val="008F4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03F"/>
    <w:rPr>
      <w:rFonts w:ascii="Tahoma" w:hAnsi="Tahoma" w:cs="Tahoma"/>
      <w:sz w:val="16"/>
      <w:szCs w:val="16"/>
    </w:rPr>
  </w:style>
  <w:style w:type="paragraph" w:styleId="a7">
    <w:name w:val="List Paragraph"/>
    <w:basedOn w:val="a"/>
    <w:uiPriority w:val="34"/>
    <w:qFormat/>
    <w:rsid w:val="00577940"/>
    <w:pPr>
      <w:spacing w:after="0" w:line="240" w:lineRule="auto"/>
      <w:ind w:left="720"/>
      <w:contextualSpacing/>
    </w:pPr>
    <w:rPr>
      <w:rFonts w:ascii="Times New Roman" w:eastAsia="Times New Roman" w:hAnsi="Times New Roman" w:cs="Times New Roman"/>
      <w:sz w:val="24"/>
      <w:szCs w:val="24"/>
    </w:rPr>
  </w:style>
  <w:style w:type="character" w:styleId="a8">
    <w:name w:val="Strong"/>
    <w:uiPriority w:val="22"/>
    <w:qFormat/>
    <w:rsid w:val="00FE2325"/>
    <w:rPr>
      <w:b/>
      <w:bCs/>
    </w:rPr>
  </w:style>
  <w:style w:type="character" w:customStyle="1" w:styleId="10">
    <w:name w:val="Заголовок 1 Знак"/>
    <w:basedOn w:val="a0"/>
    <w:link w:val="1"/>
    <w:uiPriority w:val="9"/>
    <w:rsid w:val="00CC011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C01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C011E"/>
    <w:rPr>
      <w:rFonts w:ascii="Times New Roman" w:eastAsia="Times New Roman" w:hAnsi="Times New Roman" w:cs="Times New Roman"/>
      <w:b/>
      <w:bCs/>
      <w:sz w:val="27"/>
      <w:szCs w:val="27"/>
    </w:rPr>
  </w:style>
  <w:style w:type="paragraph" w:customStyle="1" w:styleId="rtejustify">
    <w:name w:val="rtejustify"/>
    <w:basedOn w:val="a"/>
    <w:rsid w:val="00CC011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semiHidden/>
    <w:unhideWhenUsed/>
    <w:rsid w:val="00CC011E"/>
    <w:rPr>
      <w:color w:val="0000FF"/>
      <w:u w:val="single"/>
    </w:rPr>
  </w:style>
  <w:style w:type="paragraph" w:styleId="z-">
    <w:name w:val="HTML Top of Form"/>
    <w:basedOn w:val="a"/>
    <w:next w:val="a"/>
    <w:link w:val="z-0"/>
    <w:hidden/>
    <w:uiPriority w:val="99"/>
    <w:semiHidden/>
    <w:unhideWhenUsed/>
    <w:rsid w:val="00CC01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C011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C01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C011E"/>
    <w:rPr>
      <w:rFonts w:ascii="Arial" w:eastAsia="Times New Roman" w:hAnsi="Arial" w:cs="Arial"/>
      <w:vanish/>
      <w:sz w:val="16"/>
      <w:szCs w:val="16"/>
    </w:rPr>
  </w:style>
  <w:style w:type="paragraph" w:styleId="aa">
    <w:name w:val="No Spacing"/>
    <w:uiPriority w:val="1"/>
    <w:qFormat/>
    <w:rsid w:val="005E6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5392">
      <w:bodyDiv w:val="1"/>
      <w:marLeft w:val="0"/>
      <w:marRight w:val="0"/>
      <w:marTop w:val="0"/>
      <w:marBottom w:val="0"/>
      <w:divBdr>
        <w:top w:val="none" w:sz="0" w:space="0" w:color="auto"/>
        <w:left w:val="none" w:sz="0" w:space="0" w:color="auto"/>
        <w:bottom w:val="none" w:sz="0" w:space="0" w:color="auto"/>
        <w:right w:val="none" w:sz="0" w:space="0" w:color="auto"/>
      </w:divBdr>
      <w:divsChild>
        <w:div w:id="604970153">
          <w:marLeft w:val="576"/>
          <w:marRight w:val="0"/>
          <w:marTop w:val="60"/>
          <w:marBottom w:val="0"/>
          <w:divBdr>
            <w:top w:val="none" w:sz="0" w:space="0" w:color="auto"/>
            <w:left w:val="none" w:sz="0" w:space="0" w:color="auto"/>
            <w:bottom w:val="none" w:sz="0" w:space="0" w:color="auto"/>
            <w:right w:val="none" w:sz="0" w:space="0" w:color="auto"/>
          </w:divBdr>
        </w:div>
      </w:divsChild>
    </w:div>
    <w:div w:id="180901762">
      <w:bodyDiv w:val="1"/>
      <w:marLeft w:val="0"/>
      <w:marRight w:val="0"/>
      <w:marTop w:val="0"/>
      <w:marBottom w:val="0"/>
      <w:divBdr>
        <w:top w:val="none" w:sz="0" w:space="0" w:color="auto"/>
        <w:left w:val="none" w:sz="0" w:space="0" w:color="auto"/>
        <w:bottom w:val="none" w:sz="0" w:space="0" w:color="auto"/>
        <w:right w:val="none" w:sz="0" w:space="0" w:color="auto"/>
      </w:divBdr>
      <w:divsChild>
        <w:div w:id="1786070844">
          <w:marLeft w:val="576"/>
          <w:marRight w:val="0"/>
          <w:marTop w:val="60"/>
          <w:marBottom w:val="0"/>
          <w:divBdr>
            <w:top w:val="none" w:sz="0" w:space="0" w:color="auto"/>
            <w:left w:val="none" w:sz="0" w:space="0" w:color="auto"/>
            <w:bottom w:val="none" w:sz="0" w:space="0" w:color="auto"/>
            <w:right w:val="none" w:sz="0" w:space="0" w:color="auto"/>
          </w:divBdr>
        </w:div>
        <w:div w:id="1852449478">
          <w:marLeft w:val="576"/>
          <w:marRight w:val="0"/>
          <w:marTop w:val="60"/>
          <w:marBottom w:val="0"/>
          <w:divBdr>
            <w:top w:val="none" w:sz="0" w:space="0" w:color="auto"/>
            <w:left w:val="none" w:sz="0" w:space="0" w:color="auto"/>
            <w:bottom w:val="none" w:sz="0" w:space="0" w:color="auto"/>
            <w:right w:val="none" w:sz="0" w:space="0" w:color="auto"/>
          </w:divBdr>
        </w:div>
      </w:divsChild>
    </w:div>
    <w:div w:id="352270602">
      <w:bodyDiv w:val="1"/>
      <w:marLeft w:val="0"/>
      <w:marRight w:val="0"/>
      <w:marTop w:val="0"/>
      <w:marBottom w:val="0"/>
      <w:divBdr>
        <w:top w:val="none" w:sz="0" w:space="0" w:color="auto"/>
        <w:left w:val="none" w:sz="0" w:space="0" w:color="auto"/>
        <w:bottom w:val="none" w:sz="0" w:space="0" w:color="auto"/>
        <w:right w:val="none" w:sz="0" w:space="0" w:color="auto"/>
      </w:divBdr>
      <w:divsChild>
        <w:div w:id="798767390">
          <w:marLeft w:val="576"/>
          <w:marRight w:val="0"/>
          <w:marTop w:val="60"/>
          <w:marBottom w:val="0"/>
          <w:divBdr>
            <w:top w:val="none" w:sz="0" w:space="0" w:color="auto"/>
            <w:left w:val="none" w:sz="0" w:space="0" w:color="auto"/>
            <w:bottom w:val="none" w:sz="0" w:space="0" w:color="auto"/>
            <w:right w:val="none" w:sz="0" w:space="0" w:color="auto"/>
          </w:divBdr>
        </w:div>
        <w:div w:id="1230917280">
          <w:marLeft w:val="576"/>
          <w:marRight w:val="0"/>
          <w:marTop w:val="60"/>
          <w:marBottom w:val="0"/>
          <w:divBdr>
            <w:top w:val="none" w:sz="0" w:space="0" w:color="auto"/>
            <w:left w:val="none" w:sz="0" w:space="0" w:color="auto"/>
            <w:bottom w:val="none" w:sz="0" w:space="0" w:color="auto"/>
            <w:right w:val="none" w:sz="0" w:space="0" w:color="auto"/>
          </w:divBdr>
        </w:div>
        <w:div w:id="27879013">
          <w:marLeft w:val="576"/>
          <w:marRight w:val="0"/>
          <w:marTop w:val="60"/>
          <w:marBottom w:val="0"/>
          <w:divBdr>
            <w:top w:val="none" w:sz="0" w:space="0" w:color="auto"/>
            <w:left w:val="none" w:sz="0" w:space="0" w:color="auto"/>
            <w:bottom w:val="none" w:sz="0" w:space="0" w:color="auto"/>
            <w:right w:val="none" w:sz="0" w:space="0" w:color="auto"/>
          </w:divBdr>
        </w:div>
        <w:div w:id="1236168512">
          <w:marLeft w:val="576"/>
          <w:marRight w:val="0"/>
          <w:marTop w:val="60"/>
          <w:marBottom w:val="0"/>
          <w:divBdr>
            <w:top w:val="none" w:sz="0" w:space="0" w:color="auto"/>
            <w:left w:val="none" w:sz="0" w:space="0" w:color="auto"/>
            <w:bottom w:val="none" w:sz="0" w:space="0" w:color="auto"/>
            <w:right w:val="none" w:sz="0" w:space="0" w:color="auto"/>
          </w:divBdr>
        </w:div>
      </w:divsChild>
    </w:div>
    <w:div w:id="609820597">
      <w:bodyDiv w:val="1"/>
      <w:marLeft w:val="0"/>
      <w:marRight w:val="0"/>
      <w:marTop w:val="0"/>
      <w:marBottom w:val="0"/>
      <w:divBdr>
        <w:top w:val="none" w:sz="0" w:space="0" w:color="auto"/>
        <w:left w:val="none" w:sz="0" w:space="0" w:color="auto"/>
        <w:bottom w:val="none" w:sz="0" w:space="0" w:color="auto"/>
        <w:right w:val="none" w:sz="0" w:space="0" w:color="auto"/>
      </w:divBdr>
      <w:divsChild>
        <w:div w:id="1394161519">
          <w:marLeft w:val="576"/>
          <w:marRight w:val="0"/>
          <w:marTop w:val="60"/>
          <w:marBottom w:val="0"/>
          <w:divBdr>
            <w:top w:val="none" w:sz="0" w:space="0" w:color="auto"/>
            <w:left w:val="none" w:sz="0" w:space="0" w:color="auto"/>
            <w:bottom w:val="none" w:sz="0" w:space="0" w:color="auto"/>
            <w:right w:val="none" w:sz="0" w:space="0" w:color="auto"/>
          </w:divBdr>
        </w:div>
        <w:div w:id="1054154765">
          <w:marLeft w:val="576"/>
          <w:marRight w:val="0"/>
          <w:marTop w:val="60"/>
          <w:marBottom w:val="0"/>
          <w:divBdr>
            <w:top w:val="none" w:sz="0" w:space="0" w:color="auto"/>
            <w:left w:val="none" w:sz="0" w:space="0" w:color="auto"/>
            <w:bottom w:val="none" w:sz="0" w:space="0" w:color="auto"/>
            <w:right w:val="none" w:sz="0" w:space="0" w:color="auto"/>
          </w:divBdr>
        </w:div>
        <w:div w:id="468594929">
          <w:marLeft w:val="576"/>
          <w:marRight w:val="0"/>
          <w:marTop w:val="60"/>
          <w:marBottom w:val="0"/>
          <w:divBdr>
            <w:top w:val="none" w:sz="0" w:space="0" w:color="auto"/>
            <w:left w:val="none" w:sz="0" w:space="0" w:color="auto"/>
            <w:bottom w:val="none" w:sz="0" w:space="0" w:color="auto"/>
            <w:right w:val="none" w:sz="0" w:space="0" w:color="auto"/>
          </w:divBdr>
        </w:div>
        <w:div w:id="877667350">
          <w:marLeft w:val="576"/>
          <w:marRight w:val="0"/>
          <w:marTop w:val="60"/>
          <w:marBottom w:val="0"/>
          <w:divBdr>
            <w:top w:val="none" w:sz="0" w:space="0" w:color="auto"/>
            <w:left w:val="none" w:sz="0" w:space="0" w:color="auto"/>
            <w:bottom w:val="none" w:sz="0" w:space="0" w:color="auto"/>
            <w:right w:val="none" w:sz="0" w:space="0" w:color="auto"/>
          </w:divBdr>
        </w:div>
        <w:div w:id="1842548731">
          <w:marLeft w:val="576"/>
          <w:marRight w:val="0"/>
          <w:marTop w:val="60"/>
          <w:marBottom w:val="0"/>
          <w:divBdr>
            <w:top w:val="none" w:sz="0" w:space="0" w:color="auto"/>
            <w:left w:val="none" w:sz="0" w:space="0" w:color="auto"/>
            <w:bottom w:val="none" w:sz="0" w:space="0" w:color="auto"/>
            <w:right w:val="none" w:sz="0" w:space="0" w:color="auto"/>
          </w:divBdr>
        </w:div>
        <w:div w:id="563875849">
          <w:marLeft w:val="576"/>
          <w:marRight w:val="0"/>
          <w:marTop w:val="60"/>
          <w:marBottom w:val="0"/>
          <w:divBdr>
            <w:top w:val="none" w:sz="0" w:space="0" w:color="auto"/>
            <w:left w:val="none" w:sz="0" w:space="0" w:color="auto"/>
            <w:bottom w:val="none" w:sz="0" w:space="0" w:color="auto"/>
            <w:right w:val="none" w:sz="0" w:space="0" w:color="auto"/>
          </w:divBdr>
        </w:div>
      </w:divsChild>
    </w:div>
    <w:div w:id="848719768">
      <w:bodyDiv w:val="1"/>
      <w:marLeft w:val="0"/>
      <w:marRight w:val="0"/>
      <w:marTop w:val="0"/>
      <w:marBottom w:val="0"/>
      <w:divBdr>
        <w:top w:val="none" w:sz="0" w:space="0" w:color="auto"/>
        <w:left w:val="none" w:sz="0" w:space="0" w:color="auto"/>
        <w:bottom w:val="none" w:sz="0" w:space="0" w:color="auto"/>
        <w:right w:val="none" w:sz="0" w:space="0" w:color="auto"/>
      </w:divBdr>
      <w:divsChild>
        <w:div w:id="325091264">
          <w:marLeft w:val="576"/>
          <w:marRight w:val="0"/>
          <w:marTop w:val="60"/>
          <w:marBottom w:val="0"/>
          <w:divBdr>
            <w:top w:val="none" w:sz="0" w:space="0" w:color="auto"/>
            <w:left w:val="none" w:sz="0" w:space="0" w:color="auto"/>
            <w:bottom w:val="none" w:sz="0" w:space="0" w:color="auto"/>
            <w:right w:val="none" w:sz="0" w:space="0" w:color="auto"/>
          </w:divBdr>
        </w:div>
        <w:div w:id="111823475">
          <w:marLeft w:val="576"/>
          <w:marRight w:val="0"/>
          <w:marTop w:val="60"/>
          <w:marBottom w:val="0"/>
          <w:divBdr>
            <w:top w:val="none" w:sz="0" w:space="0" w:color="auto"/>
            <w:left w:val="none" w:sz="0" w:space="0" w:color="auto"/>
            <w:bottom w:val="none" w:sz="0" w:space="0" w:color="auto"/>
            <w:right w:val="none" w:sz="0" w:space="0" w:color="auto"/>
          </w:divBdr>
        </w:div>
        <w:div w:id="1188174765">
          <w:marLeft w:val="576"/>
          <w:marRight w:val="0"/>
          <w:marTop w:val="60"/>
          <w:marBottom w:val="0"/>
          <w:divBdr>
            <w:top w:val="none" w:sz="0" w:space="0" w:color="auto"/>
            <w:left w:val="none" w:sz="0" w:space="0" w:color="auto"/>
            <w:bottom w:val="none" w:sz="0" w:space="0" w:color="auto"/>
            <w:right w:val="none" w:sz="0" w:space="0" w:color="auto"/>
          </w:divBdr>
        </w:div>
        <w:div w:id="999576054">
          <w:marLeft w:val="576"/>
          <w:marRight w:val="0"/>
          <w:marTop w:val="60"/>
          <w:marBottom w:val="0"/>
          <w:divBdr>
            <w:top w:val="none" w:sz="0" w:space="0" w:color="auto"/>
            <w:left w:val="none" w:sz="0" w:space="0" w:color="auto"/>
            <w:bottom w:val="none" w:sz="0" w:space="0" w:color="auto"/>
            <w:right w:val="none" w:sz="0" w:space="0" w:color="auto"/>
          </w:divBdr>
        </w:div>
        <w:div w:id="1812673983">
          <w:marLeft w:val="576"/>
          <w:marRight w:val="0"/>
          <w:marTop w:val="60"/>
          <w:marBottom w:val="0"/>
          <w:divBdr>
            <w:top w:val="none" w:sz="0" w:space="0" w:color="auto"/>
            <w:left w:val="none" w:sz="0" w:space="0" w:color="auto"/>
            <w:bottom w:val="none" w:sz="0" w:space="0" w:color="auto"/>
            <w:right w:val="none" w:sz="0" w:space="0" w:color="auto"/>
          </w:divBdr>
        </w:div>
        <w:div w:id="1844931936">
          <w:marLeft w:val="576"/>
          <w:marRight w:val="0"/>
          <w:marTop w:val="60"/>
          <w:marBottom w:val="0"/>
          <w:divBdr>
            <w:top w:val="none" w:sz="0" w:space="0" w:color="auto"/>
            <w:left w:val="none" w:sz="0" w:space="0" w:color="auto"/>
            <w:bottom w:val="none" w:sz="0" w:space="0" w:color="auto"/>
            <w:right w:val="none" w:sz="0" w:space="0" w:color="auto"/>
          </w:divBdr>
        </w:div>
        <w:div w:id="808981411">
          <w:marLeft w:val="576"/>
          <w:marRight w:val="0"/>
          <w:marTop w:val="60"/>
          <w:marBottom w:val="0"/>
          <w:divBdr>
            <w:top w:val="none" w:sz="0" w:space="0" w:color="auto"/>
            <w:left w:val="none" w:sz="0" w:space="0" w:color="auto"/>
            <w:bottom w:val="none" w:sz="0" w:space="0" w:color="auto"/>
            <w:right w:val="none" w:sz="0" w:space="0" w:color="auto"/>
          </w:divBdr>
        </w:div>
        <w:div w:id="1328048699">
          <w:marLeft w:val="576"/>
          <w:marRight w:val="0"/>
          <w:marTop w:val="60"/>
          <w:marBottom w:val="0"/>
          <w:divBdr>
            <w:top w:val="none" w:sz="0" w:space="0" w:color="auto"/>
            <w:left w:val="none" w:sz="0" w:space="0" w:color="auto"/>
            <w:bottom w:val="none" w:sz="0" w:space="0" w:color="auto"/>
            <w:right w:val="none" w:sz="0" w:space="0" w:color="auto"/>
          </w:divBdr>
        </w:div>
        <w:div w:id="2009210536">
          <w:marLeft w:val="576"/>
          <w:marRight w:val="0"/>
          <w:marTop w:val="60"/>
          <w:marBottom w:val="0"/>
          <w:divBdr>
            <w:top w:val="none" w:sz="0" w:space="0" w:color="auto"/>
            <w:left w:val="none" w:sz="0" w:space="0" w:color="auto"/>
            <w:bottom w:val="none" w:sz="0" w:space="0" w:color="auto"/>
            <w:right w:val="none" w:sz="0" w:space="0" w:color="auto"/>
          </w:divBdr>
        </w:div>
        <w:div w:id="559755472">
          <w:marLeft w:val="576"/>
          <w:marRight w:val="0"/>
          <w:marTop w:val="60"/>
          <w:marBottom w:val="0"/>
          <w:divBdr>
            <w:top w:val="none" w:sz="0" w:space="0" w:color="auto"/>
            <w:left w:val="none" w:sz="0" w:space="0" w:color="auto"/>
            <w:bottom w:val="none" w:sz="0" w:space="0" w:color="auto"/>
            <w:right w:val="none" w:sz="0" w:space="0" w:color="auto"/>
          </w:divBdr>
        </w:div>
        <w:div w:id="987052367">
          <w:marLeft w:val="576"/>
          <w:marRight w:val="0"/>
          <w:marTop w:val="60"/>
          <w:marBottom w:val="0"/>
          <w:divBdr>
            <w:top w:val="none" w:sz="0" w:space="0" w:color="auto"/>
            <w:left w:val="none" w:sz="0" w:space="0" w:color="auto"/>
            <w:bottom w:val="none" w:sz="0" w:space="0" w:color="auto"/>
            <w:right w:val="none" w:sz="0" w:space="0" w:color="auto"/>
          </w:divBdr>
        </w:div>
      </w:divsChild>
    </w:div>
    <w:div w:id="879510627">
      <w:bodyDiv w:val="1"/>
      <w:marLeft w:val="0"/>
      <w:marRight w:val="0"/>
      <w:marTop w:val="0"/>
      <w:marBottom w:val="0"/>
      <w:divBdr>
        <w:top w:val="none" w:sz="0" w:space="0" w:color="auto"/>
        <w:left w:val="none" w:sz="0" w:space="0" w:color="auto"/>
        <w:bottom w:val="none" w:sz="0" w:space="0" w:color="auto"/>
        <w:right w:val="none" w:sz="0" w:space="0" w:color="auto"/>
      </w:divBdr>
    </w:div>
    <w:div w:id="888154082">
      <w:bodyDiv w:val="1"/>
      <w:marLeft w:val="0"/>
      <w:marRight w:val="0"/>
      <w:marTop w:val="0"/>
      <w:marBottom w:val="0"/>
      <w:divBdr>
        <w:top w:val="none" w:sz="0" w:space="0" w:color="auto"/>
        <w:left w:val="none" w:sz="0" w:space="0" w:color="auto"/>
        <w:bottom w:val="none" w:sz="0" w:space="0" w:color="auto"/>
        <w:right w:val="none" w:sz="0" w:space="0" w:color="auto"/>
      </w:divBdr>
    </w:div>
    <w:div w:id="1015377851">
      <w:bodyDiv w:val="1"/>
      <w:marLeft w:val="0"/>
      <w:marRight w:val="0"/>
      <w:marTop w:val="0"/>
      <w:marBottom w:val="0"/>
      <w:divBdr>
        <w:top w:val="none" w:sz="0" w:space="0" w:color="auto"/>
        <w:left w:val="none" w:sz="0" w:space="0" w:color="auto"/>
        <w:bottom w:val="none" w:sz="0" w:space="0" w:color="auto"/>
        <w:right w:val="none" w:sz="0" w:space="0" w:color="auto"/>
      </w:divBdr>
      <w:divsChild>
        <w:div w:id="503782345">
          <w:marLeft w:val="576"/>
          <w:marRight w:val="0"/>
          <w:marTop w:val="60"/>
          <w:marBottom w:val="0"/>
          <w:divBdr>
            <w:top w:val="none" w:sz="0" w:space="0" w:color="auto"/>
            <w:left w:val="none" w:sz="0" w:space="0" w:color="auto"/>
            <w:bottom w:val="none" w:sz="0" w:space="0" w:color="auto"/>
            <w:right w:val="none" w:sz="0" w:space="0" w:color="auto"/>
          </w:divBdr>
        </w:div>
        <w:div w:id="219679270">
          <w:marLeft w:val="576"/>
          <w:marRight w:val="0"/>
          <w:marTop w:val="60"/>
          <w:marBottom w:val="0"/>
          <w:divBdr>
            <w:top w:val="none" w:sz="0" w:space="0" w:color="auto"/>
            <w:left w:val="none" w:sz="0" w:space="0" w:color="auto"/>
            <w:bottom w:val="none" w:sz="0" w:space="0" w:color="auto"/>
            <w:right w:val="none" w:sz="0" w:space="0" w:color="auto"/>
          </w:divBdr>
        </w:div>
        <w:div w:id="1548294313">
          <w:marLeft w:val="576"/>
          <w:marRight w:val="0"/>
          <w:marTop w:val="60"/>
          <w:marBottom w:val="0"/>
          <w:divBdr>
            <w:top w:val="none" w:sz="0" w:space="0" w:color="auto"/>
            <w:left w:val="none" w:sz="0" w:space="0" w:color="auto"/>
            <w:bottom w:val="none" w:sz="0" w:space="0" w:color="auto"/>
            <w:right w:val="none" w:sz="0" w:space="0" w:color="auto"/>
          </w:divBdr>
        </w:div>
        <w:div w:id="166136832">
          <w:marLeft w:val="576"/>
          <w:marRight w:val="0"/>
          <w:marTop w:val="60"/>
          <w:marBottom w:val="0"/>
          <w:divBdr>
            <w:top w:val="none" w:sz="0" w:space="0" w:color="auto"/>
            <w:left w:val="none" w:sz="0" w:space="0" w:color="auto"/>
            <w:bottom w:val="none" w:sz="0" w:space="0" w:color="auto"/>
            <w:right w:val="none" w:sz="0" w:space="0" w:color="auto"/>
          </w:divBdr>
        </w:div>
        <w:div w:id="1565753131">
          <w:marLeft w:val="576"/>
          <w:marRight w:val="0"/>
          <w:marTop w:val="60"/>
          <w:marBottom w:val="0"/>
          <w:divBdr>
            <w:top w:val="none" w:sz="0" w:space="0" w:color="auto"/>
            <w:left w:val="none" w:sz="0" w:space="0" w:color="auto"/>
            <w:bottom w:val="none" w:sz="0" w:space="0" w:color="auto"/>
            <w:right w:val="none" w:sz="0" w:space="0" w:color="auto"/>
          </w:divBdr>
        </w:div>
      </w:divsChild>
    </w:div>
    <w:div w:id="1105617553">
      <w:bodyDiv w:val="1"/>
      <w:marLeft w:val="0"/>
      <w:marRight w:val="0"/>
      <w:marTop w:val="0"/>
      <w:marBottom w:val="0"/>
      <w:divBdr>
        <w:top w:val="none" w:sz="0" w:space="0" w:color="auto"/>
        <w:left w:val="none" w:sz="0" w:space="0" w:color="auto"/>
        <w:bottom w:val="none" w:sz="0" w:space="0" w:color="auto"/>
        <w:right w:val="none" w:sz="0" w:space="0" w:color="auto"/>
      </w:divBdr>
      <w:divsChild>
        <w:div w:id="1998655179">
          <w:marLeft w:val="576"/>
          <w:marRight w:val="0"/>
          <w:marTop w:val="60"/>
          <w:marBottom w:val="0"/>
          <w:divBdr>
            <w:top w:val="none" w:sz="0" w:space="0" w:color="auto"/>
            <w:left w:val="none" w:sz="0" w:space="0" w:color="auto"/>
            <w:bottom w:val="none" w:sz="0" w:space="0" w:color="auto"/>
            <w:right w:val="none" w:sz="0" w:space="0" w:color="auto"/>
          </w:divBdr>
        </w:div>
        <w:div w:id="539391692">
          <w:marLeft w:val="576"/>
          <w:marRight w:val="0"/>
          <w:marTop w:val="60"/>
          <w:marBottom w:val="0"/>
          <w:divBdr>
            <w:top w:val="none" w:sz="0" w:space="0" w:color="auto"/>
            <w:left w:val="none" w:sz="0" w:space="0" w:color="auto"/>
            <w:bottom w:val="none" w:sz="0" w:space="0" w:color="auto"/>
            <w:right w:val="none" w:sz="0" w:space="0" w:color="auto"/>
          </w:divBdr>
        </w:div>
        <w:div w:id="516431369">
          <w:marLeft w:val="576"/>
          <w:marRight w:val="0"/>
          <w:marTop w:val="60"/>
          <w:marBottom w:val="0"/>
          <w:divBdr>
            <w:top w:val="none" w:sz="0" w:space="0" w:color="auto"/>
            <w:left w:val="none" w:sz="0" w:space="0" w:color="auto"/>
            <w:bottom w:val="none" w:sz="0" w:space="0" w:color="auto"/>
            <w:right w:val="none" w:sz="0" w:space="0" w:color="auto"/>
          </w:divBdr>
        </w:div>
        <w:div w:id="1067604550">
          <w:marLeft w:val="576"/>
          <w:marRight w:val="0"/>
          <w:marTop w:val="60"/>
          <w:marBottom w:val="0"/>
          <w:divBdr>
            <w:top w:val="none" w:sz="0" w:space="0" w:color="auto"/>
            <w:left w:val="none" w:sz="0" w:space="0" w:color="auto"/>
            <w:bottom w:val="none" w:sz="0" w:space="0" w:color="auto"/>
            <w:right w:val="none" w:sz="0" w:space="0" w:color="auto"/>
          </w:divBdr>
        </w:div>
      </w:divsChild>
    </w:div>
    <w:div w:id="1408067595">
      <w:bodyDiv w:val="1"/>
      <w:marLeft w:val="0"/>
      <w:marRight w:val="0"/>
      <w:marTop w:val="0"/>
      <w:marBottom w:val="0"/>
      <w:divBdr>
        <w:top w:val="none" w:sz="0" w:space="0" w:color="auto"/>
        <w:left w:val="none" w:sz="0" w:space="0" w:color="auto"/>
        <w:bottom w:val="none" w:sz="0" w:space="0" w:color="auto"/>
        <w:right w:val="none" w:sz="0" w:space="0" w:color="auto"/>
      </w:divBdr>
      <w:divsChild>
        <w:div w:id="1843855842">
          <w:marLeft w:val="576"/>
          <w:marRight w:val="0"/>
          <w:marTop w:val="60"/>
          <w:marBottom w:val="0"/>
          <w:divBdr>
            <w:top w:val="none" w:sz="0" w:space="0" w:color="auto"/>
            <w:left w:val="none" w:sz="0" w:space="0" w:color="auto"/>
            <w:bottom w:val="none" w:sz="0" w:space="0" w:color="auto"/>
            <w:right w:val="none" w:sz="0" w:space="0" w:color="auto"/>
          </w:divBdr>
        </w:div>
        <w:div w:id="903494727">
          <w:marLeft w:val="576"/>
          <w:marRight w:val="0"/>
          <w:marTop w:val="60"/>
          <w:marBottom w:val="0"/>
          <w:divBdr>
            <w:top w:val="none" w:sz="0" w:space="0" w:color="auto"/>
            <w:left w:val="none" w:sz="0" w:space="0" w:color="auto"/>
            <w:bottom w:val="none" w:sz="0" w:space="0" w:color="auto"/>
            <w:right w:val="none" w:sz="0" w:space="0" w:color="auto"/>
          </w:divBdr>
        </w:div>
        <w:div w:id="170491536">
          <w:marLeft w:val="576"/>
          <w:marRight w:val="0"/>
          <w:marTop w:val="60"/>
          <w:marBottom w:val="0"/>
          <w:divBdr>
            <w:top w:val="none" w:sz="0" w:space="0" w:color="auto"/>
            <w:left w:val="none" w:sz="0" w:space="0" w:color="auto"/>
            <w:bottom w:val="none" w:sz="0" w:space="0" w:color="auto"/>
            <w:right w:val="none" w:sz="0" w:space="0" w:color="auto"/>
          </w:divBdr>
        </w:div>
        <w:div w:id="2129544861">
          <w:marLeft w:val="576"/>
          <w:marRight w:val="0"/>
          <w:marTop w:val="60"/>
          <w:marBottom w:val="0"/>
          <w:divBdr>
            <w:top w:val="none" w:sz="0" w:space="0" w:color="auto"/>
            <w:left w:val="none" w:sz="0" w:space="0" w:color="auto"/>
            <w:bottom w:val="none" w:sz="0" w:space="0" w:color="auto"/>
            <w:right w:val="none" w:sz="0" w:space="0" w:color="auto"/>
          </w:divBdr>
        </w:div>
        <w:div w:id="23332409">
          <w:marLeft w:val="576"/>
          <w:marRight w:val="0"/>
          <w:marTop w:val="60"/>
          <w:marBottom w:val="0"/>
          <w:divBdr>
            <w:top w:val="none" w:sz="0" w:space="0" w:color="auto"/>
            <w:left w:val="none" w:sz="0" w:space="0" w:color="auto"/>
            <w:bottom w:val="none" w:sz="0" w:space="0" w:color="auto"/>
            <w:right w:val="none" w:sz="0" w:space="0" w:color="auto"/>
          </w:divBdr>
        </w:div>
      </w:divsChild>
    </w:div>
    <w:div w:id="1970471395">
      <w:bodyDiv w:val="1"/>
      <w:marLeft w:val="0"/>
      <w:marRight w:val="0"/>
      <w:marTop w:val="0"/>
      <w:marBottom w:val="0"/>
      <w:divBdr>
        <w:top w:val="none" w:sz="0" w:space="0" w:color="auto"/>
        <w:left w:val="none" w:sz="0" w:space="0" w:color="auto"/>
        <w:bottom w:val="none" w:sz="0" w:space="0" w:color="auto"/>
        <w:right w:val="none" w:sz="0" w:space="0" w:color="auto"/>
      </w:divBdr>
      <w:divsChild>
        <w:div w:id="591090115">
          <w:marLeft w:val="576"/>
          <w:marRight w:val="0"/>
          <w:marTop w:val="60"/>
          <w:marBottom w:val="0"/>
          <w:divBdr>
            <w:top w:val="none" w:sz="0" w:space="0" w:color="auto"/>
            <w:left w:val="none" w:sz="0" w:space="0" w:color="auto"/>
            <w:bottom w:val="none" w:sz="0" w:space="0" w:color="auto"/>
            <w:right w:val="none" w:sz="0" w:space="0" w:color="auto"/>
          </w:divBdr>
        </w:div>
        <w:div w:id="1020161665">
          <w:marLeft w:val="576"/>
          <w:marRight w:val="0"/>
          <w:marTop w:val="60"/>
          <w:marBottom w:val="0"/>
          <w:divBdr>
            <w:top w:val="none" w:sz="0" w:space="0" w:color="auto"/>
            <w:left w:val="none" w:sz="0" w:space="0" w:color="auto"/>
            <w:bottom w:val="none" w:sz="0" w:space="0" w:color="auto"/>
            <w:right w:val="none" w:sz="0" w:space="0" w:color="auto"/>
          </w:divBdr>
        </w:div>
        <w:div w:id="78210438">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4web.ru/go.html?href=http%3A%2F%2Fsad-sosenka.ru%2Fkonsultacii%2Fsovety-pedagoga-psihologa%2F81-tipy-tempera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sad-sosenka.ru%2Fkonsultacii%2Fsovety-pedagoga-psihologa%2F82-vospitanie-rebenka-s-uchetom-tipa-temperamen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36040</Words>
  <Characters>205433</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коррекционная школа г. Пучежа</Company>
  <LinksUpToDate>false</LinksUpToDate>
  <CharactersWithSpaces>240992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school3</cp:lastModifiedBy>
  <cp:revision>2</cp:revision>
  <dcterms:created xsi:type="dcterms:W3CDTF">2023-10-16T05:47:00Z</dcterms:created>
  <dcterms:modified xsi:type="dcterms:W3CDTF">2023-10-16T05:47:00Z</dcterms:modified>
</cp:coreProperties>
</file>